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1781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bookmarkStart w:id="0" w:name="_GoBack"/>
    </w:p>
    <w:p w14:paraId="1052A9B4" w14:textId="59CCA9DF" w:rsidR="004E17F0" w:rsidRPr="004E17F0" w:rsidRDefault="004E17F0" w:rsidP="004E17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bookmarkStart w:id="1" w:name="_Toc516437359"/>
      <w:bookmarkEnd w:id="0"/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1"/>
      <w:r w:rsidRPr="004E17F0">
        <w:rPr>
          <w:rFonts w:ascii="Arial" w:eastAsia="Arial" w:hAnsi="Arial" w:cs="Arial"/>
          <w:b/>
          <w:lang w:eastAsia="pl-PL"/>
        </w:rPr>
        <w:t xml:space="preserve">                          Załącznik nr </w:t>
      </w:r>
      <w:r w:rsidR="003A1DF6">
        <w:rPr>
          <w:rFonts w:ascii="Arial" w:eastAsia="Arial" w:hAnsi="Arial" w:cs="Arial"/>
          <w:b/>
          <w:lang w:eastAsia="pl-PL"/>
        </w:rPr>
        <w:t>1</w:t>
      </w:r>
      <w:r w:rsidRPr="004E17F0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4E451B4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C357306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398A9867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15057E7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ED2377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1A575BE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  <w:bCs/>
        </w:rPr>
      </w:pPr>
      <w:r w:rsidRPr="004E17F0">
        <w:rPr>
          <w:rFonts w:ascii="Arial" w:eastAsia="Calibri" w:hAnsi="Arial" w:cs="Arial"/>
          <w:b/>
        </w:rPr>
        <w:t xml:space="preserve">Zamawiający: </w:t>
      </w:r>
      <w:r w:rsidRPr="004E17F0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33A2BA63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4D542E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4756B92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4E17F0">
        <w:rPr>
          <w:rFonts w:ascii="Arial" w:eastAsia="Calibri" w:hAnsi="Arial" w:cs="Arial"/>
          <w:b/>
          <w:sz w:val="28"/>
          <w:u w:val="single"/>
        </w:rPr>
        <w:t>OFERTA</w:t>
      </w:r>
    </w:p>
    <w:p w14:paraId="27AC81FA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00327AB" w14:textId="02A55484" w:rsidR="004E17F0" w:rsidRPr="003A1DF6" w:rsidRDefault="004E17F0" w:rsidP="003A1DF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 w:rsidRPr="004E17F0">
        <w:rPr>
          <w:rFonts w:ascii="Arial" w:eastAsia="Calibri" w:hAnsi="Arial" w:cs="Arial"/>
          <w:b/>
        </w:rPr>
        <w:t>2</w:t>
      </w:r>
      <w:r w:rsidR="00220A36">
        <w:rPr>
          <w:rFonts w:ascii="Arial" w:eastAsia="Calibri" w:hAnsi="Arial" w:cs="Arial"/>
          <w:b/>
        </w:rPr>
        <w:t>5</w:t>
      </w:r>
      <w:r w:rsidRPr="004E17F0">
        <w:rPr>
          <w:rFonts w:ascii="Arial" w:eastAsia="Calibri" w:hAnsi="Arial" w:cs="Arial"/>
          <w:b/>
        </w:rPr>
        <w:t xml:space="preserve"> listopada 2020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 w:rsidR="00F24D43">
        <w:rPr>
          <w:rFonts w:ascii="Arial" w:eastAsia="Calibri" w:hAnsi="Arial" w:cs="Arial"/>
          <w:sz w:val="20"/>
          <w:szCs w:val="20"/>
        </w:rPr>
        <w:t>„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3415886A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91F145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My niżej podpisani: </w:t>
      </w:r>
    </w:p>
    <w:p w14:paraId="785B17AD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9A84726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7BE6E06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działający w imieniu i na rzecz Wykonawcy:</w:t>
      </w:r>
    </w:p>
    <w:p w14:paraId="4F8FA143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42A7350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7B969415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5ABBE98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1.</w:t>
      </w:r>
      <w:r w:rsidRPr="004E17F0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75FAE2A4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2.</w:t>
      </w:r>
      <w:r w:rsidRPr="004E17F0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34D59E6C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3.</w:t>
      </w:r>
      <w:r w:rsidRPr="004E17F0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022B5DF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1)</w:t>
      </w:r>
      <w:r w:rsidRPr="004E17F0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507EE7BE" w14:textId="5C2F7F53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4.      Uważamy się za związanych niniejszą ofertą przez okres wskazany w Zapytaniu ofertowym.</w:t>
      </w:r>
    </w:p>
    <w:p w14:paraId="2F8D4A60" w14:textId="6970E4FC" w:rsidR="004E17F0" w:rsidRPr="004E17F0" w:rsidRDefault="003A1DF6" w:rsidP="004E17F0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5</w:t>
      </w:r>
      <w:r w:rsidR="004E17F0" w:rsidRPr="004E17F0">
        <w:rPr>
          <w:rFonts w:ascii="Arial" w:eastAsia="Calibri" w:hAnsi="Arial" w:cs="Arial"/>
        </w:rPr>
        <w:t>.</w:t>
      </w:r>
      <w:r w:rsidR="004E17F0" w:rsidRPr="004E17F0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5A6B235C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5B385C22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2)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1C336AC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3)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B9439B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4)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00782BFB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D3BFCB3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15A2191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9C6820B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77B154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................................, dn. ...........................................</w:t>
      </w:r>
    </w:p>
    <w:p w14:paraId="5DDAD717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2F7A816C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9C3CD93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......................................................................</w:t>
      </w:r>
    </w:p>
    <w:p w14:paraId="37B242DD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(podpis i pieczątka wykonawcy)</w:t>
      </w:r>
    </w:p>
    <w:p w14:paraId="4CBBF68B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61EE1FAA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741AF8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DF8722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F417D9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4E7C0842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0755B63B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E3C9846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5AAA106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2DF05D17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9300335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41F80FE0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6485D585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3BAE857B" w14:textId="777777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  <w:sectPr w:rsidR="003A1DF6" w:rsidSect="00D05A44">
          <w:pgSz w:w="11906" w:h="16838" w:code="9"/>
          <w:pgMar w:top="907" w:right="902" w:bottom="907" w:left="902" w:header="851" w:footer="851" w:gutter="0"/>
          <w:cols w:space="708"/>
          <w:noEndnote/>
          <w:docGrid w:linePitch="299"/>
        </w:sectPr>
      </w:pPr>
    </w:p>
    <w:p w14:paraId="7D5D44A7" w14:textId="110D0611" w:rsid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1450175F" w14:textId="3C129338" w:rsidR="003A1DF6" w:rsidRPr="004E17F0" w:rsidRDefault="003A1DF6" w:rsidP="003A1D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                          Załącznik nr </w:t>
      </w:r>
      <w:r>
        <w:rPr>
          <w:rFonts w:ascii="Arial" w:eastAsia="Arial" w:hAnsi="Arial" w:cs="Arial"/>
          <w:b/>
          <w:lang w:eastAsia="pl-PL"/>
        </w:rPr>
        <w:t>1a</w:t>
      </w:r>
      <w:r w:rsidRPr="004E17F0">
        <w:rPr>
          <w:rFonts w:ascii="Arial" w:eastAsia="Arial" w:hAnsi="Arial" w:cs="Arial"/>
          <w:b/>
          <w:lang w:eastAsia="pl-PL"/>
        </w:rPr>
        <w:t xml:space="preserve"> </w:t>
      </w:r>
    </w:p>
    <w:p w14:paraId="5F9D5B2C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BF81A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77DD8EE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25D6FC5D" w14:textId="77777777" w:rsidR="003A1DF6" w:rsidRPr="003A1DF6" w:rsidRDefault="003A1DF6" w:rsidP="003A1DF6">
      <w:pPr>
        <w:widowControl w:val="0"/>
        <w:spacing w:after="60" w:line="276" w:lineRule="auto"/>
        <w:ind w:left="800" w:hanging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DF6">
        <w:rPr>
          <w:rFonts w:ascii="Times New Roman" w:eastAsia="Calibri" w:hAnsi="Times New Roman" w:cs="Times New Roman"/>
          <w:b/>
          <w:sz w:val="24"/>
          <w:szCs w:val="24"/>
        </w:rPr>
        <w:t>FORMULARZ SPECYFIKACJI CENOWEJ</w:t>
      </w:r>
    </w:p>
    <w:p w14:paraId="4F85B0E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6E04CEE" w14:textId="162A3A35" w:rsidR="003A1DF6" w:rsidRPr="003A1DF6" w:rsidRDefault="003A1DF6" w:rsidP="003A1DF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 w:rsidRPr="004E17F0">
        <w:rPr>
          <w:rFonts w:ascii="Arial" w:eastAsia="Calibri" w:hAnsi="Arial" w:cs="Arial"/>
          <w:b/>
        </w:rPr>
        <w:t>2</w:t>
      </w:r>
      <w:r w:rsidR="00220A36">
        <w:rPr>
          <w:rFonts w:ascii="Arial" w:eastAsia="Calibri" w:hAnsi="Arial" w:cs="Arial"/>
          <w:b/>
        </w:rPr>
        <w:t>5</w:t>
      </w:r>
      <w:r w:rsidRPr="004E17F0">
        <w:rPr>
          <w:rFonts w:ascii="Arial" w:eastAsia="Calibri" w:hAnsi="Arial" w:cs="Arial"/>
          <w:b/>
        </w:rPr>
        <w:t xml:space="preserve"> listopada 2020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>
        <w:rPr>
          <w:rFonts w:ascii="Arial" w:eastAsia="Calibri" w:hAnsi="Arial" w:cs="Arial"/>
          <w:sz w:val="20"/>
          <w:szCs w:val="20"/>
        </w:rPr>
        <w:t>„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75F43D72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14459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992"/>
        <w:gridCol w:w="1276"/>
        <w:gridCol w:w="1276"/>
        <w:gridCol w:w="1276"/>
        <w:gridCol w:w="1275"/>
        <w:gridCol w:w="1418"/>
        <w:gridCol w:w="2268"/>
      </w:tblGrid>
      <w:tr w:rsidR="003A1DF6" w:rsidRPr="003A1DF6" w14:paraId="69D1D7E3" w14:textId="77777777" w:rsidTr="003A1DF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91B15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09A78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2BD04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A30F8" w14:textId="5579E933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Szacowana ilość (w okresie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m-</w:t>
            </w:r>
            <w:proofErr w:type="spellStart"/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5973A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74CBD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 (zł)</w:t>
            </w:r>
          </w:p>
          <w:p w14:paraId="0CE798C6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</w:pPr>
            <w:r w:rsidRPr="003A1DF6"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  <w:t>(kol. 4 x kol.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C9A8E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(%)</w:t>
            </w:r>
          </w:p>
          <w:p w14:paraId="4921FD05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</w:pPr>
            <w:r w:rsidRPr="003A1DF6"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  <w:t>(od kol.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494F0" w14:textId="77777777" w:rsidR="003A1DF6" w:rsidRPr="003A1DF6" w:rsidRDefault="003A1DF6" w:rsidP="003A1DF6">
            <w:pPr>
              <w:widowControl w:val="0"/>
              <w:spacing w:after="0" w:line="240" w:lineRule="auto"/>
              <w:ind w:left="-353" w:right="7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[zł]</w:t>
            </w:r>
          </w:p>
          <w:p w14:paraId="3D029926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  <w:t>(kol. 6 x kol.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A181B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(zł)</w:t>
            </w:r>
          </w:p>
          <w:p w14:paraId="293B7A5C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</w:pPr>
            <w:r w:rsidRPr="003A1DF6">
              <w:rPr>
                <w:rFonts w:ascii="Times New Roman" w:eastAsia="Calibri" w:hAnsi="Times New Roman" w:cs="Times New Roman"/>
                <w:i/>
                <w:sz w:val="16"/>
                <w:szCs w:val="20"/>
                <w:vertAlign w:val="subscript"/>
              </w:rPr>
              <w:t>(kol. 6 + kol. 8)</w:t>
            </w:r>
          </w:p>
        </w:tc>
      </w:tr>
      <w:tr w:rsidR="003A1DF6" w:rsidRPr="003A1DF6" w14:paraId="0DB731EA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0FB5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B7056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18E6D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1B6C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CC4B5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32F3D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82F0C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1AAD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2C409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A1DF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</w:t>
            </w:r>
          </w:p>
        </w:tc>
      </w:tr>
      <w:tr w:rsidR="003A1DF6" w:rsidRPr="003A1DF6" w14:paraId="3DA14CC9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28AAB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E967E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</w:rPr>
              <w:t xml:space="preserve">Badanie lekarza medycyny pracy z wydaniem zaświadczenia dla zakładu pracy łącznie z wydaniem  orzeczenia lekarskiego </w:t>
            </w:r>
            <w:r w:rsidRPr="003A1DF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0"/>
                <w:szCs w:val="20"/>
              </w:rPr>
              <w:t>(b. wstępne, okresowe, kontrolne).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0277C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76D02" w14:textId="40F41E6C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D989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4329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5EB94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581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E731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5EBBA87A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DD532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8AC6A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Konsultacja - kardiologa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B42C3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D0E2E" w14:textId="5E9B6AE5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5BE4C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23D4E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6AF0E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7E21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1B43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144CA1A2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2BE2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5597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Konsultacja - neurologa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36F8D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4B10" w14:textId="0B60AF22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B92A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61BCE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5B9CD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5D30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859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4748864E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17FCB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7494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Konsultacja - laryngologa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4FF78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99728" w14:textId="172B59F6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8970C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78611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3654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433F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A89E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0221C288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54B0F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D476F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Konsultacja - okulisty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A1DA7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06F93" w14:textId="7526E51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5476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1DF1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83B9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1E4B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045C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676EA29E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089B6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EEB3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morfologia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22DE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77052" w14:textId="702FA26E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CD32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E59F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D17F2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C448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DCFE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22426747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17A6A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20761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glukoza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EA07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C0DEC" w14:textId="6E77588F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EE87C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9970A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44B1B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1F09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6FFD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7671ACDB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0C5CA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BCA9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retikulocyty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276E8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8A87A" w14:textId="738D56DD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4367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9A37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FA201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6E18C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781F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6C132AB3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13C62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62198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OB.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37B38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AEA41" w14:textId="104A524D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97EC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176D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6BE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C52A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CC30A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7C4B07A8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A0D96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8175F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Kwas moczowy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7639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532F6" w14:textId="0E440AC0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0E16E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51F8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7BE28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6FA3E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B042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43272E2C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C0C6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D58CD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GGTP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8764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AD5C7" w14:textId="635D12C2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813F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2374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E9AB2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6F9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2ADEE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64E6F58E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315FD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7A1A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kreatynina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C2690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4A77" w14:textId="04A5805C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57D2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E939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1B718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CB0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E343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0F35BB71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729EC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FF457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ogólne badanie moczu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D6A85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C6401" w14:textId="5C3A01C4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5659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7029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A0455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2FA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226C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67B6904E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4A529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0D7D4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Elektroloty (Na, K 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DA3A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4A070" w14:textId="3862ACD2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BB97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6B65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EE71A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497B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CA44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03010777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AE4BD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0FC9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mocznik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65CA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5D311" w14:textId="3C8CCE5A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F277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9D67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5BC6C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A346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943F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050FB7A8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81C2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3CD71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cholesterol całkowity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D12FC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E2A75" w14:textId="36BA7040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FAD55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9862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B310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3896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AAA9A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7CF96829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5561D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6536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cholesterol z </w:t>
            </w:r>
            <w:proofErr w:type="spellStart"/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lipidogramem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97D1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0689" w14:textId="29710A6D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8BF4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E532A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96CB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947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CB00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761BB4CB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DDD84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C4BB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WZW t. C, HCV, p/ciała anty-HCV*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3011D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EA4CE" w14:textId="70A9C3A6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5429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74BF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A278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7979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FF02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5328D658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3C04A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4AA20" w14:textId="77777777" w:rsidR="003A1DF6" w:rsidRPr="003A1DF6" w:rsidRDefault="003A1DF6" w:rsidP="003A1D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P/c </w:t>
            </w: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anty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.-HBs (WZW t. B)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F8642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E7CBF" w14:textId="3BC39F28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4A55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8FC4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26C82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98CD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E121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6BF7AD9C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3CD93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277E9" w14:textId="77777777" w:rsidR="003A1DF6" w:rsidRPr="003A1DF6" w:rsidRDefault="003A1DF6" w:rsidP="003A1D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WZW t. B, antygen </w:t>
            </w: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F1AFB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AFA69" w14:textId="5ABD9214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53ED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8E73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B27C1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1243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6B9E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284CD0EE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C24D2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5C8A" w14:textId="77777777" w:rsidR="003A1DF6" w:rsidRPr="003A1DF6" w:rsidRDefault="003A1DF6" w:rsidP="003A1D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HIV p/ciała anty HIV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3E237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A27C7" w14:textId="3599ED39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4E84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0476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04987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BDB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7470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2751EFD6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7F7D4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B50CA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RTG klatki piersiowej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727E1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1BC0D" w14:textId="6D2E6305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82C5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9FBD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F5913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8F77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9A1D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04EB323A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AAE2D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8A81F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>Spirometria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69ACE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DC01B" w14:textId="2799A350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F9B9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1744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7BCDD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2CAC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F99C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62FE6461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280C2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7A53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EKG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B8E9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1BF1B" w14:textId="4C1B0E80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D170B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9EF96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95196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BF0A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D59E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0E01B3CE" w14:textId="77777777" w:rsidTr="003A1DF6">
        <w:trPr>
          <w:trHeight w:val="65"/>
        </w:trPr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DD473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C193E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Audiogram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134B8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03E7A" w14:textId="4508278E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99AAD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F95D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465C0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027E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7A8C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7395FB91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BA898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FC95A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Badania psychotechniczne – kierowcy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5E89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36344" w14:textId="64E2515E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41C11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59563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0CF4E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DC318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4EC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25D1EED4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0D57F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B5F72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Badania - praca na wysokości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9159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9E39D" w14:textId="59587ABC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DE789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4305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FDEE6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6ED5A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C80B1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227E73D3" w14:textId="77777777" w:rsidTr="003A1DF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3FD68" w14:textId="77777777" w:rsidR="003A1DF6" w:rsidRPr="003A1DF6" w:rsidRDefault="003A1DF6" w:rsidP="003A1DF6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D2FB5" w14:textId="77777777" w:rsidR="003A1DF6" w:rsidRPr="003A1DF6" w:rsidRDefault="003A1DF6" w:rsidP="003A1DF6">
            <w:pPr>
              <w:keepNext/>
              <w:keepLines/>
              <w:tabs>
                <w:tab w:val="left" w:pos="709"/>
              </w:tabs>
              <w:spacing w:after="0" w:line="276" w:lineRule="auto"/>
              <w:ind w:left="709" w:hanging="70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A1DF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C240B" w14:textId="77777777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usł</w:t>
            </w:r>
            <w:proofErr w:type="spellEnd"/>
            <w:r w:rsidRPr="003A1D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FC369" w14:textId="3269543E" w:rsidR="003A1DF6" w:rsidRPr="003A1DF6" w:rsidRDefault="003A1DF6" w:rsidP="003A1D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89870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064A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6F343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F3BE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9640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DF6" w:rsidRPr="003A1DF6" w14:paraId="770EE3EE" w14:textId="77777777" w:rsidTr="003A1DF6">
        <w:trPr>
          <w:trHeight w:val="373"/>
        </w:trPr>
        <w:tc>
          <w:tcPr>
            <w:tcW w:w="822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AC4D7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E4A24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F1F58" w14:textId="77777777" w:rsidR="003A1DF6" w:rsidRPr="003A1DF6" w:rsidRDefault="003A1DF6" w:rsidP="003A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4BC2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134AF" w14:textId="77777777" w:rsidR="003A1DF6" w:rsidRPr="003A1DF6" w:rsidRDefault="003A1DF6" w:rsidP="003A1DF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14B10CF" w14:textId="77777777" w:rsidR="003A1DF6" w:rsidRPr="003A1DF6" w:rsidRDefault="003A1DF6" w:rsidP="003A1DF6">
      <w:pPr>
        <w:spacing w:after="0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D085AE" w14:textId="77777777" w:rsidR="003A1DF6" w:rsidRPr="003A1DF6" w:rsidRDefault="003A1DF6" w:rsidP="003A1DF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A52BB1" w14:textId="77777777" w:rsidR="003A1DF6" w:rsidRP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…………………………………, dnia ……………… r.    </w:t>
      </w:r>
      <w:r w:rsidRPr="003A1DF6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</w:t>
      </w:r>
      <w:r w:rsidRPr="003A1DF6">
        <w:rPr>
          <w:rFonts w:ascii="Times New Roman" w:eastAsia="Calibri" w:hAnsi="Times New Roman" w:cs="Times New Roman"/>
        </w:rPr>
        <w:t xml:space="preserve">                                </w:t>
      </w:r>
    </w:p>
    <w:p w14:paraId="0C8A0A15" w14:textId="77777777" w:rsidR="003A1DF6" w:rsidRP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88AAEF0" w14:textId="77777777" w:rsid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  <w:t>....................................................................</w:t>
      </w:r>
    </w:p>
    <w:p w14:paraId="51B7536A" w14:textId="360C3C1A" w:rsidR="003A1DF6" w:rsidRDefault="003A1DF6" w:rsidP="00220A36">
      <w:pPr>
        <w:spacing w:after="0" w:line="276" w:lineRule="auto"/>
        <w:rPr>
          <w:rFonts w:ascii="Calibri" w:eastAsia="Calibri" w:hAnsi="Calibri" w:cs="Calibri"/>
        </w:rPr>
        <w:sectPr w:rsidR="003A1DF6" w:rsidSect="003A1DF6">
          <w:pgSz w:w="16838" w:h="11906" w:orient="landscape" w:code="9"/>
          <w:pgMar w:top="902" w:right="907" w:bottom="902" w:left="907" w:header="851" w:footer="851" w:gutter="0"/>
          <w:cols w:space="708"/>
          <w:noEndnote/>
          <w:docGrid w:linePitch="299"/>
        </w:sectPr>
      </w:pPr>
      <w:r w:rsidRPr="003A1DF6">
        <w:rPr>
          <w:rFonts w:ascii="Times New Roman" w:eastAsia="Calibri" w:hAnsi="Times New Roman" w:cs="Times New Roman"/>
          <w:sz w:val="16"/>
          <w:szCs w:val="16"/>
        </w:rPr>
        <w:t>(podpis wykonawcy lub osób upoważnionych    do występowania w imieniu wykonawcy)</w:t>
      </w:r>
    </w:p>
    <w:p w14:paraId="56BAED02" w14:textId="788811C0" w:rsidR="003A1DF6" w:rsidRDefault="00752E09" w:rsidP="00752E09">
      <w:pPr>
        <w:spacing w:after="200" w:line="276" w:lineRule="auto"/>
        <w:jc w:val="right"/>
        <w:rPr>
          <w:rFonts w:ascii="Calibri" w:eastAsia="Calibri" w:hAnsi="Calibri" w:cs="Calibri"/>
        </w:rPr>
      </w:pPr>
      <w:r w:rsidRPr="004E17F0">
        <w:rPr>
          <w:rFonts w:ascii="Arial" w:eastAsia="Arial" w:hAnsi="Arial" w:cs="Arial"/>
          <w:b/>
          <w:lang w:eastAsia="pl-PL"/>
        </w:rPr>
        <w:lastRenderedPageBreak/>
        <w:t xml:space="preserve">Załącznik nr </w:t>
      </w:r>
      <w:r>
        <w:rPr>
          <w:rFonts w:ascii="Arial" w:eastAsia="Arial" w:hAnsi="Arial" w:cs="Arial"/>
          <w:b/>
          <w:lang w:eastAsia="pl-PL"/>
        </w:rPr>
        <w:t>2</w:t>
      </w:r>
      <w:r w:rsidRPr="004E17F0">
        <w:rPr>
          <w:rFonts w:ascii="Arial" w:eastAsia="Arial" w:hAnsi="Arial" w:cs="Arial"/>
          <w:b/>
          <w:lang w:eastAsia="pl-PL"/>
        </w:rPr>
        <w:t xml:space="preserve"> </w:t>
      </w:r>
    </w:p>
    <w:p w14:paraId="4CCDCA32" w14:textId="77777777" w:rsidR="00752E09" w:rsidRPr="00752E09" w:rsidRDefault="00752E09" w:rsidP="00752E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752E09">
        <w:rPr>
          <w:rFonts w:ascii="Arial" w:eastAsia="Calibri" w:hAnsi="Arial" w:cs="Arial"/>
          <w:b/>
          <w:bCs/>
          <w:color w:val="000000"/>
          <w:lang w:eastAsia="pl-PL"/>
        </w:rPr>
        <w:t xml:space="preserve">OŚWIADCZENIE </w:t>
      </w:r>
    </w:p>
    <w:p w14:paraId="0DD2BECD" w14:textId="77777777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68EE81C2" w14:textId="6FC399E4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752E09">
        <w:rPr>
          <w:rFonts w:ascii="Arial" w:eastAsia="Times New Roman" w:hAnsi="Arial" w:cs="Arial"/>
          <w:szCs w:val="20"/>
          <w:lang w:eastAsia="pl-PL"/>
        </w:rPr>
        <w:t>Składając ofertę na:</w:t>
      </w:r>
    </w:p>
    <w:p w14:paraId="20F4CDAA" w14:textId="77777777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A82B298" w14:textId="2D60AA9F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752E09">
        <w:rPr>
          <w:rFonts w:ascii="Arial" w:eastAsia="Calibri" w:hAnsi="Arial" w:cs="Arial"/>
          <w:b/>
        </w:rPr>
        <w:t>Świadczenie</w:t>
      </w:r>
      <w:r w:rsidRPr="00752E09">
        <w:rPr>
          <w:rFonts w:ascii="Arial" w:eastAsia="Times New Roman" w:hAnsi="Arial" w:cs="Arial"/>
        </w:rPr>
        <w:t xml:space="preserve"> </w:t>
      </w:r>
      <w:r w:rsidRPr="00752E09">
        <w:rPr>
          <w:rFonts w:ascii="Arial" w:eastAsia="Times New Roman" w:hAnsi="Arial" w:cs="Arial"/>
          <w:b/>
        </w:rPr>
        <w:t xml:space="preserve">usług </w:t>
      </w:r>
      <w:r w:rsidRPr="00752E09">
        <w:rPr>
          <w:rFonts w:ascii="Arial" w:eastAsia="Calibri" w:hAnsi="Arial" w:cs="Arial"/>
          <w:b/>
        </w:rPr>
        <w:t xml:space="preserve">z zakresu medycyny pracy, badani profilaktyczne – wstępne, okresowe </w:t>
      </w:r>
      <w:r w:rsidRPr="00752E09">
        <w:rPr>
          <w:rFonts w:ascii="Arial" w:eastAsia="Calibri" w:hAnsi="Arial" w:cs="Arial"/>
          <w:b/>
        </w:rPr>
        <w:br/>
        <w:t xml:space="preserve">i kontrolne dla pracowników </w:t>
      </w:r>
      <w:r>
        <w:rPr>
          <w:rFonts w:ascii="Arial" w:eastAsia="Calibri" w:hAnsi="Arial" w:cs="Arial"/>
          <w:b/>
        </w:rPr>
        <w:t>Teatru im. Juliusza Osterwy w Gorzowie Wielkopolskim. Znak sprawy …..</w:t>
      </w:r>
    </w:p>
    <w:p w14:paraId="330A6822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31499DF2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oświadczamy, że na dzień składania ofert dysponujemy lub będziemy w momencie zawarcia umowy dysponowali</w:t>
      </w:r>
    </w:p>
    <w:p w14:paraId="703D0C3A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10AF990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752E09">
        <w:rPr>
          <w:rFonts w:ascii="Arial" w:eastAsia="Calibri" w:hAnsi="Arial" w:cs="Arial"/>
          <w:b/>
        </w:rPr>
        <w:t>Placówką realizującą główne zadania* związane z przedmiotem zamówienia – świadczenie usług medycznych z zakresu medycyny pracy.</w:t>
      </w:r>
    </w:p>
    <w:p w14:paraId="4D150A1D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3B31DDAA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i zobowiązujemy się do realizacji usług będących przedmiotem niniejszego postępowania w okresie obowiązywania umowy w tej placówce, lub innej placówce usytuowanej nie dalej niż wynika z warunków postawionych w postępowaniu.</w:t>
      </w:r>
    </w:p>
    <w:p w14:paraId="0311A884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77A76B1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 xml:space="preserve">Placówka wskazana powyżej zlokalizowana jest pod adresem: </w:t>
      </w:r>
    </w:p>
    <w:p w14:paraId="10283AA0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DB9D4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10AEF294" w14:textId="1B740F6A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 xml:space="preserve">i znajduje się w odległości </w:t>
      </w:r>
      <w:r w:rsidRPr="00752E09">
        <w:rPr>
          <w:rFonts w:ascii="Arial" w:eastAsia="Calibri" w:hAnsi="Arial" w:cs="Arial"/>
          <w:b/>
          <w:u w:val="single"/>
        </w:rPr>
        <w:t>………………… km</w:t>
      </w:r>
      <w:r w:rsidRPr="00752E09">
        <w:rPr>
          <w:rFonts w:ascii="Arial" w:eastAsia="Calibri" w:hAnsi="Arial" w:cs="Arial"/>
        </w:rPr>
        <w:t xml:space="preserve"> od siedziby Zamawiającego (ul. </w:t>
      </w:r>
      <w:r>
        <w:rPr>
          <w:rFonts w:ascii="Arial" w:eastAsia="Calibri" w:hAnsi="Arial" w:cs="Arial"/>
        </w:rPr>
        <w:t>Teatralnej 9</w:t>
      </w:r>
      <w:r w:rsidRPr="00752E0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66-400 Gorzów Wielkopolskie</w:t>
      </w:r>
      <w:r w:rsidRPr="00752E09">
        <w:rPr>
          <w:rFonts w:ascii="Arial" w:eastAsia="Calibri" w:hAnsi="Arial" w:cs="Arial"/>
        </w:rPr>
        <w:t>).</w:t>
      </w:r>
    </w:p>
    <w:p w14:paraId="229CD549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5AF09DD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71A53E7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28119F0F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470FC9A2" w14:textId="77777777" w:rsidR="00752E09" w:rsidRPr="00752E09" w:rsidRDefault="00752E09" w:rsidP="00752E09">
      <w:pPr>
        <w:widowControl w:val="0"/>
        <w:spacing w:after="60" w:line="240" w:lineRule="auto"/>
        <w:ind w:left="800" w:hanging="40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</w:rPr>
        <w:t xml:space="preserve">                                                               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……………………………………………………………………     </w:t>
      </w:r>
    </w:p>
    <w:p w14:paraId="43B714C2" w14:textId="77777777" w:rsidR="00752E09" w:rsidRPr="00752E09" w:rsidRDefault="00752E09" w:rsidP="00752E09">
      <w:pPr>
        <w:widowControl w:val="0"/>
        <w:spacing w:after="0" w:line="240" w:lineRule="auto"/>
        <w:ind w:left="4321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ab/>
        <w:t xml:space="preserve">  (podpis wykonawcy lub osób upoważnionych                  </w:t>
      </w:r>
    </w:p>
    <w:p w14:paraId="61A42633" w14:textId="77777777" w:rsidR="00752E09" w:rsidRPr="00752E09" w:rsidRDefault="00752E09" w:rsidP="00752E09">
      <w:pPr>
        <w:widowControl w:val="0"/>
        <w:spacing w:after="0" w:line="240" w:lineRule="auto"/>
        <w:ind w:left="3601" w:firstLine="72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ab/>
        <w:t xml:space="preserve">     do występowania w imieniu wykonawcy)</w:t>
      </w:r>
    </w:p>
    <w:p w14:paraId="715A568E" w14:textId="77777777" w:rsidR="00752E09" w:rsidRPr="00752E09" w:rsidRDefault="00752E09" w:rsidP="00752E0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2E09">
        <w:rPr>
          <w:rFonts w:ascii="Arial" w:eastAsia="Times New Roman" w:hAnsi="Arial" w:cs="Arial"/>
          <w:sz w:val="18"/>
          <w:szCs w:val="18"/>
          <w:lang w:eastAsia="pl-PL"/>
        </w:rPr>
        <w:t>………………………, dnia ………………  r.</w:t>
      </w:r>
    </w:p>
    <w:p w14:paraId="31B7723C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65A629F5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2A484C1" w14:textId="77777777" w:rsidR="00752E09" w:rsidRPr="00752E09" w:rsidRDefault="00752E09" w:rsidP="00752E09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6C85B767" w14:textId="77777777" w:rsidR="00752E09" w:rsidRPr="00752E09" w:rsidRDefault="00752E09" w:rsidP="00752E09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60D9DBB5" w14:textId="3E4C981B" w:rsidR="00752E09" w:rsidRPr="00752E09" w:rsidRDefault="00752E09" w:rsidP="00752E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752E09">
        <w:rPr>
          <w:rFonts w:ascii="Arial" w:eastAsia="Calibri" w:hAnsi="Arial" w:cs="Arial"/>
          <w:i/>
          <w:sz w:val="18"/>
          <w:szCs w:val="18"/>
        </w:rPr>
        <w:t>* - Przez główne</w:t>
      </w:r>
      <w:r>
        <w:rPr>
          <w:rFonts w:ascii="Arial" w:eastAsia="Calibri" w:hAnsi="Arial" w:cs="Arial"/>
          <w:i/>
          <w:sz w:val="18"/>
          <w:szCs w:val="18"/>
        </w:rPr>
        <w:t xml:space="preserve"> usługi</w:t>
      </w:r>
      <w:r w:rsidRPr="00752E09">
        <w:rPr>
          <w:rFonts w:ascii="Arial" w:eastAsia="Calibri" w:hAnsi="Arial" w:cs="Arial"/>
          <w:i/>
          <w:sz w:val="18"/>
          <w:szCs w:val="18"/>
        </w:rPr>
        <w:t xml:space="preserve"> należy rozumieć świadczenie usług medycznych z zakresu medycyny pracy, będące przedmiotem niniejszego postepowania w zakresie: świadczenie usług lekarza medycyny pracy; pobieranie próbek do badań laboratoryjnych; konsultacje – okulisty.</w:t>
      </w:r>
    </w:p>
    <w:p w14:paraId="3F65F8D8" w14:textId="46084704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46994868" w14:textId="017BA3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7F3AABFF" w14:textId="08E55671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6131F55B" w14:textId="549E88C3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60F17F79" w14:textId="2BB42E9C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3A6CCE7E" w14:textId="7B3A9DF9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2F397A9F" w14:textId="777777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5A88C69B" w14:textId="77777777" w:rsidR="003A1DF6" w:rsidRPr="004E17F0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7E1FA5BD" w14:textId="6FFEC3A5" w:rsidR="004E17F0" w:rsidRPr="004E17F0" w:rsidRDefault="004E17F0" w:rsidP="004E17F0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 w:rsidR="003A1DF6">
        <w:rPr>
          <w:rFonts w:ascii="Arial" w:eastAsia="Arial" w:hAnsi="Arial" w:cs="Arial"/>
          <w:b/>
          <w:sz w:val="20"/>
          <w:szCs w:val="20"/>
          <w:lang w:eastAsia="pl-PL"/>
        </w:rPr>
        <w:t>3</w:t>
      </w: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1F26333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8823BF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5CD00A89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4E17F0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343113C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59D12D6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48C7E6BE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37EBD972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E01BCC2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3B3503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11943FF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61524455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C1461A6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4F2DEF2" w14:textId="77777777" w:rsidR="004E17F0" w:rsidRPr="004E17F0" w:rsidRDefault="004E17F0" w:rsidP="004E17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145FA1E3" w14:textId="77777777" w:rsidR="004E17F0" w:rsidRPr="004E17F0" w:rsidRDefault="004E17F0" w:rsidP="004E17F0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33D24F3E" w14:textId="77777777" w:rsidR="004E17F0" w:rsidRPr="004E17F0" w:rsidRDefault="004E17F0" w:rsidP="004E17F0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2636C5D5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E503AB9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6E9837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765C8F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26DBB048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Calibri" w:hAnsi="Arial" w:cs="Arial"/>
          <w:color w:val="000000"/>
        </w:rPr>
        <w:t>data i podpis upoważnionego przedstawiciela Wykonawcy</w:t>
      </w:r>
    </w:p>
    <w:p w14:paraId="550679FF" w14:textId="77777777" w:rsidR="004E17F0" w:rsidRPr="004E17F0" w:rsidRDefault="004E17F0" w:rsidP="004E17F0">
      <w:pPr>
        <w:spacing w:after="12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…………………………………………………</w:t>
      </w:r>
    </w:p>
    <w:p w14:paraId="7482FC2F" w14:textId="77777777" w:rsidR="004E17F0" w:rsidRPr="004E17F0" w:rsidRDefault="004E17F0" w:rsidP="004E17F0">
      <w:pPr>
        <w:spacing w:after="12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(pieczęć Wykonawcy )</w:t>
      </w:r>
    </w:p>
    <w:p w14:paraId="60117B07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9A9A16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BA08D95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79645F52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AA9D6F6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0A84CC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539509C3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7A45788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6BECB9C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3095D2ED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7EC98ADC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4E1260A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C7D1AE3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67D345C" w14:textId="77777777" w:rsid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21AF8872" w14:textId="77777777" w:rsidR="00220A36" w:rsidRPr="004E17F0" w:rsidRDefault="00220A36" w:rsidP="004E17F0">
      <w:pPr>
        <w:spacing w:after="200" w:line="276" w:lineRule="auto"/>
        <w:rPr>
          <w:rFonts w:ascii="Arial" w:eastAsia="Arial" w:hAnsi="Arial" w:cs="Arial"/>
        </w:rPr>
      </w:pPr>
    </w:p>
    <w:p w14:paraId="0C4E624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361BE6E6" w14:textId="77777777" w:rsidR="004E17F0" w:rsidRPr="004E17F0" w:rsidRDefault="004E17F0" w:rsidP="004E17F0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>Załącznik nr 4</w:t>
      </w:r>
    </w:p>
    <w:p w14:paraId="6775E17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305873B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4C5D191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2A99464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5528E17C" w14:textId="77777777" w:rsidR="004E17F0" w:rsidRPr="004E17F0" w:rsidRDefault="004E17F0" w:rsidP="004E17F0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uczestniczeniu w spółce jako wspólnik spółki cywilnej lub osobowej,</w:t>
      </w:r>
    </w:p>
    <w:p w14:paraId="1C5F42E4" w14:textId="77777777" w:rsidR="004E17F0" w:rsidRPr="004E17F0" w:rsidRDefault="004E17F0" w:rsidP="004E17F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posiadaniu co najmniej 10% udziałów lub akcji,</w:t>
      </w:r>
    </w:p>
    <w:p w14:paraId="0D95ED70" w14:textId="77777777" w:rsidR="004E17F0" w:rsidRPr="004E17F0" w:rsidRDefault="004E17F0" w:rsidP="004E17F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4BC2958A" w14:textId="77777777" w:rsidR="004E17F0" w:rsidRPr="004E17F0" w:rsidRDefault="004E17F0" w:rsidP="004E17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E17F0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02EF9D49" w14:textId="77777777" w:rsidR="004E17F0" w:rsidRPr="004E17F0" w:rsidRDefault="004E17F0" w:rsidP="004E17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E17F0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3D71BE4E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4F9E867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F9847D7" w14:textId="77777777" w:rsidR="004E17F0" w:rsidRPr="004E17F0" w:rsidRDefault="004E17F0" w:rsidP="004E17F0">
      <w:pPr>
        <w:spacing w:after="120" w:line="276" w:lineRule="auto"/>
        <w:rPr>
          <w:rFonts w:ascii="Arial" w:eastAsia="Arial" w:hAnsi="Arial" w:cs="Arial"/>
        </w:rPr>
      </w:pPr>
    </w:p>
    <w:p w14:paraId="6008ABB7" w14:textId="77777777" w:rsidR="004E17F0" w:rsidRPr="004E17F0" w:rsidRDefault="004E17F0" w:rsidP="004E17F0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  <w:u w:val="single"/>
        </w:rPr>
        <w:tab/>
      </w:r>
      <w:r w:rsidRPr="004E17F0">
        <w:rPr>
          <w:rFonts w:ascii="Arial" w:eastAsia="Arial" w:hAnsi="Arial" w:cs="Arial"/>
        </w:rPr>
        <w:t xml:space="preserve"> dnia </w:t>
      </w:r>
      <w:r w:rsidRPr="004E17F0">
        <w:rPr>
          <w:rFonts w:ascii="Arial" w:eastAsia="Arial" w:hAnsi="Arial" w:cs="Arial"/>
          <w:u w:val="single"/>
        </w:rPr>
        <w:tab/>
      </w:r>
      <w:r w:rsidRPr="004E17F0">
        <w:rPr>
          <w:rFonts w:ascii="Arial" w:eastAsia="Arial" w:hAnsi="Arial" w:cs="Arial"/>
        </w:rPr>
        <w:tab/>
      </w:r>
      <w:r w:rsidRPr="004E17F0">
        <w:rPr>
          <w:rFonts w:ascii="Arial" w:eastAsia="Arial" w:hAnsi="Arial" w:cs="Arial"/>
          <w:u w:val="single"/>
        </w:rPr>
        <w:tab/>
      </w:r>
    </w:p>
    <w:p w14:paraId="47B0768E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57C0EEB7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6AF5B2C3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4E17F0" w:rsidRPr="004E17F0" w:rsidSect="003A1DF6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A8929A4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169"/>
    <w:multiLevelType w:val="hybridMultilevel"/>
    <w:tmpl w:val="F13E632C"/>
    <w:lvl w:ilvl="0" w:tplc="CDF49D8A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F6023648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16398C"/>
    <w:multiLevelType w:val="hybridMultilevel"/>
    <w:tmpl w:val="96B6474C"/>
    <w:lvl w:ilvl="0" w:tplc="520E7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C5F"/>
    <w:multiLevelType w:val="hybridMultilevel"/>
    <w:tmpl w:val="B5341EF2"/>
    <w:lvl w:ilvl="0" w:tplc="557AA556">
      <w:start w:val="5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0"/>
        <w:szCs w:val="20"/>
      </w:rPr>
    </w:lvl>
    <w:lvl w:ilvl="1" w:tplc="223A618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i w:val="0"/>
        <w:color w:val="auto"/>
        <w:sz w:val="22"/>
        <w:szCs w:val="22"/>
      </w:rPr>
    </w:lvl>
    <w:lvl w:ilvl="2" w:tplc="B4D850F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7000C"/>
    <w:multiLevelType w:val="hybridMultilevel"/>
    <w:tmpl w:val="4906ECBA"/>
    <w:lvl w:ilvl="0" w:tplc="9060446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40F3811"/>
    <w:multiLevelType w:val="hybridMultilevel"/>
    <w:tmpl w:val="4D4CD9D6"/>
    <w:lvl w:ilvl="0" w:tplc="A3102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676CE"/>
    <w:multiLevelType w:val="hybridMultilevel"/>
    <w:tmpl w:val="9C1446A8"/>
    <w:lvl w:ilvl="0" w:tplc="EB0A9174">
      <w:start w:val="1"/>
      <w:numFmt w:val="lowerLetter"/>
      <w:lvlText w:val="%1)"/>
      <w:lvlJc w:val="left"/>
      <w:pPr>
        <w:tabs>
          <w:tab w:val="num" w:pos="680"/>
        </w:tabs>
        <w:ind w:left="907" w:hanging="227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 w:tplc="4A5AC60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74596"/>
    <w:multiLevelType w:val="hybridMultilevel"/>
    <w:tmpl w:val="914A6212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5AE807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E4D2CCB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9DB72D8"/>
    <w:multiLevelType w:val="hybridMultilevel"/>
    <w:tmpl w:val="D792AE44"/>
    <w:lvl w:ilvl="0" w:tplc="AB24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BC29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605E8"/>
    <w:multiLevelType w:val="hybridMultilevel"/>
    <w:tmpl w:val="E7286F46"/>
    <w:lvl w:ilvl="0" w:tplc="6DB05EBA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ahoma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926EB"/>
    <w:multiLevelType w:val="hybridMultilevel"/>
    <w:tmpl w:val="EA266C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617690"/>
    <w:multiLevelType w:val="hybridMultilevel"/>
    <w:tmpl w:val="5DCA9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7774"/>
    <w:multiLevelType w:val="hybridMultilevel"/>
    <w:tmpl w:val="110EA1F2"/>
    <w:lvl w:ilvl="0" w:tplc="298E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64E2"/>
    <w:multiLevelType w:val="singleLevel"/>
    <w:tmpl w:val="B62AE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4" w15:restartNumberingAfterBreak="0">
    <w:nsid w:val="518F1F2E"/>
    <w:multiLevelType w:val="multilevel"/>
    <w:tmpl w:val="90CC52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3F6A"/>
    <w:multiLevelType w:val="hybridMultilevel"/>
    <w:tmpl w:val="5FD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4A38"/>
    <w:multiLevelType w:val="hybridMultilevel"/>
    <w:tmpl w:val="937A3790"/>
    <w:lvl w:ilvl="0" w:tplc="0BCE33BE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5C86"/>
    <w:multiLevelType w:val="hybridMultilevel"/>
    <w:tmpl w:val="6FBABA0C"/>
    <w:lvl w:ilvl="0" w:tplc="AE00C838">
      <w:start w:val="1"/>
      <w:numFmt w:val="decimal"/>
      <w:lvlText w:val="%1)"/>
      <w:lvlJc w:val="right"/>
      <w:pPr>
        <w:ind w:left="1146" w:hanging="360"/>
      </w:pPr>
      <w:rPr>
        <w:rFonts w:ascii="Arial Narrow" w:eastAsia="Courier New" w:hAnsi="Arial Narro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734F47"/>
    <w:multiLevelType w:val="hybridMultilevel"/>
    <w:tmpl w:val="DF660BD0"/>
    <w:lvl w:ilvl="0" w:tplc="9BC6909C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42A8"/>
    <w:multiLevelType w:val="multilevel"/>
    <w:tmpl w:val="9D96FC74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34"/>
  </w:num>
  <w:num w:numId="5">
    <w:abstractNumId w:val="25"/>
  </w:num>
  <w:num w:numId="6">
    <w:abstractNumId w:val="20"/>
  </w:num>
  <w:num w:numId="7">
    <w:abstractNumId w:val="5"/>
  </w:num>
  <w:num w:numId="8">
    <w:abstractNumId w:val="36"/>
  </w:num>
  <w:num w:numId="9">
    <w:abstractNumId w:val="12"/>
  </w:num>
  <w:num w:numId="10">
    <w:abstractNumId w:val="4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24"/>
  </w:num>
  <w:num w:numId="21">
    <w:abstractNumId w:val="32"/>
  </w:num>
  <w:num w:numId="22">
    <w:abstractNumId w:val="14"/>
  </w:num>
  <w:num w:numId="23">
    <w:abstractNumId w:val="16"/>
  </w:num>
  <w:num w:numId="24">
    <w:abstractNumId w:val="23"/>
  </w:num>
  <w:num w:numId="25">
    <w:abstractNumId w:val="13"/>
  </w:num>
  <w:num w:numId="26">
    <w:abstractNumId w:val="23"/>
    <w:lvlOverride w:ilvl="0">
      <w:startOverride w:val="1"/>
    </w:lvlOverride>
  </w:num>
  <w:num w:numId="27">
    <w:abstractNumId w:val="0"/>
  </w:num>
  <w:num w:numId="28">
    <w:abstractNumId w:val="29"/>
  </w:num>
  <w:num w:numId="29">
    <w:abstractNumId w:val="3"/>
  </w:num>
  <w:num w:numId="30">
    <w:abstractNumId w:val="1"/>
  </w:num>
  <w:num w:numId="31">
    <w:abstractNumId w:val="21"/>
  </w:num>
  <w:num w:numId="32">
    <w:abstractNumId w:val="11"/>
  </w:num>
  <w:num w:numId="33">
    <w:abstractNumId w:val="17"/>
  </w:num>
  <w:num w:numId="34">
    <w:abstractNumId w:val="27"/>
  </w:num>
  <w:num w:numId="35">
    <w:abstractNumId w:val="2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F0"/>
    <w:rsid w:val="001B1ED1"/>
    <w:rsid w:val="0020398B"/>
    <w:rsid w:val="00220A36"/>
    <w:rsid w:val="003A1DF6"/>
    <w:rsid w:val="0045767F"/>
    <w:rsid w:val="00477C41"/>
    <w:rsid w:val="00493FDB"/>
    <w:rsid w:val="004E17F0"/>
    <w:rsid w:val="00635FA5"/>
    <w:rsid w:val="00752E09"/>
    <w:rsid w:val="009B44CA"/>
    <w:rsid w:val="00A0034A"/>
    <w:rsid w:val="00D05A44"/>
    <w:rsid w:val="00EC5754"/>
    <w:rsid w:val="00F24D43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3C5"/>
  <w15:chartTrackingRefBased/>
  <w15:docId w15:val="{6DC26A0A-EC4E-466E-AB72-24BDC3B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7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17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7F0"/>
  </w:style>
  <w:style w:type="character" w:styleId="Hipercze">
    <w:name w:val="Hyperlink"/>
    <w:basedOn w:val="Domylnaczcionkaakapitu"/>
    <w:uiPriority w:val="99"/>
    <w:unhideWhenUsed/>
    <w:rsid w:val="004E17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7F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E17F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4E17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E17F0"/>
    <w:pPr>
      <w:numPr>
        <w:numId w:val="8"/>
      </w:numPr>
    </w:pPr>
  </w:style>
  <w:style w:type="numbering" w:customStyle="1" w:styleId="WWNum2">
    <w:name w:val="WWNum2"/>
    <w:basedOn w:val="Bezlisty"/>
    <w:rsid w:val="004E17F0"/>
    <w:pPr>
      <w:numPr>
        <w:numId w:val="9"/>
      </w:numPr>
    </w:pPr>
  </w:style>
  <w:style w:type="numbering" w:customStyle="1" w:styleId="WWNum3">
    <w:name w:val="WWNum3"/>
    <w:basedOn w:val="Bezlisty"/>
    <w:rsid w:val="004E17F0"/>
    <w:pPr>
      <w:numPr>
        <w:numId w:val="10"/>
      </w:numPr>
    </w:pPr>
  </w:style>
  <w:style w:type="numbering" w:customStyle="1" w:styleId="WWNum4">
    <w:name w:val="WWNum4"/>
    <w:basedOn w:val="Bezlisty"/>
    <w:rsid w:val="004E17F0"/>
    <w:pPr>
      <w:numPr>
        <w:numId w:val="11"/>
      </w:numPr>
    </w:pPr>
  </w:style>
  <w:style w:type="numbering" w:customStyle="1" w:styleId="WWNum5">
    <w:name w:val="WWNum5"/>
    <w:basedOn w:val="Bezlisty"/>
    <w:rsid w:val="004E17F0"/>
    <w:pPr>
      <w:numPr>
        <w:numId w:val="12"/>
      </w:numPr>
    </w:pPr>
  </w:style>
  <w:style w:type="paragraph" w:customStyle="1" w:styleId="Standard">
    <w:name w:val="Standard"/>
    <w:rsid w:val="001B1ED1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cp:lastPrinted>2020-11-25T10:33:00Z</cp:lastPrinted>
  <dcterms:created xsi:type="dcterms:W3CDTF">2020-11-25T11:41:00Z</dcterms:created>
  <dcterms:modified xsi:type="dcterms:W3CDTF">2020-11-25T11:41:00Z</dcterms:modified>
</cp:coreProperties>
</file>