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1A" w:rsidRDefault="00794E1A">
      <w:pPr>
        <w:rPr>
          <w:rFonts w:asciiTheme="minorHAnsi" w:hAnsiTheme="minorHAnsi"/>
        </w:rPr>
      </w:pPr>
    </w:p>
    <w:p w:rsidR="006D742F" w:rsidRDefault="006D742F">
      <w:pPr>
        <w:rPr>
          <w:rFonts w:asciiTheme="minorHAnsi" w:hAnsiTheme="minorHAnsi"/>
        </w:rPr>
      </w:pPr>
    </w:p>
    <w:p w:rsidR="006D742F" w:rsidRPr="00BA126B" w:rsidRDefault="006D742F">
      <w:pPr>
        <w:rPr>
          <w:rFonts w:asciiTheme="minorHAnsi" w:hAnsiTheme="minorHAnsi"/>
        </w:rPr>
      </w:pPr>
      <w:r>
        <w:rPr>
          <w:rFonts w:asciiTheme="minorHAnsi" w:hAnsiTheme="minorHAnsi"/>
        </w:rPr>
        <w:t>Numer Sprawy: T/202/1/2/2016</w:t>
      </w:r>
    </w:p>
    <w:p w:rsidR="001F766F" w:rsidRPr="00BA126B" w:rsidRDefault="001F766F" w:rsidP="001F766F">
      <w:pPr>
        <w:spacing w:after="0" w:line="240" w:lineRule="auto"/>
        <w:jc w:val="center"/>
        <w:outlineLvl w:val="0"/>
        <w:rPr>
          <w:rFonts w:asciiTheme="minorHAnsi" w:hAnsiTheme="minorHAnsi" w:cs="Tahoma"/>
          <w:b/>
          <w:bCs/>
        </w:rPr>
      </w:pPr>
      <w:r w:rsidRPr="00BA126B">
        <w:rPr>
          <w:rFonts w:asciiTheme="minorHAnsi" w:hAnsiTheme="minorHAnsi" w:cs="Tahoma"/>
          <w:b/>
          <w:bCs/>
        </w:rPr>
        <w:t>SPECYFIKACJA ISTOTNYCH WARUNKÓW ZAMÓWIENIA</w:t>
      </w:r>
    </w:p>
    <w:p w:rsidR="001F766F" w:rsidRPr="00BA126B" w:rsidRDefault="001F766F" w:rsidP="001F766F">
      <w:pPr>
        <w:spacing w:after="0" w:line="240" w:lineRule="auto"/>
        <w:jc w:val="center"/>
        <w:outlineLvl w:val="0"/>
        <w:rPr>
          <w:rFonts w:asciiTheme="minorHAnsi" w:hAnsiTheme="minorHAnsi" w:cs="Tahoma"/>
          <w:b/>
          <w:bCs/>
        </w:rPr>
      </w:pPr>
    </w:p>
    <w:p w:rsidR="001F766F" w:rsidRPr="00BA126B" w:rsidRDefault="001F766F" w:rsidP="001F766F">
      <w:pPr>
        <w:spacing w:after="0" w:line="240" w:lineRule="auto"/>
        <w:jc w:val="center"/>
        <w:rPr>
          <w:rFonts w:asciiTheme="minorHAnsi" w:hAnsiTheme="minorHAnsi" w:cs="Tahoma"/>
        </w:rPr>
      </w:pPr>
      <w:r w:rsidRPr="00BA126B">
        <w:rPr>
          <w:rFonts w:asciiTheme="minorHAnsi" w:hAnsiTheme="minorHAnsi" w:cs="Tahoma"/>
          <w:b/>
        </w:rPr>
        <w:t>dla postępowania prowadzonego zgodnie z postanowieniami ustawy z 29 stycznia 2004r. – Prawo zamówień publicznych (teks jednolity Dz. U z 201</w:t>
      </w:r>
      <w:r w:rsidR="0046487C" w:rsidRPr="00BA126B">
        <w:rPr>
          <w:rFonts w:asciiTheme="minorHAnsi" w:hAnsiTheme="minorHAnsi" w:cs="Tahoma"/>
          <w:b/>
        </w:rPr>
        <w:t>5</w:t>
      </w:r>
      <w:r w:rsidRPr="00BA126B">
        <w:rPr>
          <w:rFonts w:asciiTheme="minorHAnsi" w:hAnsiTheme="minorHAnsi" w:cs="Tahoma"/>
          <w:b/>
        </w:rPr>
        <w:t>, poz.</w:t>
      </w:r>
      <w:r w:rsidR="0046487C" w:rsidRPr="00BA126B">
        <w:rPr>
          <w:rFonts w:asciiTheme="minorHAnsi" w:hAnsiTheme="minorHAnsi" w:cs="Tahoma"/>
          <w:b/>
        </w:rPr>
        <w:t>2164</w:t>
      </w:r>
      <w:r w:rsidRPr="00BA126B">
        <w:rPr>
          <w:rFonts w:asciiTheme="minorHAnsi" w:hAnsiTheme="minorHAnsi" w:cs="Tahoma"/>
          <w:b/>
        </w:rPr>
        <w:t>),</w:t>
      </w:r>
      <w:r w:rsidRPr="00BA126B">
        <w:rPr>
          <w:rFonts w:asciiTheme="minorHAnsi" w:hAnsiTheme="minorHAnsi" w:cs="Tahoma"/>
        </w:rPr>
        <w:t xml:space="preserve"> </w:t>
      </w:r>
    </w:p>
    <w:p w:rsidR="008D47AA" w:rsidRPr="00BA126B" w:rsidRDefault="001F766F" w:rsidP="00431345">
      <w:pPr>
        <w:jc w:val="center"/>
        <w:rPr>
          <w:rFonts w:asciiTheme="minorHAnsi" w:hAnsiTheme="minorHAnsi" w:cs="Tahoma"/>
          <w:b/>
        </w:rPr>
      </w:pPr>
      <w:r w:rsidRPr="00BA126B">
        <w:rPr>
          <w:rFonts w:asciiTheme="minorHAnsi" w:hAnsiTheme="minorHAnsi" w:cs="Tahoma"/>
          <w:b/>
        </w:rPr>
        <w:t xml:space="preserve">o wartości szacunkowej mniejszej niż kwoty określone w przepisach wydanych na podstawie art. 11 ust. 8 ustawy Prawo zamówień publicznych z dnia 29 stycznia 2004r.                                                        (tekst jednolity Dz.U. z </w:t>
      </w:r>
      <w:r w:rsidR="0046487C" w:rsidRPr="00BA126B">
        <w:rPr>
          <w:rFonts w:asciiTheme="minorHAnsi" w:hAnsiTheme="minorHAnsi" w:cs="Tahoma"/>
          <w:b/>
        </w:rPr>
        <w:t>2015, poz.2164</w:t>
      </w:r>
      <w:r w:rsidR="00C67099" w:rsidRPr="00BA126B">
        <w:rPr>
          <w:rFonts w:asciiTheme="minorHAnsi" w:hAnsiTheme="minorHAnsi" w:cs="Tahoma"/>
          <w:b/>
        </w:rPr>
        <w:t xml:space="preserve"> z póź.zm</w:t>
      </w:r>
      <w:r w:rsidR="0046487C" w:rsidRPr="00BA126B">
        <w:rPr>
          <w:rFonts w:asciiTheme="minorHAnsi" w:hAnsiTheme="minorHAnsi" w:cs="Tahoma"/>
          <w:b/>
        </w:rPr>
        <w:t xml:space="preserve">), </w:t>
      </w:r>
      <w:r w:rsidRPr="00BA126B">
        <w:rPr>
          <w:rFonts w:asciiTheme="minorHAnsi" w:hAnsiTheme="minorHAnsi" w:cs="Tahoma"/>
          <w:b/>
        </w:rPr>
        <w:t xml:space="preserve"> pon</w:t>
      </w:r>
      <w:r w:rsidR="008D47AA" w:rsidRPr="00BA126B">
        <w:rPr>
          <w:rFonts w:asciiTheme="minorHAnsi" w:hAnsiTheme="minorHAnsi" w:cs="Tahoma"/>
          <w:b/>
        </w:rPr>
        <w:t xml:space="preserve">iżej 207 000 euro </w:t>
      </w:r>
    </w:p>
    <w:p w:rsidR="001F766F" w:rsidRPr="00BA126B" w:rsidRDefault="008D47AA" w:rsidP="008D47AA">
      <w:pPr>
        <w:jc w:val="center"/>
        <w:rPr>
          <w:rFonts w:asciiTheme="minorHAnsi" w:hAnsiTheme="minorHAnsi" w:cs="Tahoma"/>
          <w:b/>
        </w:rPr>
      </w:pPr>
      <w:r w:rsidRPr="00BA126B">
        <w:rPr>
          <w:rFonts w:asciiTheme="minorHAnsi" w:hAnsiTheme="minorHAnsi" w:cs="Tahoma"/>
          <w:b/>
        </w:rPr>
        <w:t>(1 € = 4,1749</w:t>
      </w:r>
      <w:r w:rsidR="001F766F" w:rsidRPr="00BA126B">
        <w:rPr>
          <w:rFonts w:asciiTheme="minorHAnsi" w:hAnsiTheme="minorHAnsi" w:cs="Tahoma"/>
          <w:b/>
        </w:rPr>
        <w:t>zł)</w:t>
      </w:r>
    </w:p>
    <w:p w:rsidR="001F766F" w:rsidRPr="00BA126B" w:rsidRDefault="001F766F" w:rsidP="001F766F">
      <w:pPr>
        <w:spacing w:after="0" w:line="240" w:lineRule="auto"/>
        <w:jc w:val="center"/>
        <w:outlineLvl w:val="0"/>
        <w:rPr>
          <w:rFonts w:asciiTheme="minorHAnsi" w:hAnsiTheme="minorHAnsi" w:cs="Tahoma"/>
          <w:b/>
        </w:rPr>
      </w:pPr>
      <w:r w:rsidRPr="00BA126B">
        <w:rPr>
          <w:rFonts w:asciiTheme="minorHAnsi" w:hAnsiTheme="minorHAnsi" w:cs="Tahoma"/>
          <w:b/>
        </w:rPr>
        <w:t xml:space="preserve">PRZETARG NIEOGRANICZONY </w:t>
      </w:r>
    </w:p>
    <w:p w:rsidR="009E1D99" w:rsidRPr="00BA126B" w:rsidRDefault="00C67099" w:rsidP="009E1D99">
      <w:pPr>
        <w:spacing w:after="0" w:line="240" w:lineRule="auto"/>
        <w:jc w:val="center"/>
        <w:rPr>
          <w:rFonts w:asciiTheme="minorHAnsi" w:hAnsiTheme="minorHAnsi" w:cs="Tahoma"/>
          <w:b/>
        </w:rPr>
      </w:pPr>
      <w:r w:rsidRPr="00BA126B">
        <w:rPr>
          <w:rFonts w:asciiTheme="minorHAnsi" w:hAnsiTheme="minorHAnsi" w:cs="Tahoma"/>
          <w:b/>
        </w:rPr>
        <w:t xml:space="preserve">Na usługę Inspektora nadzoru inwestorskiego </w:t>
      </w:r>
      <w:r w:rsidR="009E1D99" w:rsidRPr="00BA126B">
        <w:rPr>
          <w:rFonts w:asciiTheme="minorHAnsi" w:hAnsiTheme="minorHAnsi" w:cs="Tahoma"/>
          <w:b/>
        </w:rPr>
        <w:t xml:space="preserve">dla </w:t>
      </w:r>
      <w:r w:rsidR="001F766F" w:rsidRPr="00BA126B">
        <w:rPr>
          <w:rFonts w:asciiTheme="minorHAnsi" w:hAnsiTheme="minorHAnsi" w:cs="Tahoma"/>
          <w:b/>
        </w:rPr>
        <w:t xml:space="preserve">zadania </w:t>
      </w:r>
      <w:r w:rsidRPr="00BA126B">
        <w:rPr>
          <w:rFonts w:asciiTheme="minorHAnsi" w:hAnsiTheme="minorHAnsi" w:cs="Tahoma"/>
          <w:b/>
        </w:rPr>
        <w:t xml:space="preserve">„ Rewitalizacja </w:t>
      </w:r>
    </w:p>
    <w:p w:rsidR="001F766F" w:rsidRPr="00BA126B" w:rsidRDefault="00C67099" w:rsidP="00C67099">
      <w:pPr>
        <w:shd w:val="clear" w:color="auto" w:fill="FFFFFF"/>
        <w:tabs>
          <w:tab w:val="left" w:pos="1075"/>
        </w:tabs>
        <w:suppressAutoHyphens/>
        <w:spacing w:after="0" w:line="293" w:lineRule="exact"/>
        <w:ind w:left="1077"/>
        <w:jc w:val="both"/>
        <w:rPr>
          <w:rFonts w:asciiTheme="minorHAnsi" w:hAnsiTheme="minorHAnsi"/>
          <w:color w:val="00B050"/>
        </w:rPr>
      </w:pPr>
      <w:r w:rsidRPr="00BA126B">
        <w:rPr>
          <w:rFonts w:asciiTheme="minorHAnsi" w:hAnsiTheme="minorHAnsi" w:cs="Tahoma"/>
          <w:b/>
        </w:rPr>
        <w:t xml:space="preserve">Teatru im. Juliusza Osterwy w Gorzowie Wielkopolskim – ETAP IV”. </w:t>
      </w:r>
    </w:p>
    <w:p w:rsidR="00AB0A62" w:rsidRPr="00BA126B" w:rsidRDefault="00AB0A62" w:rsidP="009E1D99">
      <w:pPr>
        <w:spacing w:after="0" w:line="240" w:lineRule="auto"/>
        <w:jc w:val="center"/>
        <w:rPr>
          <w:rFonts w:asciiTheme="minorHAnsi" w:hAnsiTheme="minorHAnsi" w:cs="Tahoma"/>
          <w:b/>
        </w:rPr>
      </w:pPr>
    </w:p>
    <w:p w:rsidR="001F766F" w:rsidRPr="00BA126B" w:rsidRDefault="001F766F" w:rsidP="001F766F">
      <w:pPr>
        <w:spacing w:after="0" w:line="240" w:lineRule="auto"/>
        <w:jc w:val="both"/>
        <w:rPr>
          <w:rFonts w:asciiTheme="minorHAnsi" w:hAnsiTheme="minorHAnsi" w:cs="Tahoma"/>
          <w:b/>
          <w:bCs/>
        </w:rPr>
      </w:pPr>
      <w:r w:rsidRPr="00BA126B">
        <w:rPr>
          <w:rFonts w:asciiTheme="minorHAnsi" w:hAnsiTheme="minorHAnsi" w:cs="Tahoma"/>
        </w:rPr>
        <w:t xml:space="preserve">Specyfikacja istotnych warunków zamówienia udostępniona jest na stronie internetowej zamawiającego: </w:t>
      </w:r>
      <w:hyperlink r:id="rId8" w:history="1">
        <w:r w:rsidRPr="00BA126B">
          <w:rPr>
            <w:rStyle w:val="Hipercze"/>
            <w:rFonts w:asciiTheme="minorHAnsi" w:eastAsiaTheme="majorEastAsia" w:hAnsiTheme="minorHAnsi" w:cs="Tahoma"/>
            <w:color w:val="auto"/>
          </w:rPr>
          <w:t>www.teatr-gorzow.pl</w:t>
        </w:r>
      </w:hyperlink>
      <w:r w:rsidRPr="00BA126B">
        <w:rPr>
          <w:rFonts w:asciiTheme="minorHAnsi" w:hAnsiTheme="minorHAnsi" w:cs="Tahoma"/>
        </w:rPr>
        <w:t xml:space="preserve"> od dnia zamieszczenia ogłoszenia o zamówieniu w Biuletynie Zamówień Publicznych do upływu terminu składania ofert. </w:t>
      </w: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pacing w:after="0" w:line="240" w:lineRule="auto"/>
        <w:jc w:val="both"/>
        <w:rPr>
          <w:rFonts w:asciiTheme="minorHAnsi" w:hAnsiTheme="minorHAnsi" w:cs="Tahoma"/>
        </w:rPr>
      </w:pPr>
    </w:p>
    <w:p w:rsidR="00C67099" w:rsidRPr="00BA126B" w:rsidRDefault="00C67099" w:rsidP="001F766F">
      <w:pPr>
        <w:spacing w:after="0" w:line="240" w:lineRule="auto"/>
        <w:jc w:val="center"/>
        <w:rPr>
          <w:rFonts w:asciiTheme="minorHAnsi" w:hAnsiTheme="minorHAnsi" w:cs="Tahoma"/>
          <w:b/>
          <w:u w:val="single"/>
        </w:rPr>
      </w:pPr>
    </w:p>
    <w:p w:rsidR="00C67099" w:rsidRPr="00BA126B" w:rsidRDefault="00C67099" w:rsidP="001F766F">
      <w:pPr>
        <w:spacing w:after="0" w:line="240" w:lineRule="auto"/>
        <w:jc w:val="center"/>
        <w:rPr>
          <w:rFonts w:asciiTheme="minorHAnsi" w:hAnsiTheme="minorHAnsi" w:cs="Tahoma"/>
          <w:b/>
          <w:u w:val="single"/>
        </w:rPr>
      </w:pPr>
    </w:p>
    <w:p w:rsidR="00C67099" w:rsidRPr="00BA126B" w:rsidRDefault="00C67099" w:rsidP="001F766F">
      <w:pPr>
        <w:spacing w:after="0" w:line="240" w:lineRule="auto"/>
        <w:jc w:val="center"/>
        <w:rPr>
          <w:rFonts w:asciiTheme="minorHAnsi" w:hAnsiTheme="minorHAnsi" w:cs="Tahoma"/>
          <w:b/>
          <w:u w:val="single"/>
        </w:rPr>
      </w:pPr>
    </w:p>
    <w:p w:rsidR="00C67099" w:rsidRPr="00BA126B" w:rsidRDefault="00C67099" w:rsidP="001F766F">
      <w:pPr>
        <w:spacing w:after="0" w:line="240" w:lineRule="auto"/>
        <w:jc w:val="center"/>
        <w:rPr>
          <w:rFonts w:asciiTheme="minorHAnsi" w:hAnsiTheme="minorHAnsi" w:cs="Tahoma"/>
          <w:b/>
          <w:u w:val="single"/>
        </w:rPr>
      </w:pPr>
    </w:p>
    <w:p w:rsidR="00C67099" w:rsidRPr="00BA126B" w:rsidRDefault="00C67099" w:rsidP="001F766F">
      <w:pPr>
        <w:spacing w:after="0" w:line="240" w:lineRule="auto"/>
        <w:jc w:val="center"/>
        <w:rPr>
          <w:rFonts w:asciiTheme="minorHAnsi" w:hAnsiTheme="minorHAnsi" w:cs="Tahoma"/>
          <w:b/>
          <w:u w:val="single"/>
        </w:rPr>
      </w:pPr>
    </w:p>
    <w:p w:rsidR="00C67099" w:rsidRPr="00BA126B" w:rsidRDefault="00C67099" w:rsidP="001F766F">
      <w:pPr>
        <w:spacing w:after="0" w:line="240" w:lineRule="auto"/>
        <w:jc w:val="center"/>
        <w:rPr>
          <w:rFonts w:asciiTheme="minorHAnsi" w:hAnsiTheme="minorHAnsi" w:cs="Tahoma"/>
          <w:b/>
          <w:u w:val="single"/>
        </w:rPr>
      </w:pPr>
    </w:p>
    <w:p w:rsidR="00C67099" w:rsidRPr="00BA126B" w:rsidRDefault="00C67099" w:rsidP="001F766F">
      <w:pPr>
        <w:spacing w:after="0" w:line="240" w:lineRule="auto"/>
        <w:jc w:val="center"/>
        <w:rPr>
          <w:rFonts w:asciiTheme="minorHAnsi" w:hAnsiTheme="minorHAnsi" w:cs="Tahoma"/>
          <w:b/>
          <w:u w:val="single"/>
        </w:rPr>
      </w:pPr>
    </w:p>
    <w:p w:rsidR="00C67099" w:rsidRPr="00BA126B" w:rsidRDefault="00C67099" w:rsidP="001F766F">
      <w:pPr>
        <w:spacing w:after="0" w:line="240" w:lineRule="auto"/>
        <w:jc w:val="center"/>
        <w:rPr>
          <w:rFonts w:asciiTheme="minorHAnsi" w:hAnsiTheme="minorHAnsi" w:cs="Tahoma"/>
          <w:b/>
          <w:u w:val="single"/>
        </w:rPr>
      </w:pPr>
    </w:p>
    <w:p w:rsidR="00C67099" w:rsidRPr="00BA126B" w:rsidRDefault="00C67099" w:rsidP="001F766F">
      <w:pPr>
        <w:spacing w:after="0" w:line="240" w:lineRule="auto"/>
        <w:jc w:val="center"/>
        <w:rPr>
          <w:rFonts w:asciiTheme="minorHAnsi" w:hAnsiTheme="minorHAnsi" w:cs="Tahoma"/>
          <w:b/>
          <w:u w:val="single"/>
        </w:rPr>
      </w:pPr>
    </w:p>
    <w:p w:rsidR="001F766F" w:rsidRPr="00BA126B" w:rsidRDefault="001F766F" w:rsidP="001F766F">
      <w:pPr>
        <w:spacing w:after="0" w:line="240" w:lineRule="auto"/>
        <w:jc w:val="center"/>
        <w:rPr>
          <w:rFonts w:asciiTheme="minorHAnsi" w:hAnsiTheme="minorHAnsi" w:cs="Tahoma"/>
          <w:b/>
          <w:u w:val="single"/>
        </w:rPr>
      </w:pPr>
      <w:r w:rsidRPr="00BA126B">
        <w:rPr>
          <w:rFonts w:asciiTheme="minorHAnsi" w:hAnsiTheme="minorHAnsi" w:cs="Tahoma"/>
          <w:b/>
          <w:u w:val="single"/>
        </w:rPr>
        <w:t>ZATWIERDZAM</w:t>
      </w: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pacing w:after="0" w:line="240" w:lineRule="auto"/>
        <w:jc w:val="center"/>
        <w:rPr>
          <w:rFonts w:asciiTheme="minorHAnsi" w:hAnsiTheme="minorHAnsi" w:cs="Tahoma"/>
        </w:rPr>
      </w:pPr>
      <w:r w:rsidRPr="00BA126B">
        <w:rPr>
          <w:rFonts w:asciiTheme="minorHAnsi" w:hAnsiTheme="minorHAnsi" w:cs="Tahoma"/>
        </w:rPr>
        <w:t>Dyrektora Naczelnego i Artystycznego Teatru im. Juliusza Osterwy w Gorzowie Wielkopolskim</w:t>
      </w:r>
    </w:p>
    <w:p w:rsidR="001F766F" w:rsidRPr="00BA126B" w:rsidRDefault="001F766F" w:rsidP="001F766F">
      <w:pPr>
        <w:spacing w:after="0" w:line="240" w:lineRule="auto"/>
        <w:jc w:val="center"/>
        <w:rPr>
          <w:rFonts w:asciiTheme="minorHAnsi" w:hAnsiTheme="minorHAnsi" w:cs="Tahoma"/>
        </w:rPr>
      </w:pPr>
      <w:r w:rsidRPr="00BA126B">
        <w:rPr>
          <w:rFonts w:asciiTheme="minorHAnsi" w:hAnsiTheme="minorHAnsi" w:cs="Tahoma"/>
        </w:rPr>
        <w:t>Jan Tomaszewicz</w:t>
      </w:r>
    </w:p>
    <w:p w:rsidR="001F766F" w:rsidRPr="00BA126B" w:rsidRDefault="001F766F" w:rsidP="001F766F">
      <w:pPr>
        <w:spacing w:after="0" w:line="240" w:lineRule="auto"/>
        <w:jc w:val="center"/>
        <w:rPr>
          <w:rFonts w:asciiTheme="minorHAnsi" w:hAnsiTheme="minorHAnsi" w:cs="Tahoma"/>
        </w:rPr>
      </w:pPr>
    </w:p>
    <w:p w:rsidR="001F766F" w:rsidRPr="00BA126B" w:rsidRDefault="001F766F" w:rsidP="001F766F">
      <w:pPr>
        <w:spacing w:after="0" w:line="240" w:lineRule="auto"/>
        <w:jc w:val="center"/>
        <w:rPr>
          <w:rFonts w:asciiTheme="minorHAnsi" w:hAnsiTheme="minorHAnsi" w:cs="Tahoma"/>
        </w:rPr>
      </w:pPr>
      <w:r w:rsidRPr="00BA126B">
        <w:rPr>
          <w:rFonts w:asciiTheme="minorHAnsi" w:hAnsiTheme="minorHAnsi" w:cs="Tahoma"/>
        </w:rPr>
        <w:t>/-/</w:t>
      </w: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pacing w:after="0" w:line="240" w:lineRule="auto"/>
        <w:jc w:val="both"/>
        <w:rPr>
          <w:rFonts w:asciiTheme="minorHAnsi" w:hAnsiTheme="minorHAnsi" w:cs="Tahoma"/>
        </w:rPr>
      </w:pPr>
    </w:p>
    <w:p w:rsidR="00C67099" w:rsidRPr="00BA126B" w:rsidRDefault="00C67099" w:rsidP="001F766F">
      <w:pPr>
        <w:spacing w:after="0" w:line="240" w:lineRule="auto"/>
        <w:jc w:val="center"/>
        <w:rPr>
          <w:rFonts w:asciiTheme="minorHAnsi" w:hAnsiTheme="minorHAnsi" w:cs="Tahoma"/>
        </w:rPr>
      </w:pPr>
    </w:p>
    <w:p w:rsidR="00C67099" w:rsidRPr="00BA126B" w:rsidRDefault="00C67099" w:rsidP="001F766F">
      <w:pPr>
        <w:spacing w:after="0" w:line="240" w:lineRule="auto"/>
        <w:jc w:val="center"/>
        <w:rPr>
          <w:rFonts w:asciiTheme="minorHAnsi" w:hAnsiTheme="minorHAnsi" w:cs="Tahoma"/>
        </w:rPr>
      </w:pPr>
    </w:p>
    <w:p w:rsidR="00C67099" w:rsidRPr="00BA126B" w:rsidRDefault="00C67099" w:rsidP="001F766F">
      <w:pPr>
        <w:spacing w:after="0" w:line="240" w:lineRule="auto"/>
        <w:jc w:val="center"/>
        <w:rPr>
          <w:rFonts w:asciiTheme="minorHAnsi" w:hAnsiTheme="minorHAnsi" w:cs="Tahoma"/>
        </w:rPr>
      </w:pPr>
    </w:p>
    <w:p w:rsidR="001F766F" w:rsidRPr="00BA126B" w:rsidRDefault="001F766F" w:rsidP="001F766F">
      <w:pPr>
        <w:spacing w:after="0" w:line="240" w:lineRule="auto"/>
        <w:jc w:val="center"/>
        <w:rPr>
          <w:rFonts w:asciiTheme="minorHAnsi" w:hAnsiTheme="minorHAnsi" w:cs="Tahoma"/>
        </w:rPr>
      </w:pPr>
      <w:r w:rsidRPr="00BA126B">
        <w:rPr>
          <w:rFonts w:asciiTheme="minorHAnsi" w:hAnsiTheme="minorHAnsi" w:cs="Tahoma"/>
        </w:rPr>
        <w:t xml:space="preserve">Gorzów Wielkopolski, </w:t>
      </w:r>
      <w:r w:rsidR="00C67099" w:rsidRPr="00BA126B">
        <w:rPr>
          <w:rFonts w:asciiTheme="minorHAnsi" w:hAnsiTheme="minorHAnsi" w:cs="Tahoma"/>
        </w:rPr>
        <w:t>kwiecień</w:t>
      </w:r>
      <w:r w:rsidRPr="00BA126B">
        <w:rPr>
          <w:rFonts w:asciiTheme="minorHAnsi" w:hAnsiTheme="minorHAnsi" w:cs="Tahoma"/>
        </w:rPr>
        <w:t xml:space="preserve"> 2016</w:t>
      </w:r>
    </w:p>
    <w:p w:rsidR="001F766F" w:rsidRPr="00BA126B" w:rsidRDefault="001F766F" w:rsidP="001F766F">
      <w:pPr>
        <w:spacing w:after="0" w:line="240" w:lineRule="auto"/>
        <w:rPr>
          <w:rFonts w:asciiTheme="minorHAnsi" w:hAnsiTheme="minorHAnsi" w:cs="Tahoma"/>
        </w:rPr>
      </w:pPr>
    </w:p>
    <w:p w:rsidR="009E1D99" w:rsidRPr="00BA126B" w:rsidRDefault="009E1D99" w:rsidP="001F766F">
      <w:pPr>
        <w:spacing w:after="0" w:line="240" w:lineRule="auto"/>
        <w:rPr>
          <w:rFonts w:asciiTheme="minorHAnsi" w:hAnsiTheme="minorHAnsi" w:cs="Tahoma"/>
        </w:rPr>
      </w:pPr>
    </w:p>
    <w:p w:rsidR="00AB0A62" w:rsidRPr="00BA126B" w:rsidRDefault="00AB0A62" w:rsidP="001F766F">
      <w:pPr>
        <w:spacing w:after="0" w:line="240" w:lineRule="auto"/>
        <w:rPr>
          <w:rFonts w:asciiTheme="minorHAnsi" w:hAnsiTheme="minorHAnsi" w:cs="Tahoma"/>
        </w:rPr>
      </w:pPr>
    </w:p>
    <w:p w:rsidR="00AB0A62" w:rsidRPr="00BA126B" w:rsidRDefault="00AB0A62" w:rsidP="001F766F">
      <w:pPr>
        <w:spacing w:after="0" w:line="240" w:lineRule="auto"/>
        <w:rPr>
          <w:rFonts w:asciiTheme="minorHAnsi" w:hAnsiTheme="minorHAnsi" w:cs="Tahoma"/>
        </w:rPr>
      </w:pPr>
    </w:p>
    <w:p w:rsidR="00AB0A62" w:rsidRPr="00BA126B" w:rsidRDefault="00AB0A62" w:rsidP="001F766F">
      <w:pPr>
        <w:spacing w:after="0" w:line="240" w:lineRule="auto"/>
        <w:rPr>
          <w:rFonts w:asciiTheme="minorHAnsi" w:hAnsiTheme="minorHAnsi" w:cs="Tahoma"/>
        </w:rPr>
      </w:pPr>
    </w:p>
    <w:p w:rsidR="000E0BB9" w:rsidRPr="00BA126B" w:rsidRDefault="000E0BB9" w:rsidP="001F766F">
      <w:pPr>
        <w:spacing w:after="0" w:line="240" w:lineRule="auto"/>
        <w:rPr>
          <w:rFonts w:asciiTheme="minorHAnsi" w:hAnsiTheme="minorHAnsi" w:cs="Tahoma"/>
        </w:rPr>
      </w:pPr>
    </w:p>
    <w:p w:rsidR="000E0BB9" w:rsidRPr="00BA126B" w:rsidRDefault="000E0BB9" w:rsidP="001F766F">
      <w:pPr>
        <w:spacing w:after="0" w:line="240" w:lineRule="auto"/>
        <w:rPr>
          <w:rFonts w:asciiTheme="minorHAnsi" w:hAnsiTheme="minorHAnsi" w:cs="Tahoma"/>
        </w:rPr>
      </w:pPr>
    </w:p>
    <w:p w:rsidR="000E0BB9" w:rsidRPr="00BA126B" w:rsidRDefault="000E0BB9" w:rsidP="001F766F">
      <w:pPr>
        <w:spacing w:after="0" w:line="240" w:lineRule="auto"/>
        <w:rPr>
          <w:rFonts w:asciiTheme="minorHAnsi" w:hAnsiTheme="minorHAnsi" w:cs="Tahoma"/>
        </w:rPr>
      </w:pPr>
    </w:p>
    <w:p w:rsidR="000E0BB9" w:rsidRPr="00BA126B" w:rsidRDefault="000E0BB9" w:rsidP="001F766F">
      <w:pPr>
        <w:spacing w:after="0" w:line="240" w:lineRule="auto"/>
        <w:rPr>
          <w:rFonts w:asciiTheme="minorHAnsi" w:hAnsiTheme="minorHAnsi" w:cs="Tahoma"/>
        </w:rPr>
      </w:pPr>
    </w:p>
    <w:p w:rsidR="000E0BB9" w:rsidRPr="00BA126B" w:rsidRDefault="000E0BB9" w:rsidP="001F766F">
      <w:pPr>
        <w:spacing w:after="0" w:line="240" w:lineRule="auto"/>
        <w:rPr>
          <w:rFonts w:asciiTheme="minorHAnsi" w:hAnsiTheme="minorHAnsi" w:cs="Tahoma"/>
        </w:rPr>
      </w:pPr>
    </w:p>
    <w:p w:rsidR="000E0BB9" w:rsidRPr="00BA126B" w:rsidRDefault="000E0BB9" w:rsidP="001F766F">
      <w:pPr>
        <w:spacing w:after="0" w:line="240" w:lineRule="auto"/>
        <w:rPr>
          <w:rFonts w:asciiTheme="minorHAnsi" w:hAnsiTheme="minorHAnsi" w:cs="Tahoma"/>
        </w:rPr>
      </w:pPr>
    </w:p>
    <w:p w:rsidR="00AB0A62" w:rsidRPr="00BA126B" w:rsidRDefault="00AB0A62" w:rsidP="001F766F">
      <w:pPr>
        <w:spacing w:after="0" w:line="240" w:lineRule="auto"/>
        <w:rPr>
          <w:rFonts w:asciiTheme="minorHAnsi" w:hAnsiTheme="minorHAnsi" w:cs="Tahoma"/>
        </w:rPr>
      </w:pPr>
    </w:p>
    <w:p w:rsidR="00AB0A62" w:rsidRPr="00BA126B" w:rsidRDefault="00AB0A62" w:rsidP="001F766F">
      <w:pPr>
        <w:spacing w:after="0" w:line="240" w:lineRule="auto"/>
        <w:rPr>
          <w:rFonts w:asciiTheme="minorHAnsi" w:hAnsiTheme="minorHAnsi" w:cs="Tahoma"/>
        </w:rPr>
      </w:pPr>
    </w:p>
    <w:p w:rsidR="00AB0A62" w:rsidRPr="00BA126B" w:rsidRDefault="00AB0A62" w:rsidP="001F766F">
      <w:pPr>
        <w:spacing w:after="0" w:line="240" w:lineRule="auto"/>
        <w:rPr>
          <w:rFonts w:asciiTheme="minorHAnsi" w:hAnsiTheme="minorHAnsi" w:cs="Tahoma"/>
        </w:rPr>
      </w:pPr>
    </w:p>
    <w:tbl>
      <w:tblPr>
        <w:tblW w:w="0" w:type="auto"/>
        <w:tblLook w:val="04A0" w:firstRow="1" w:lastRow="0" w:firstColumn="1" w:lastColumn="0" w:noHBand="0" w:noVBand="1"/>
      </w:tblPr>
      <w:tblGrid>
        <w:gridCol w:w="1101"/>
        <w:gridCol w:w="5040"/>
        <w:gridCol w:w="3071"/>
      </w:tblGrid>
      <w:tr w:rsidR="001F766F" w:rsidRPr="00BA126B" w:rsidTr="00B704E5">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cs="Tahoma"/>
                <w:b/>
              </w:rPr>
            </w:pPr>
            <w:r w:rsidRPr="00BA126B">
              <w:rPr>
                <w:rFonts w:asciiTheme="minorHAnsi" w:hAnsiTheme="minorHAnsi" w:cs="Tahoma"/>
                <w:b/>
              </w:rPr>
              <w:t>Lp.</w:t>
            </w:r>
          </w:p>
        </w:tc>
        <w:tc>
          <w:tcPr>
            <w:tcW w:w="5040" w:type="dxa"/>
            <w:tcBorders>
              <w:top w:val="single" w:sz="4" w:space="0" w:color="auto"/>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cs="Tahoma"/>
                <w:b/>
              </w:rPr>
            </w:pPr>
            <w:r w:rsidRPr="00BA126B">
              <w:rPr>
                <w:rFonts w:asciiTheme="minorHAnsi" w:hAnsiTheme="minorHAnsi" w:cs="Tahoma"/>
                <w:b/>
              </w:rPr>
              <w:t>ZAWARTOŚĆ DOKUMENTACJI</w:t>
            </w:r>
          </w:p>
          <w:p w:rsidR="001F766F" w:rsidRPr="00BA126B" w:rsidRDefault="001F766F" w:rsidP="001F766F">
            <w:pPr>
              <w:jc w:val="center"/>
              <w:rPr>
                <w:rFonts w:asciiTheme="minorHAnsi" w:hAnsiTheme="minorHAnsi" w:cs="Tahoma"/>
                <w:b/>
              </w:rPr>
            </w:pPr>
            <w:r w:rsidRPr="00BA126B">
              <w:rPr>
                <w:rFonts w:asciiTheme="minorHAnsi" w:hAnsiTheme="minorHAnsi" w:cs="Tahoma"/>
                <w:b/>
              </w:rPr>
              <w:t>PRZETARGOWEJ</w:t>
            </w:r>
          </w:p>
          <w:p w:rsidR="001F766F" w:rsidRPr="00BA126B" w:rsidRDefault="001F766F" w:rsidP="001F766F">
            <w:pPr>
              <w:jc w:val="center"/>
              <w:rPr>
                <w:rFonts w:asciiTheme="minorHAnsi" w:hAnsiTheme="minorHAnsi" w:cs="Tahoma"/>
                <w:b/>
              </w:rPr>
            </w:pPr>
          </w:p>
        </w:tc>
        <w:tc>
          <w:tcPr>
            <w:tcW w:w="3071" w:type="dxa"/>
            <w:tcBorders>
              <w:top w:val="single" w:sz="4" w:space="0" w:color="auto"/>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cs="Tahoma"/>
                <w:b/>
              </w:rPr>
            </w:pPr>
            <w:r w:rsidRPr="00BA126B">
              <w:rPr>
                <w:rFonts w:asciiTheme="minorHAnsi" w:hAnsiTheme="minorHAnsi" w:cs="Tahoma"/>
                <w:b/>
              </w:rPr>
              <w:t>NR</w:t>
            </w:r>
          </w:p>
          <w:p w:rsidR="001F766F" w:rsidRPr="00BA126B" w:rsidRDefault="001F766F" w:rsidP="001F766F">
            <w:pPr>
              <w:jc w:val="center"/>
              <w:rPr>
                <w:rFonts w:asciiTheme="minorHAnsi" w:hAnsiTheme="minorHAnsi" w:cs="Tahoma"/>
                <w:b/>
              </w:rPr>
            </w:pPr>
            <w:r w:rsidRPr="00BA126B">
              <w:rPr>
                <w:rFonts w:asciiTheme="minorHAnsi" w:hAnsiTheme="minorHAnsi" w:cs="Tahoma"/>
                <w:b/>
              </w:rPr>
              <w:t>ZAŁĄCZNIKA</w:t>
            </w:r>
          </w:p>
          <w:p w:rsidR="001F766F" w:rsidRPr="00BA126B" w:rsidRDefault="001F766F" w:rsidP="001F766F">
            <w:pPr>
              <w:jc w:val="center"/>
              <w:rPr>
                <w:rFonts w:asciiTheme="minorHAnsi" w:hAnsiTheme="minorHAnsi" w:cs="Tahoma"/>
                <w:b/>
              </w:rPr>
            </w:pPr>
          </w:p>
        </w:tc>
      </w:tr>
      <w:tr w:rsidR="001F766F" w:rsidRPr="00BA126B" w:rsidTr="0046487C">
        <w:tc>
          <w:tcPr>
            <w:tcW w:w="1101" w:type="dxa"/>
            <w:tcBorders>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t>1</w:t>
            </w:r>
          </w:p>
        </w:tc>
        <w:tc>
          <w:tcPr>
            <w:tcW w:w="5040"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SIWZ</w:t>
            </w:r>
          </w:p>
        </w:tc>
        <w:tc>
          <w:tcPr>
            <w:tcW w:w="3071"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w:t>
            </w:r>
          </w:p>
        </w:tc>
      </w:tr>
      <w:tr w:rsidR="001F766F" w:rsidRPr="00BA126B" w:rsidTr="0046487C">
        <w:tc>
          <w:tcPr>
            <w:tcW w:w="1101" w:type="dxa"/>
            <w:tcBorders>
              <w:top w:val="single" w:sz="4" w:space="0" w:color="auto"/>
              <w:left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t>2</w:t>
            </w:r>
          </w:p>
        </w:tc>
        <w:tc>
          <w:tcPr>
            <w:tcW w:w="5040" w:type="dxa"/>
            <w:tcBorders>
              <w:top w:val="single" w:sz="4" w:space="0" w:color="auto"/>
              <w:left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Opis przedmiotu zamówienia</w:t>
            </w:r>
          </w:p>
        </w:tc>
        <w:tc>
          <w:tcPr>
            <w:tcW w:w="3071" w:type="dxa"/>
            <w:tcBorders>
              <w:top w:val="single" w:sz="4" w:space="0" w:color="auto"/>
              <w:left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1</w:t>
            </w:r>
          </w:p>
        </w:tc>
      </w:tr>
      <w:tr w:rsidR="001F766F" w:rsidRPr="00BA126B" w:rsidTr="0046487C">
        <w:tc>
          <w:tcPr>
            <w:tcW w:w="1101" w:type="dxa"/>
            <w:tcBorders>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t>3</w:t>
            </w:r>
          </w:p>
        </w:tc>
        <w:tc>
          <w:tcPr>
            <w:tcW w:w="5040" w:type="dxa"/>
            <w:tcBorders>
              <w:left w:val="single" w:sz="4" w:space="0" w:color="auto"/>
              <w:bottom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 xml:space="preserve">Formularz </w:t>
            </w:r>
          </w:p>
          <w:p w:rsidR="001F766F" w:rsidRPr="00BA126B" w:rsidRDefault="001F766F" w:rsidP="001F766F">
            <w:pPr>
              <w:rPr>
                <w:rFonts w:asciiTheme="minorHAnsi" w:hAnsiTheme="minorHAnsi" w:cs="Tahoma"/>
              </w:rPr>
            </w:pPr>
            <w:r w:rsidRPr="00BA126B">
              <w:rPr>
                <w:rFonts w:asciiTheme="minorHAnsi" w:hAnsiTheme="minorHAnsi" w:cs="Tahoma"/>
              </w:rPr>
              <w:t>ofertowy</w:t>
            </w:r>
          </w:p>
          <w:p w:rsidR="001F766F" w:rsidRPr="00BA126B" w:rsidRDefault="001F766F" w:rsidP="001F766F">
            <w:pPr>
              <w:rPr>
                <w:rFonts w:asciiTheme="minorHAnsi" w:hAnsiTheme="minorHAnsi" w:cs="Tahoma"/>
              </w:rPr>
            </w:pPr>
          </w:p>
        </w:tc>
        <w:tc>
          <w:tcPr>
            <w:tcW w:w="3071" w:type="dxa"/>
            <w:tcBorders>
              <w:left w:val="single" w:sz="4" w:space="0" w:color="auto"/>
              <w:bottom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2</w:t>
            </w:r>
          </w:p>
        </w:tc>
      </w:tr>
      <w:tr w:rsidR="001F766F" w:rsidRPr="00BA126B" w:rsidTr="0046487C">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t>4</w:t>
            </w:r>
          </w:p>
        </w:tc>
        <w:tc>
          <w:tcPr>
            <w:tcW w:w="5040"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 xml:space="preserve">Oświadczenie Wykonawcy </w:t>
            </w:r>
          </w:p>
          <w:p w:rsidR="001F766F" w:rsidRPr="00BA126B" w:rsidRDefault="001F766F" w:rsidP="001F766F">
            <w:pPr>
              <w:rPr>
                <w:rFonts w:asciiTheme="minorHAnsi" w:hAnsiTheme="minorHAnsi" w:cs="Tahoma"/>
              </w:rPr>
            </w:pPr>
            <w:r w:rsidRPr="00BA126B">
              <w:rPr>
                <w:rFonts w:asciiTheme="minorHAnsi" w:hAnsiTheme="minorHAnsi" w:cs="Tahoma"/>
              </w:rPr>
              <w:t>z art. 22 ust. 1 uPzp</w:t>
            </w:r>
          </w:p>
          <w:p w:rsidR="001F766F" w:rsidRPr="00BA126B" w:rsidRDefault="001F766F" w:rsidP="001F766F">
            <w:pPr>
              <w:rPr>
                <w:rFonts w:asciiTheme="minorHAnsi" w:hAnsiTheme="minorHAnsi" w:cs="Tahoma"/>
              </w:rPr>
            </w:pPr>
            <w:r w:rsidRPr="00BA126B">
              <w:rPr>
                <w:rFonts w:asciiTheme="minorHAnsi" w:hAnsiTheme="minorHAnsi" w:cs="Tahoma"/>
              </w:rPr>
              <w:t xml:space="preserve">Oświadczenie Wykonawcy </w:t>
            </w:r>
          </w:p>
          <w:p w:rsidR="001F766F" w:rsidRPr="00BA126B" w:rsidRDefault="001F766F" w:rsidP="001F766F">
            <w:pPr>
              <w:rPr>
                <w:rFonts w:asciiTheme="minorHAnsi" w:hAnsiTheme="minorHAnsi" w:cs="Tahoma"/>
              </w:rPr>
            </w:pPr>
            <w:r w:rsidRPr="00BA126B">
              <w:rPr>
                <w:rFonts w:asciiTheme="minorHAnsi" w:hAnsiTheme="minorHAnsi" w:cs="Tahoma"/>
              </w:rPr>
              <w:t>z art. 24 ust. 1 i 2 uPzp</w:t>
            </w:r>
          </w:p>
          <w:p w:rsidR="001F766F" w:rsidRPr="00BA126B" w:rsidRDefault="001F766F" w:rsidP="001F766F">
            <w:pPr>
              <w:rPr>
                <w:rFonts w:asciiTheme="minorHAnsi" w:hAnsiTheme="minorHAnsi" w:cs="Tahoma"/>
              </w:rPr>
            </w:pPr>
          </w:p>
        </w:tc>
        <w:tc>
          <w:tcPr>
            <w:tcW w:w="3071"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3</w:t>
            </w:r>
          </w:p>
          <w:p w:rsidR="00F14BA0" w:rsidRPr="00BA126B" w:rsidRDefault="00F14BA0" w:rsidP="001F766F">
            <w:pPr>
              <w:jc w:val="center"/>
              <w:rPr>
                <w:rFonts w:asciiTheme="minorHAnsi" w:hAnsiTheme="minorHAnsi" w:cs="Arial"/>
                <w:b/>
              </w:rPr>
            </w:pPr>
          </w:p>
          <w:p w:rsidR="001F766F" w:rsidRPr="00BA126B" w:rsidRDefault="001F766F" w:rsidP="001F766F">
            <w:pPr>
              <w:jc w:val="center"/>
              <w:rPr>
                <w:rFonts w:asciiTheme="minorHAnsi" w:hAnsiTheme="minorHAnsi" w:cs="Arial"/>
                <w:b/>
              </w:rPr>
            </w:pPr>
            <w:r w:rsidRPr="00BA126B">
              <w:rPr>
                <w:rFonts w:asciiTheme="minorHAnsi" w:hAnsiTheme="minorHAnsi" w:cs="Arial"/>
                <w:b/>
              </w:rPr>
              <w:t>4</w:t>
            </w:r>
          </w:p>
        </w:tc>
      </w:tr>
      <w:tr w:rsidR="001F766F" w:rsidRPr="00BA126B" w:rsidTr="0046487C">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t>5</w:t>
            </w:r>
          </w:p>
        </w:tc>
        <w:tc>
          <w:tcPr>
            <w:tcW w:w="5040"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Wykaz wykonanych/wykonywanych usług</w:t>
            </w:r>
          </w:p>
        </w:tc>
        <w:tc>
          <w:tcPr>
            <w:tcW w:w="3071"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5</w:t>
            </w:r>
          </w:p>
        </w:tc>
      </w:tr>
      <w:tr w:rsidR="001F766F" w:rsidRPr="00BA126B" w:rsidTr="0046487C">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t>6</w:t>
            </w:r>
          </w:p>
        </w:tc>
        <w:tc>
          <w:tcPr>
            <w:tcW w:w="5040"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 xml:space="preserve">Wykaz kadry </w:t>
            </w:r>
          </w:p>
          <w:p w:rsidR="001F766F" w:rsidRPr="00BA126B" w:rsidRDefault="001F766F" w:rsidP="001F766F">
            <w:pPr>
              <w:rPr>
                <w:rFonts w:asciiTheme="minorHAnsi" w:hAnsiTheme="minorHAnsi" w:cs="Tahoma"/>
              </w:rPr>
            </w:pPr>
            <w:r w:rsidRPr="00BA126B">
              <w:rPr>
                <w:rFonts w:asciiTheme="minorHAnsi" w:hAnsiTheme="minorHAnsi" w:cs="Tahoma"/>
              </w:rPr>
              <w:t xml:space="preserve">przeznaczonej do realizacji zamówienia </w:t>
            </w:r>
          </w:p>
          <w:p w:rsidR="001F766F" w:rsidRPr="00BA126B" w:rsidRDefault="001F766F" w:rsidP="001F766F">
            <w:pPr>
              <w:rPr>
                <w:rFonts w:asciiTheme="minorHAnsi" w:hAnsiTheme="minorHAnsi" w:cs="Tahoma"/>
              </w:rPr>
            </w:pPr>
          </w:p>
        </w:tc>
        <w:tc>
          <w:tcPr>
            <w:tcW w:w="3071"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6</w:t>
            </w:r>
          </w:p>
        </w:tc>
      </w:tr>
      <w:tr w:rsidR="001F766F" w:rsidRPr="00BA126B" w:rsidTr="0046487C">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t>7</w:t>
            </w:r>
          </w:p>
        </w:tc>
        <w:tc>
          <w:tcPr>
            <w:tcW w:w="5040"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Zobowiązanie podmiotu do oddania do dyspozycji Wykonawcy niezbędnych zasobów na okres korzystania z nich przy wykonywaniu zamówienia zgodnie z art. 26 ust. 2b Uzp</w:t>
            </w:r>
          </w:p>
          <w:p w:rsidR="001F766F" w:rsidRPr="00BA126B" w:rsidRDefault="001F766F" w:rsidP="001F766F">
            <w:pPr>
              <w:rPr>
                <w:rFonts w:asciiTheme="minorHAnsi" w:hAnsiTheme="minorHAnsi" w:cs="Tahoma"/>
              </w:rPr>
            </w:pPr>
          </w:p>
        </w:tc>
        <w:tc>
          <w:tcPr>
            <w:tcW w:w="3071"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7</w:t>
            </w:r>
          </w:p>
        </w:tc>
      </w:tr>
      <w:tr w:rsidR="001F766F" w:rsidRPr="00BA126B" w:rsidTr="0046487C">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t>8</w:t>
            </w:r>
          </w:p>
        </w:tc>
        <w:tc>
          <w:tcPr>
            <w:tcW w:w="5040"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 xml:space="preserve">Informacja o </w:t>
            </w:r>
          </w:p>
          <w:p w:rsidR="001F766F" w:rsidRPr="00BA126B" w:rsidRDefault="001F766F" w:rsidP="001F766F">
            <w:pPr>
              <w:rPr>
                <w:rFonts w:asciiTheme="minorHAnsi" w:hAnsiTheme="minorHAnsi" w:cs="Tahoma"/>
              </w:rPr>
            </w:pPr>
            <w:r w:rsidRPr="00BA126B">
              <w:rPr>
                <w:rFonts w:asciiTheme="minorHAnsi" w:hAnsiTheme="minorHAnsi" w:cs="Tahoma"/>
              </w:rPr>
              <w:t>grupie kapitałowe</w:t>
            </w:r>
          </w:p>
          <w:p w:rsidR="001F766F" w:rsidRPr="00BA126B" w:rsidRDefault="001F766F" w:rsidP="001F766F">
            <w:pPr>
              <w:rPr>
                <w:rFonts w:asciiTheme="minorHAnsi" w:hAnsiTheme="minorHAnsi" w:cs="Tahoma"/>
              </w:rPr>
            </w:pPr>
          </w:p>
        </w:tc>
        <w:tc>
          <w:tcPr>
            <w:tcW w:w="3071"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8</w:t>
            </w:r>
          </w:p>
        </w:tc>
      </w:tr>
      <w:tr w:rsidR="001F766F" w:rsidRPr="00BA126B" w:rsidTr="0046487C">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t>9</w:t>
            </w:r>
          </w:p>
        </w:tc>
        <w:tc>
          <w:tcPr>
            <w:tcW w:w="5040"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Oświadczenie o podywkonawcach</w:t>
            </w:r>
          </w:p>
        </w:tc>
        <w:tc>
          <w:tcPr>
            <w:tcW w:w="3071"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9</w:t>
            </w:r>
          </w:p>
        </w:tc>
      </w:tr>
      <w:tr w:rsidR="001F766F" w:rsidRPr="00BA126B" w:rsidTr="0046487C">
        <w:trPr>
          <w:trHeight w:val="540"/>
        </w:trPr>
        <w:tc>
          <w:tcPr>
            <w:tcW w:w="1101" w:type="dxa"/>
            <w:tcBorders>
              <w:top w:val="single" w:sz="4" w:space="0" w:color="auto"/>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t>10</w:t>
            </w:r>
          </w:p>
        </w:tc>
        <w:tc>
          <w:tcPr>
            <w:tcW w:w="5040"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Oświadczenie o uprawnieniach</w:t>
            </w:r>
          </w:p>
        </w:tc>
        <w:tc>
          <w:tcPr>
            <w:tcW w:w="3071" w:type="dxa"/>
            <w:tcBorders>
              <w:top w:val="single" w:sz="4" w:space="0" w:color="auto"/>
              <w:left w:val="single" w:sz="4" w:space="0" w:color="auto"/>
              <w:bottom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10</w:t>
            </w:r>
          </w:p>
        </w:tc>
      </w:tr>
      <w:tr w:rsidR="0046487C" w:rsidRPr="00BA126B" w:rsidTr="0046487C">
        <w:tc>
          <w:tcPr>
            <w:tcW w:w="1101" w:type="dxa"/>
            <w:tcBorders>
              <w:top w:val="single" w:sz="4" w:space="0" w:color="auto"/>
              <w:left w:val="single" w:sz="4" w:space="0" w:color="auto"/>
              <w:right w:val="single" w:sz="4" w:space="0" w:color="auto"/>
            </w:tcBorders>
            <w:shd w:val="clear" w:color="auto" w:fill="E7E6E6" w:themeFill="background2"/>
          </w:tcPr>
          <w:p w:rsidR="0046487C" w:rsidRPr="00BA126B" w:rsidRDefault="0046487C" w:rsidP="001F766F">
            <w:pPr>
              <w:jc w:val="center"/>
              <w:rPr>
                <w:rFonts w:asciiTheme="minorHAnsi" w:hAnsiTheme="minorHAnsi"/>
                <w:b/>
              </w:rPr>
            </w:pPr>
          </w:p>
        </w:tc>
        <w:tc>
          <w:tcPr>
            <w:tcW w:w="5040" w:type="dxa"/>
            <w:tcBorders>
              <w:top w:val="single" w:sz="4" w:space="0" w:color="auto"/>
              <w:left w:val="single" w:sz="4" w:space="0" w:color="auto"/>
              <w:right w:val="single" w:sz="4" w:space="0" w:color="auto"/>
            </w:tcBorders>
          </w:tcPr>
          <w:p w:rsidR="0046487C" w:rsidRPr="00BA126B" w:rsidRDefault="0046487C" w:rsidP="001F766F">
            <w:pPr>
              <w:rPr>
                <w:rFonts w:asciiTheme="minorHAnsi" w:hAnsiTheme="minorHAnsi" w:cs="Tahoma"/>
              </w:rPr>
            </w:pPr>
          </w:p>
        </w:tc>
        <w:tc>
          <w:tcPr>
            <w:tcW w:w="3071" w:type="dxa"/>
            <w:tcBorders>
              <w:top w:val="single" w:sz="4" w:space="0" w:color="auto"/>
              <w:left w:val="single" w:sz="4" w:space="0" w:color="auto"/>
              <w:right w:val="single" w:sz="4" w:space="0" w:color="auto"/>
            </w:tcBorders>
          </w:tcPr>
          <w:p w:rsidR="0046487C" w:rsidRPr="00BA126B" w:rsidRDefault="0046487C" w:rsidP="001F766F">
            <w:pPr>
              <w:jc w:val="center"/>
              <w:rPr>
                <w:rFonts w:asciiTheme="minorHAnsi" w:hAnsiTheme="minorHAnsi" w:cs="Arial"/>
                <w:b/>
              </w:rPr>
            </w:pPr>
          </w:p>
        </w:tc>
      </w:tr>
      <w:tr w:rsidR="001F766F" w:rsidRPr="00BA126B" w:rsidTr="0046487C">
        <w:tc>
          <w:tcPr>
            <w:tcW w:w="1101" w:type="dxa"/>
            <w:tcBorders>
              <w:left w:val="single" w:sz="4" w:space="0" w:color="auto"/>
              <w:bottom w:val="single" w:sz="4" w:space="0" w:color="auto"/>
              <w:right w:val="single" w:sz="4" w:space="0" w:color="auto"/>
            </w:tcBorders>
            <w:shd w:val="clear" w:color="auto" w:fill="E7E6E6" w:themeFill="background2"/>
          </w:tcPr>
          <w:p w:rsidR="001F766F" w:rsidRPr="00BA126B" w:rsidRDefault="001F766F" w:rsidP="001F766F">
            <w:pPr>
              <w:jc w:val="center"/>
              <w:rPr>
                <w:rFonts w:asciiTheme="minorHAnsi" w:hAnsiTheme="minorHAnsi"/>
                <w:b/>
              </w:rPr>
            </w:pPr>
            <w:r w:rsidRPr="00BA126B">
              <w:rPr>
                <w:rFonts w:asciiTheme="minorHAnsi" w:hAnsiTheme="minorHAnsi"/>
                <w:b/>
              </w:rPr>
              <w:lastRenderedPageBreak/>
              <w:t>11</w:t>
            </w:r>
          </w:p>
        </w:tc>
        <w:tc>
          <w:tcPr>
            <w:tcW w:w="5040" w:type="dxa"/>
            <w:tcBorders>
              <w:left w:val="single" w:sz="4" w:space="0" w:color="auto"/>
              <w:bottom w:val="single" w:sz="4" w:space="0" w:color="auto"/>
              <w:right w:val="single" w:sz="4" w:space="0" w:color="auto"/>
            </w:tcBorders>
          </w:tcPr>
          <w:p w:rsidR="001F766F" w:rsidRPr="00BA126B" w:rsidRDefault="001F766F" w:rsidP="001F766F">
            <w:pPr>
              <w:rPr>
                <w:rFonts w:asciiTheme="minorHAnsi" w:hAnsiTheme="minorHAnsi" w:cs="Tahoma"/>
              </w:rPr>
            </w:pPr>
            <w:r w:rsidRPr="00BA126B">
              <w:rPr>
                <w:rFonts w:asciiTheme="minorHAnsi" w:hAnsiTheme="minorHAnsi" w:cs="Tahoma"/>
              </w:rPr>
              <w:t>Projekt umowy</w:t>
            </w:r>
          </w:p>
        </w:tc>
        <w:tc>
          <w:tcPr>
            <w:tcW w:w="3071" w:type="dxa"/>
            <w:tcBorders>
              <w:left w:val="single" w:sz="4" w:space="0" w:color="auto"/>
              <w:bottom w:val="single" w:sz="4" w:space="0" w:color="auto"/>
              <w:right w:val="single" w:sz="4" w:space="0" w:color="auto"/>
            </w:tcBorders>
          </w:tcPr>
          <w:p w:rsidR="001F766F" w:rsidRPr="00BA126B" w:rsidRDefault="001F766F" w:rsidP="001F766F">
            <w:pPr>
              <w:jc w:val="center"/>
              <w:rPr>
                <w:rFonts w:asciiTheme="minorHAnsi" w:hAnsiTheme="minorHAnsi" w:cs="Arial"/>
                <w:b/>
              </w:rPr>
            </w:pPr>
            <w:r w:rsidRPr="00BA126B">
              <w:rPr>
                <w:rFonts w:asciiTheme="minorHAnsi" w:hAnsiTheme="minorHAnsi" w:cs="Arial"/>
                <w:b/>
              </w:rPr>
              <w:t>11</w:t>
            </w:r>
          </w:p>
        </w:tc>
      </w:tr>
    </w:tbl>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pacing w:after="0" w:line="240" w:lineRule="auto"/>
        <w:jc w:val="both"/>
        <w:rPr>
          <w:rFonts w:asciiTheme="minorHAnsi" w:hAnsiTheme="minorHAnsi" w:cs="Tahoma"/>
        </w:rPr>
      </w:pPr>
    </w:p>
    <w:tbl>
      <w:tblPr>
        <w:tblStyle w:val="Tabela-Siatka"/>
        <w:tblW w:w="0" w:type="auto"/>
        <w:tblBorders>
          <w:insideV w:val="none" w:sz="0" w:space="0" w:color="auto"/>
        </w:tblBorders>
        <w:tblLook w:val="04A0" w:firstRow="1" w:lastRow="0" w:firstColumn="1" w:lastColumn="0" w:noHBand="0" w:noVBand="1"/>
      </w:tblPr>
      <w:tblGrid>
        <w:gridCol w:w="9345"/>
      </w:tblGrid>
      <w:tr w:rsidR="00C67099" w:rsidRPr="00BA126B" w:rsidTr="00C67099">
        <w:tc>
          <w:tcPr>
            <w:tcW w:w="9495" w:type="dxa"/>
          </w:tcPr>
          <w:p w:rsidR="00C67099" w:rsidRPr="00BA126B" w:rsidRDefault="00C67099" w:rsidP="00C67099">
            <w:pPr>
              <w:spacing w:after="0" w:line="240" w:lineRule="auto"/>
              <w:jc w:val="both"/>
              <w:rPr>
                <w:rFonts w:cs="Tahoma"/>
                <w:b/>
              </w:rPr>
            </w:pPr>
            <w:r w:rsidRPr="00BA126B">
              <w:rPr>
                <w:rFonts w:cs="Tahoma"/>
                <w:b/>
              </w:rPr>
              <w:t>SPIS TREŚCI:</w:t>
            </w:r>
          </w:p>
        </w:tc>
      </w:tr>
      <w:tr w:rsidR="00C67099" w:rsidRPr="00BA126B" w:rsidTr="00C67099">
        <w:tc>
          <w:tcPr>
            <w:tcW w:w="9495" w:type="dxa"/>
          </w:tcPr>
          <w:tbl>
            <w:tblPr>
              <w:tblW w:w="0" w:type="auto"/>
              <w:tblLook w:val="04A0" w:firstRow="1" w:lastRow="0" w:firstColumn="1" w:lastColumn="0" w:noHBand="0" w:noVBand="1"/>
            </w:tblPr>
            <w:tblGrid>
              <w:gridCol w:w="4551"/>
              <w:gridCol w:w="4578"/>
            </w:tblGrid>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I</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 xml:space="preserve">Nazwa oraz adres Zamawiającego </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II</w:t>
                  </w:r>
                </w:p>
              </w:tc>
              <w:tc>
                <w:tcPr>
                  <w:tcW w:w="4684" w:type="dxa"/>
                </w:tcPr>
                <w:p w:rsidR="00C67099" w:rsidRPr="00BA126B" w:rsidRDefault="00C67099" w:rsidP="00C67099">
                  <w:pPr>
                    <w:jc w:val="both"/>
                    <w:rPr>
                      <w:rFonts w:asciiTheme="minorHAnsi" w:hAnsiTheme="minorHAnsi" w:cs="Tahoma"/>
                    </w:rPr>
                  </w:pPr>
                  <w:r w:rsidRPr="00BA126B">
                    <w:rPr>
                      <w:rFonts w:asciiTheme="minorHAnsi" w:hAnsiTheme="minorHAnsi" w:cs="Tahoma"/>
                    </w:rPr>
                    <w:t xml:space="preserve">Tryb Udzielania zamówienia </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III</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Opis przedmiotu zamówienia</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IV</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 xml:space="preserve">Termin wykonania zamówienia </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V</w:t>
                  </w:r>
                </w:p>
              </w:tc>
              <w:tc>
                <w:tcPr>
                  <w:tcW w:w="4684" w:type="dxa"/>
                </w:tcPr>
                <w:p w:rsidR="00C67099" w:rsidRPr="00BA126B" w:rsidRDefault="00C67099" w:rsidP="00C67099">
                  <w:pPr>
                    <w:jc w:val="both"/>
                    <w:rPr>
                      <w:rFonts w:asciiTheme="minorHAnsi" w:hAnsiTheme="minorHAnsi" w:cs="Tahoma"/>
                    </w:rPr>
                  </w:pPr>
                  <w:r w:rsidRPr="00BA126B">
                    <w:rPr>
                      <w:rFonts w:asciiTheme="minorHAnsi" w:hAnsiTheme="minorHAnsi" w:cs="Tahoma"/>
                    </w:rPr>
                    <w:t xml:space="preserve">Warunki udziału w postępowaniu oraz opis </w:t>
                  </w:r>
                </w:p>
                <w:p w:rsidR="00C67099" w:rsidRPr="00BA126B" w:rsidRDefault="00C67099" w:rsidP="00C67099">
                  <w:pPr>
                    <w:jc w:val="both"/>
                    <w:rPr>
                      <w:rFonts w:asciiTheme="minorHAnsi" w:hAnsiTheme="minorHAnsi" w:cs="Tahoma"/>
                      <w:b/>
                    </w:rPr>
                  </w:pPr>
                  <w:r w:rsidRPr="00BA126B">
                    <w:rPr>
                      <w:rFonts w:asciiTheme="minorHAnsi" w:hAnsiTheme="minorHAnsi" w:cs="Tahoma"/>
                    </w:rPr>
                    <w:t>sposobu dokonania oceny spełnienia tych warunków</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VI</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Oświadczenie i dokumenty wymagane dla potwierdzenia spełnienia przez Wykonawcę warunków udziału w postępowaniu</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VII</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Informacje o sposobie porozumiewania się z Zamawiającego z Wykonawcami oraz przekazywania oświadczeń lub dokumentów a także wskazanie osób uprawnionych do porozumiewania się z Wykonawcami</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VIII</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Wymagania dotyczące wadium</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IX</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Termin związania ofertą</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X</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Opis sposobu przygotowania ofert</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XI</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Miejsce oraz termin składania i otwarcia ofert</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XII</w:t>
                  </w:r>
                </w:p>
              </w:tc>
              <w:tc>
                <w:tcPr>
                  <w:tcW w:w="4684" w:type="dxa"/>
                </w:tcPr>
                <w:p w:rsidR="00C67099" w:rsidRPr="00BA126B" w:rsidRDefault="00C67099" w:rsidP="00C67099">
                  <w:pPr>
                    <w:jc w:val="both"/>
                    <w:rPr>
                      <w:rFonts w:asciiTheme="minorHAnsi" w:hAnsiTheme="minorHAnsi" w:cs="Tahoma"/>
                    </w:rPr>
                  </w:pPr>
                  <w:r w:rsidRPr="00BA126B">
                    <w:rPr>
                      <w:rFonts w:asciiTheme="minorHAnsi" w:hAnsiTheme="minorHAnsi" w:cs="Tahoma"/>
                    </w:rPr>
                    <w:t>Opis sposobu obliczania ceny</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XIII</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Opis kryteriów, którymi Zamawiający będzie się kierował przy wyborze oferty, wraz z podaniem znaczenia tych kryteriów i sposobu oceny ofert</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XIV</w:t>
                  </w:r>
                </w:p>
              </w:tc>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 xml:space="preserve">Informacje o formalnościach , jakie powinny zostać dopełnione po wyborze ofert w celu zawarcia umowy w sprawie zamówienia publicznego </w:t>
                  </w:r>
                </w:p>
              </w:tc>
            </w:tr>
            <w:tr w:rsidR="00C67099" w:rsidRPr="00BA126B" w:rsidTr="00C67099">
              <w:tc>
                <w:tcPr>
                  <w:tcW w:w="4684" w:type="dxa"/>
                </w:tcPr>
                <w:p w:rsidR="00C67099" w:rsidRPr="00BA126B" w:rsidRDefault="00C67099" w:rsidP="00C67099">
                  <w:pPr>
                    <w:jc w:val="both"/>
                    <w:rPr>
                      <w:rFonts w:asciiTheme="minorHAnsi" w:hAnsiTheme="minorHAnsi" w:cs="Tahoma"/>
                      <w:b/>
                    </w:rPr>
                  </w:pPr>
                  <w:r w:rsidRPr="00BA126B">
                    <w:rPr>
                      <w:rFonts w:asciiTheme="minorHAnsi" w:hAnsiTheme="minorHAnsi" w:cs="Tahoma"/>
                    </w:rPr>
                    <w:t>Rozdział XV</w:t>
                  </w:r>
                </w:p>
              </w:tc>
              <w:tc>
                <w:tcPr>
                  <w:tcW w:w="4684" w:type="dxa"/>
                </w:tcPr>
                <w:p w:rsidR="00C67099" w:rsidRPr="00BA126B" w:rsidRDefault="00C67099" w:rsidP="00C67099">
                  <w:pPr>
                    <w:jc w:val="both"/>
                    <w:rPr>
                      <w:rFonts w:asciiTheme="minorHAnsi" w:hAnsiTheme="minorHAnsi" w:cs="Tahoma"/>
                    </w:rPr>
                  </w:pPr>
                  <w:r w:rsidRPr="00BA126B">
                    <w:rPr>
                      <w:rFonts w:asciiTheme="minorHAnsi" w:hAnsiTheme="minorHAnsi" w:cs="Tahoma"/>
                    </w:rPr>
                    <w:t>Warunki umowy</w:t>
                  </w:r>
                </w:p>
                <w:p w:rsidR="00C67099" w:rsidRPr="00BA126B" w:rsidRDefault="00C67099" w:rsidP="00C67099">
                  <w:pPr>
                    <w:jc w:val="both"/>
                    <w:rPr>
                      <w:rFonts w:asciiTheme="minorHAnsi" w:hAnsiTheme="minorHAnsi" w:cs="Tahoma"/>
                      <w:b/>
                    </w:rPr>
                  </w:pPr>
                </w:p>
              </w:tc>
            </w:tr>
            <w:tr w:rsidR="00C67099" w:rsidRPr="00BA126B" w:rsidTr="00C67099">
              <w:tc>
                <w:tcPr>
                  <w:tcW w:w="4684" w:type="dxa"/>
                </w:tcPr>
                <w:p w:rsidR="00C67099" w:rsidRPr="00BA126B" w:rsidRDefault="00C67099" w:rsidP="00C67099">
                  <w:pPr>
                    <w:jc w:val="both"/>
                    <w:rPr>
                      <w:rFonts w:asciiTheme="minorHAnsi" w:hAnsiTheme="minorHAnsi" w:cs="Tahoma"/>
                    </w:rPr>
                  </w:pPr>
                  <w:r w:rsidRPr="00BA126B">
                    <w:rPr>
                      <w:rFonts w:asciiTheme="minorHAnsi" w:hAnsiTheme="minorHAnsi" w:cs="Tahoma"/>
                    </w:rPr>
                    <w:t>Rozdział XVI</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r w:rsidRPr="00BA126B">
                    <w:rPr>
                      <w:rFonts w:asciiTheme="minorHAnsi" w:hAnsiTheme="minorHAnsi" w:cs="Tahoma"/>
                    </w:rPr>
                    <w:t>Rozdział XVII</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r w:rsidRPr="00BA126B">
                    <w:rPr>
                      <w:rFonts w:asciiTheme="minorHAnsi" w:hAnsiTheme="minorHAnsi" w:cs="Tahoma"/>
                    </w:rPr>
                    <w:t>Rozdział XVIII</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r w:rsidRPr="00BA126B">
                    <w:rPr>
                      <w:rFonts w:asciiTheme="minorHAnsi" w:hAnsiTheme="minorHAnsi" w:cs="Tahoma"/>
                    </w:rPr>
                    <w:t>Rozdział XIX</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r w:rsidRPr="00BA126B">
                    <w:rPr>
                      <w:rFonts w:asciiTheme="minorHAnsi" w:hAnsiTheme="minorHAnsi" w:cs="Tahoma"/>
                    </w:rPr>
                    <w:t>Rozdział XX</w:t>
                  </w:r>
                </w:p>
                <w:p w:rsidR="00C67099" w:rsidRPr="00BA126B" w:rsidRDefault="00C67099" w:rsidP="00C67099">
                  <w:pPr>
                    <w:jc w:val="both"/>
                    <w:rPr>
                      <w:rFonts w:asciiTheme="minorHAnsi" w:hAnsiTheme="minorHAnsi" w:cs="Tahoma"/>
                    </w:rPr>
                  </w:pPr>
                  <w:r w:rsidRPr="00BA126B">
                    <w:rPr>
                      <w:rFonts w:asciiTheme="minorHAnsi" w:hAnsiTheme="minorHAnsi" w:cs="Tahoma"/>
                    </w:rPr>
                    <w:t>Rozdział XXI</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r w:rsidRPr="00BA126B">
                    <w:rPr>
                      <w:rFonts w:asciiTheme="minorHAnsi" w:hAnsiTheme="minorHAnsi" w:cs="Tahoma"/>
                    </w:rPr>
                    <w:t>Rozdział XXII</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r w:rsidRPr="00BA126B">
                    <w:rPr>
                      <w:rFonts w:asciiTheme="minorHAnsi" w:hAnsiTheme="minorHAnsi" w:cs="Tahoma"/>
                    </w:rPr>
                    <w:t>Rozdział XXIII</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r w:rsidRPr="00BA126B">
                    <w:rPr>
                      <w:rFonts w:asciiTheme="minorHAnsi" w:hAnsiTheme="minorHAnsi" w:cs="Tahoma"/>
                    </w:rPr>
                    <w:t>Rozdział XXIV</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r w:rsidRPr="00BA126B">
                    <w:rPr>
                      <w:rFonts w:asciiTheme="minorHAnsi" w:hAnsiTheme="minorHAnsi" w:cs="Tahoma"/>
                    </w:rPr>
                    <w:t>Rozdział XXV</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r w:rsidRPr="00BA126B">
                    <w:rPr>
                      <w:rFonts w:asciiTheme="minorHAnsi" w:hAnsiTheme="minorHAnsi" w:cs="Tahoma"/>
                    </w:rPr>
                    <w:t>Rozdział XXVI</w:t>
                  </w:r>
                </w:p>
                <w:p w:rsidR="00C67099" w:rsidRPr="00BA126B" w:rsidRDefault="00C67099" w:rsidP="00C67099">
                  <w:pPr>
                    <w:jc w:val="both"/>
                    <w:rPr>
                      <w:rFonts w:asciiTheme="minorHAnsi" w:hAnsiTheme="minorHAnsi" w:cs="Tahoma"/>
                      <w:b/>
                    </w:rPr>
                  </w:pPr>
                  <w:r w:rsidRPr="00BA126B">
                    <w:rPr>
                      <w:rFonts w:asciiTheme="minorHAnsi" w:hAnsiTheme="minorHAnsi" w:cs="Tahoma"/>
                    </w:rPr>
                    <w:t>Rozdział XXVII</w:t>
                  </w:r>
                </w:p>
              </w:tc>
              <w:tc>
                <w:tcPr>
                  <w:tcW w:w="4684" w:type="dxa"/>
                </w:tcPr>
                <w:p w:rsidR="00C67099" w:rsidRPr="00BA126B" w:rsidRDefault="00C67099" w:rsidP="00C67099">
                  <w:pPr>
                    <w:jc w:val="both"/>
                    <w:rPr>
                      <w:rFonts w:asciiTheme="minorHAnsi" w:hAnsiTheme="minorHAnsi" w:cs="Tahoma"/>
                    </w:rPr>
                  </w:pPr>
                  <w:r w:rsidRPr="00BA126B">
                    <w:rPr>
                      <w:rFonts w:asciiTheme="minorHAnsi" w:hAnsiTheme="minorHAnsi" w:cs="Tahoma"/>
                    </w:rPr>
                    <w:lastRenderedPageBreak/>
                    <w:t>Wymagania dotyczące zabezpieczenia należytego wykonania umowy</w:t>
                  </w:r>
                </w:p>
                <w:p w:rsidR="00C67099" w:rsidRPr="00BA126B" w:rsidRDefault="00C67099" w:rsidP="00C67099">
                  <w:pPr>
                    <w:jc w:val="both"/>
                    <w:rPr>
                      <w:rFonts w:asciiTheme="minorHAnsi" w:hAnsiTheme="minorHAnsi" w:cs="Tahoma"/>
                    </w:rPr>
                  </w:pPr>
                  <w:r w:rsidRPr="00BA126B">
                    <w:rPr>
                      <w:rFonts w:asciiTheme="minorHAnsi" w:hAnsiTheme="minorHAnsi" w:cs="Tahoma"/>
                    </w:rPr>
                    <w:t xml:space="preserve">Istotne dla stron postanowienia, które zostaną wprowadzone do treści zawartej umowy w </w:t>
                  </w:r>
                  <w:r w:rsidRPr="00BA126B">
                    <w:rPr>
                      <w:rFonts w:asciiTheme="minorHAnsi" w:hAnsiTheme="minorHAnsi" w:cs="Tahoma"/>
                    </w:rPr>
                    <w:lastRenderedPageBreak/>
                    <w:t>sprawie zamówienia publicznego, ogólne warunki umowy albo wzór umowy jeżeli Zamawiający wymaga od Wykonawcy, aby zawarł z nim umowę w sprawie zamówienia publicznego na takich warunkach</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rPr>
                  </w:pPr>
                  <w:r w:rsidRPr="00BA126B">
                    <w:rPr>
                      <w:rFonts w:asciiTheme="minorHAnsi" w:hAnsiTheme="minorHAnsi" w:cs="Tahoma"/>
                    </w:rPr>
                    <w:t>Pouczenie o środkach ochrony prawnej przysługujących Wykonawcy w toku postepowania o udzielenie zamówienia</w:t>
                  </w:r>
                </w:p>
                <w:p w:rsidR="00C67099" w:rsidRPr="00BA126B" w:rsidRDefault="00C67099" w:rsidP="00C67099">
                  <w:pPr>
                    <w:jc w:val="both"/>
                    <w:rPr>
                      <w:rFonts w:asciiTheme="minorHAnsi" w:hAnsiTheme="minorHAnsi" w:cs="Tahoma"/>
                    </w:rPr>
                  </w:pPr>
                  <w:r w:rsidRPr="00BA126B">
                    <w:rPr>
                      <w:rFonts w:asciiTheme="minorHAnsi" w:hAnsiTheme="minorHAnsi" w:cs="Tahoma"/>
                    </w:rPr>
                    <w:t xml:space="preserve">Opis części zamówienia, jeżeli Zamawiający dopuszcza składanie ofert częściowych </w:t>
                  </w:r>
                </w:p>
                <w:p w:rsidR="00C67099" w:rsidRPr="00BA126B" w:rsidRDefault="00C67099" w:rsidP="00C67099">
                  <w:pPr>
                    <w:jc w:val="both"/>
                    <w:rPr>
                      <w:rFonts w:asciiTheme="minorHAnsi" w:hAnsiTheme="minorHAnsi" w:cs="Tahoma"/>
                    </w:rPr>
                  </w:pPr>
                  <w:r w:rsidRPr="00BA126B">
                    <w:rPr>
                      <w:rFonts w:asciiTheme="minorHAnsi" w:hAnsiTheme="minorHAnsi" w:cs="Tahoma"/>
                    </w:rPr>
                    <w:t>Informacje o umowie ramowej</w:t>
                  </w:r>
                </w:p>
                <w:p w:rsidR="00C67099" w:rsidRPr="00BA126B" w:rsidRDefault="00C67099" w:rsidP="00C67099">
                  <w:pPr>
                    <w:jc w:val="both"/>
                    <w:rPr>
                      <w:rFonts w:asciiTheme="minorHAnsi" w:hAnsiTheme="minorHAnsi" w:cs="Tahoma"/>
                    </w:rPr>
                  </w:pPr>
                  <w:r w:rsidRPr="00BA126B">
                    <w:rPr>
                      <w:rFonts w:asciiTheme="minorHAnsi" w:hAnsiTheme="minorHAnsi" w:cs="Tahoma"/>
                    </w:rPr>
                    <w:t>Informacje o przewidywanych zamówieniach uzupełniających o których mowa w art. 67 ust 1 pkt 6 i 7</w:t>
                  </w:r>
                </w:p>
                <w:p w:rsidR="00C67099" w:rsidRPr="00BA126B" w:rsidRDefault="00C67099" w:rsidP="00C67099">
                  <w:pPr>
                    <w:jc w:val="both"/>
                    <w:rPr>
                      <w:rFonts w:asciiTheme="minorHAnsi" w:hAnsiTheme="minorHAnsi" w:cs="Tahoma"/>
                    </w:rPr>
                  </w:pPr>
                  <w:r w:rsidRPr="00BA126B">
                    <w:rPr>
                      <w:rFonts w:asciiTheme="minorHAnsi" w:hAnsiTheme="minorHAnsi" w:cs="Tahoma"/>
                    </w:rPr>
                    <w:t>Opis sposobu przedstawienia ofert wariantowych oraz minimalne warunki jakim muszą odpowiadać oferty wariantowe, jeżeli zamówienie dopuszcza ich składanie</w:t>
                  </w:r>
                </w:p>
                <w:p w:rsidR="00C67099" w:rsidRPr="00BA126B" w:rsidRDefault="00C67099" w:rsidP="00C67099">
                  <w:pPr>
                    <w:jc w:val="both"/>
                    <w:rPr>
                      <w:rFonts w:asciiTheme="minorHAnsi" w:hAnsiTheme="minorHAnsi" w:cs="Tahoma"/>
                    </w:rPr>
                  </w:pPr>
                  <w:r w:rsidRPr="00BA126B">
                    <w:rPr>
                      <w:rFonts w:asciiTheme="minorHAnsi" w:hAnsiTheme="minorHAnsi" w:cs="Tahoma"/>
                    </w:rPr>
                    <w:t>Adres poczty internetowej lub strony internetowej zamawiającego, jeżeli Zamawiający dopuszcza porozumiewanie się drogą elektroniczną</w:t>
                  </w:r>
                </w:p>
                <w:p w:rsidR="00C67099" w:rsidRPr="00BA126B" w:rsidRDefault="00C67099" w:rsidP="00C67099">
                  <w:pPr>
                    <w:jc w:val="both"/>
                    <w:rPr>
                      <w:rFonts w:asciiTheme="minorHAnsi" w:hAnsiTheme="minorHAnsi" w:cs="Tahoma"/>
                    </w:rPr>
                  </w:pPr>
                  <w:r w:rsidRPr="00BA126B">
                    <w:rPr>
                      <w:rFonts w:asciiTheme="minorHAnsi" w:hAnsiTheme="minorHAnsi" w:cs="Tahoma"/>
                    </w:rPr>
                    <w:t>Informacje dotyczące walut obcych, w jakich mogą być prowadzone rozliczenia między Zamawiającym a Wykonawcą</w:t>
                  </w:r>
                </w:p>
                <w:p w:rsidR="00C67099" w:rsidRPr="00BA126B" w:rsidRDefault="00C67099" w:rsidP="00C67099">
                  <w:pPr>
                    <w:jc w:val="both"/>
                    <w:rPr>
                      <w:rFonts w:asciiTheme="minorHAnsi" w:hAnsiTheme="minorHAnsi" w:cs="Tahoma"/>
                    </w:rPr>
                  </w:pPr>
                  <w:r w:rsidRPr="00BA126B">
                    <w:rPr>
                      <w:rFonts w:asciiTheme="minorHAnsi" w:hAnsiTheme="minorHAnsi" w:cs="Tahoma"/>
                    </w:rPr>
                    <w:t>Zamawiający nie przewiduje aukcji elektronicznej</w:t>
                  </w:r>
                </w:p>
                <w:p w:rsidR="00C67099" w:rsidRPr="00BA126B" w:rsidRDefault="00C67099" w:rsidP="00C67099">
                  <w:pPr>
                    <w:jc w:val="both"/>
                    <w:rPr>
                      <w:rFonts w:asciiTheme="minorHAnsi" w:hAnsiTheme="minorHAnsi" w:cs="Tahoma"/>
                    </w:rPr>
                  </w:pPr>
                  <w:r w:rsidRPr="00BA126B">
                    <w:rPr>
                      <w:rFonts w:asciiTheme="minorHAnsi" w:hAnsiTheme="minorHAnsi" w:cs="Tahoma"/>
                    </w:rPr>
                    <w:t xml:space="preserve">Zamawiający nie przewiduje zwrotów kosztów udziału w postepowaniu </w:t>
                  </w:r>
                </w:p>
                <w:p w:rsidR="00C67099" w:rsidRPr="00BA126B" w:rsidRDefault="00C67099" w:rsidP="00C67099">
                  <w:pPr>
                    <w:jc w:val="both"/>
                    <w:rPr>
                      <w:rFonts w:asciiTheme="minorHAnsi" w:hAnsiTheme="minorHAnsi" w:cs="Tahoma"/>
                    </w:rPr>
                  </w:pPr>
                  <w:r w:rsidRPr="00BA126B">
                    <w:rPr>
                      <w:rFonts w:asciiTheme="minorHAnsi" w:hAnsiTheme="minorHAnsi" w:cs="Tahoma"/>
                    </w:rPr>
                    <w:t>Podwykonawcy</w:t>
                  </w:r>
                </w:p>
                <w:p w:rsidR="00C67099" w:rsidRPr="00BA126B" w:rsidRDefault="00C67099" w:rsidP="00C67099">
                  <w:pPr>
                    <w:jc w:val="both"/>
                    <w:rPr>
                      <w:rFonts w:asciiTheme="minorHAnsi" w:hAnsiTheme="minorHAnsi" w:cs="Tahoma"/>
                    </w:rPr>
                  </w:pPr>
                </w:p>
                <w:p w:rsidR="00C67099" w:rsidRPr="00BA126B" w:rsidRDefault="00C67099" w:rsidP="00C67099">
                  <w:pPr>
                    <w:jc w:val="both"/>
                    <w:rPr>
                      <w:rFonts w:asciiTheme="minorHAnsi" w:hAnsiTheme="minorHAnsi" w:cs="Tahoma"/>
                      <w:b/>
                    </w:rPr>
                  </w:pPr>
                </w:p>
              </w:tc>
            </w:tr>
          </w:tbl>
          <w:p w:rsidR="00C67099" w:rsidRPr="00BA126B" w:rsidRDefault="00C67099" w:rsidP="001F766F">
            <w:pPr>
              <w:spacing w:after="0" w:line="240" w:lineRule="auto"/>
              <w:jc w:val="both"/>
              <w:rPr>
                <w:rFonts w:cs="Tahoma"/>
              </w:rPr>
            </w:pPr>
          </w:p>
        </w:tc>
      </w:tr>
    </w:tbl>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tabs>
          <w:tab w:val="left" w:pos="567"/>
          <w:tab w:val="left" w:pos="709"/>
        </w:tabs>
        <w:spacing w:after="0" w:line="240" w:lineRule="auto"/>
        <w:jc w:val="center"/>
        <w:rPr>
          <w:rFonts w:asciiTheme="minorHAnsi" w:hAnsiTheme="minorHAnsi" w:cs="Tahoma"/>
        </w:rPr>
      </w:pPr>
    </w:p>
    <w:p w:rsidR="001F766F" w:rsidRPr="00BA126B" w:rsidRDefault="001F766F" w:rsidP="009F618B">
      <w:pPr>
        <w:pStyle w:val="Akapitzlist"/>
        <w:numPr>
          <w:ilvl w:val="0"/>
          <w:numId w:val="13"/>
        </w:numPr>
        <w:shd w:val="clear" w:color="auto" w:fill="E6E6E6"/>
        <w:tabs>
          <w:tab w:val="left" w:pos="426"/>
        </w:tabs>
        <w:jc w:val="both"/>
        <w:rPr>
          <w:rFonts w:asciiTheme="minorHAnsi" w:hAnsiTheme="minorHAnsi" w:cs="Tahoma"/>
          <w:b/>
          <w:bCs/>
          <w:sz w:val="22"/>
          <w:szCs w:val="22"/>
        </w:rPr>
      </w:pPr>
      <w:r w:rsidRPr="00BA126B">
        <w:rPr>
          <w:rFonts w:asciiTheme="minorHAnsi" w:hAnsiTheme="minorHAnsi" w:cs="Tahoma"/>
          <w:b/>
          <w:bCs/>
          <w:sz w:val="22"/>
          <w:szCs w:val="22"/>
        </w:rPr>
        <w:t>NAZWA ORAZ ADRES ZAMAWIAJĄCEGO</w:t>
      </w:r>
    </w:p>
    <w:p w:rsidR="001F766F" w:rsidRPr="00BA126B" w:rsidRDefault="001F766F" w:rsidP="001F766F">
      <w:pPr>
        <w:pStyle w:val="Bezodstpw1"/>
        <w:rPr>
          <w:rFonts w:asciiTheme="minorHAnsi" w:hAnsiTheme="minorHAnsi" w:cs="Tahoma"/>
          <w:lang w:val="pl-PL"/>
        </w:rPr>
      </w:pPr>
    </w:p>
    <w:p w:rsidR="001F766F" w:rsidRPr="00BA126B" w:rsidRDefault="001F766F" w:rsidP="001F766F">
      <w:pPr>
        <w:spacing w:after="0" w:line="240" w:lineRule="auto"/>
        <w:outlineLvl w:val="0"/>
        <w:rPr>
          <w:rFonts w:asciiTheme="minorHAnsi" w:hAnsiTheme="minorHAnsi" w:cs="Tahoma"/>
        </w:rPr>
      </w:pPr>
      <w:r w:rsidRPr="00BA126B">
        <w:rPr>
          <w:rFonts w:asciiTheme="minorHAnsi" w:hAnsiTheme="minorHAnsi" w:cs="Tahoma"/>
        </w:rPr>
        <w:t>Zamawiający: Teatr im. Juliusza Osterwy w Gorzowie Wielkopolskim</w:t>
      </w:r>
    </w:p>
    <w:p w:rsidR="001F766F" w:rsidRPr="00BA126B" w:rsidRDefault="001F766F" w:rsidP="001F766F">
      <w:pPr>
        <w:spacing w:after="0" w:line="240" w:lineRule="auto"/>
        <w:rPr>
          <w:rFonts w:asciiTheme="minorHAnsi" w:hAnsiTheme="minorHAnsi" w:cs="Tahoma"/>
        </w:rPr>
      </w:pPr>
      <w:r w:rsidRPr="00BA126B">
        <w:rPr>
          <w:rFonts w:asciiTheme="minorHAnsi" w:hAnsiTheme="minorHAnsi" w:cs="Tahoma"/>
        </w:rPr>
        <w:t>ul. Teatralna 9</w:t>
      </w:r>
    </w:p>
    <w:p w:rsidR="001F766F" w:rsidRPr="00BA126B" w:rsidRDefault="001F766F" w:rsidP="001F766F">
      <w:pPr>
        <w:spacing w:after="0" w:line="240" w:lineRule="auto"/>
        <w:rPr>
          <w:rFonts w:asciiTheme="minorHAnsi" w:hAnsiTheme="minorHAnsi" w:cs="Tahoma"/>
        </w:rPr>
      </w:pPr>
      <w:r w:rsidRPr="00BA126B">
        <w:rPr>
          <w:rFonts w:asciiTheme="minorHAnsi" w:hAnsiTheme="minorHAnsi" w:cs="Tahoma"/>
        </w:rPr>
        <w:t>66-400 Gorzów Wielkopolski</w:t>
      </w:r>
    </w:p>
    <w:p w:rsidR="001F766F" w:rsidRPr="00BA126B" w:rsidRDefault="001F766F" w:rsidP="001F766F">
      <w:pPr>
        <w:spacing w:after="0" w:line="240" w:lineRule="auto"/>
        <w:rPr>
          <w:rFonts w:asciiTheme="minorHAnsi" w:hAnsiTheme="minorHAnsi" w:cs="Tahoma"/>
        </w:rPr>
      </w:pPr>
      <w:r w:rsidRPr="00BA126B">
        <w:rPr>
          <w:rFonts w:asciiTheme="minorHAnsi" w:hAnsiTheme="minorHAnsi" w:cs="Tahoma"/>
        </w:rPr>
        <w:t>NIP 599-26-86-835</w:t>
      </w:r>
    </w:p>
    <w:p w:rsidR="001F766F" w:rsidRPr="00BA126B" w:rsidRDefault="001F766F" w:rsidP="001F766F">
      <w:pPr>
        <w:spacing w:after="0" w:line="240" w:lineRule="auto"/>
        <w:rPr>
          <w:rFonts w:asciiTheme="minorHAnsi" w:hAnsiTheme="minorHAnsi" w:cs="Tahoma"/>
          <w:lang w:val="en-US"/>
        </w:rPr>
      </w:pPr>
      <w:r w:rsidRPr="00BA126B">
        <w:rPr>
          <w:rFonts w:asciiTheme="minorHAnsi" w:hAnsiTheme="minorHAnsi" w:cs="Tahoma"/>
          <w:lang w:val="en-US"/>
        </w:rPr>
        <w:t>REGON 211045516</w:t>
      </w:r>
    </w:p>
    <w:p w:rsidR="001F766F" w:rsidRPr="00BA126B" w:rsidRDefault="001F766F" w:rsidP="001F766F">
      <w:pPr>
        <w:widowControl w:val="0"/>
        <w:autoSpaceDE w:val="0"/>
        <w:autoSpaceDN w:val="0"/>
        <w:adjustRightInd w:val="0"/>
        <w:spacing w:after="0" w:line="240" w:lineRule="auto"/>
        <w:rPr>
          <w:rFonts w:asciiTheme="minorHAnsi" w:hAnsiTheme="minorHAnsi" w:cs="Tahoma"/>
          <w:lang w:val="en-US"/>
        </w:rPr>
      </w:pPr>
      <w:r w:rsidRPr="00BA126B">
        <w:rPr>
          <w:rFonts w:asciiTheme="minorHAnsi" w:hAnsiTheme="minorHAnsi" w:cs="Tahoma"/>
          <w:lang w:val="en-US"/>
        </w:rPr>
        <w:lastRenderedPageBreak/>
        <w:t xml:space="preserve">www.teatr-gorzow.pl </w:t>
      </w:r>
    </w:p>
    <w:p w:rsidR="001F766F" w:rsidRPr="00BA126B" w:rsidRDefault="001F766F" w:rsidP="001F766F">
      <w:pPr>
        <w:widowControl w:val="0"/>
        <w:autoSpaceDE w:val="0"/>
        <w:autoSpaceDN w:val="0"/>
        <w:adjustRightInd w:val="0"/>
        <w:spacing w:after="0" w:line="240" w:lineRule="auto"/>
        <w:rPr>
          <w:rFonts w:asciiTheme="minorHAnsi" w:hAnsiTheme="minorHAnsi" w:cs="Tahoma"/>
          <w:lang w:val="en-US"/>
        </w:rPr>
      </w:pPr>
      <w:r w:rsidRPr="00BA126B">
        <w:rPr>
          <w:rFonts w:asciiTheme="minorHAnsi" w:hAnsiTheme="minorHAnsi" w:cs="Tahoma"/>
          <w:lang w:val="en-US"/>
        </w:rPr>
        <w:t>sekretariat@teatr-gorzow.pl</w:t>
      </w:r>
    </w:p>
    <w:p w:rsidR="001F766F" w:rsidRPr="00BA126B" w:rsidRDefault="001F766F" w:rsidP="001F766F">
      <w:pPr>
        <w:widowControl w:val="0"/>
        <w:autoSpaceDE w:val="0"/>
        <w:autoSpaceDN w:val="0"/>
        <w:adjustRightInd w:val="0"/>
        <w:spacing w:after="0" w:line="240" w:lineRule="auto"/>
        <w:rPr>
          <w:rFonts w:asciiTheme="minorHAnsi" w:hAnsiTheme="minorHAnsi" w:cs="Tahoma"/>
          <w:lang w:val="en-US"/>
        </w:rPr>
      </w:pPr>
      <w:r w:rsidRPr="00BA126B">
        <w:rPr>
          <w:rFonts w:asciiTheme="minorHAnsi" w:hAnsiTheme="minorHAnsi" w:cs="Tahoma"/>
          <w:lang w:val="en-US"/>
        </w:rPr>
        <w:t>tel.: 95 728 99 30</w:t>
      </w:r>
    </w:p>
    <w:p w:rsidR="001F766F" w:rsidRPr="00BA126B" w:rsidRDefault="001F766F" w:rsidP="001F766F">
      <w:pPr>
        <w:spacing w:after="0" w:line="240" w:lineRule="auto"/>
        <w:jc w:val="both"/>
        <w:rPr>
          <w:rFonts w:asciiTheme="minorHAnsi" w:hAnsiTheme="minorHAnsi" w:cs="Tahoma"/>
          <w:b/>
          <w:lang w:val="en-US"/>
        </w:rPr>
      </w:pPr>
      <w:r w:rsidRPr="00BA126B">
        <w:rPr>
          <w:rFonts w:asciiTheme="minorHAnsi" w:hAnsiTheme="minorHAnsi" w:cs="Tahoma"/>
          <w:lang w:val="en-US"/>
        </w:rPr>
        <w:t>fax.: 95 728 99 35</w:t>
      </w:r>
    </w:p>
    <w:p w:rsidR="001F766F" w:rsidRPr="00BA126B" w:rsidRDefault="001F766F" w:rsidP="001F766F">
      <w:pPr>
        <w:spacing w:after="0" w:line="240" w:lineRule="auto"/>
        <w:jc w:val="both"/>
        <w:rPr>
          <w:rFonts w:asciiTheme="minorHAnsi" w:hAnsiTheme="minorHAnsi" w:cs="Tahoma"/>
          <w:b/>
          <w:lang w:val="en-US"/>
        </w:rPr>
      </w:pPr>
    </w:p>
    <w:p w:rsidR="001F766F" w:rsidRPr="00BA126B" w:rsidRDefault="001F766F" w:rsidP="001F766F">
      <w:pPr>
        <w:keepNext/>
        <w:widowControl w:val="0"/>
        <w:autoSpaceDE w:val="0"/>
        <w:autoSpaceDN w:val="0"/>
        <w:adjustRightInd w:val="0"/>
        <w:spacing w:after="0" w:line="240" w:lineRule="auto"/>
        <w:outlineLvl w:val="0"/>
        <w:rPr>
          <w:rFonts w:asciiTheme="minorHAnsi" w:hAnsiTheme="minorHAnsi" w:cs="Tahoma"/>
        </w:rPr>
      </w:pPr>
      <w:r w:rsidRPr="00BA126B">
        <w:rPr>
          <w:rFonts w:asciiTheme="minorHAnsi" w:hAnsiTheme="minorHAnsi" w:cs="Tahoma"/>
        </w:rPr>
        <w:t xml:space="preserve">Godziny urzędowania 7:30 - 15:30 </w:t>
      </w:r>
    </w:p>
    <w:p w:rsidR="001F766F" w:rsidRPr="00BA126B" w:rsidRDefault="001F766F" w:rsidP="001F766F">
      <w:pPr>
        <w:widowControl w:val="0"/>
        <w:autoSpaceDE w:val="0"/>
        <w:autoSpaceDN w:val="0"/>
        <w:adjustRightInd w:val="0"/>
        <w:spacing w:after="0" w:line="240" w:lineRule="auto"/>
        <w:ind w:left="1440"/>
        <w:rPr>
          <w:rFonts w:asciiTheme="minorHAnsi" w:hAnsiTheme="minorHAnsi" w:cs="Tahoma"/>
        </w:rPr>
      </w:pPr>
    </w:p>
    <w:p w:rsidR="001F766F" w:rsidRPr="00BA126B" w:rsidRDefault="001F766F" w:rsidP="009F618B">
      <w:pPr>
        <w:pStyle w:val="Akapitzlist"/>
        <w:numPr>
          <w:ilvl w:val="0"/>
          <w:numId w:val="13"/>
        </w:numPr>
        <w:shd w:val="clear" w:color="auto" w:fill="E6E6E6"/>
        <w:tabs>
          <w:tab w:val="left" w:pos="426"/>
        </w:tabs>
        <w:jc w:val="both"/>
        <w:rPr>
          <w:rFonts w:asciiTheme="minorHAnsi" w:hAnsiTheme="minorHAnsi" w:cs="Tahoma"/>
          <w:b/>
          <w:bCs/>
          <w:sz w:val="22"/>
          <w:szCs w:val="22"/>
        </w:rPr>
      </w:pPr>
      <w:r w:rsidRPr="00BA126B">
        <w:rPr>
          <w:rFonts w:asciiTheme="minorHAnsi" w:hAnsiTheme="minorHAnsi" w:cs="Tahoma"/>
          <w:b/>
          <w:bCs/>
          <w:sz w:val="22"/>
          <w:szCs w:val="22"/>
        </w:rPr>
        <w:t>TRYB UDZIELENIA ZAMÓWIENIA</w:t>
      </w:r>
    </w:p>
    <w:p w:rsidR="001F766F" w:rsidRPr="00BA126B" w:rsidRDefault="001F766F" w:rsidP="001F766F">
      <w:pPr>
        <w:pStyle w:val="Bezodstpw1"/>
        <w:ind w:left="284"/>
        <w:jc w:val="both"/>
        <w:rPr>
          <w:rFonts w:asciiTheme="minorHAnsi" w:hAnsiTheme="minorHAnsi" w:cs="Tahoma"/>
          <w:lang w:val="pl-PL"/>
        </w:rPr>
      </w:pPr>
    </w:p>
    <w:p w:rsidR="001F766F" w:rsidRPr="00BA126B" w:rsidRDefault="001F766F" w:rsidP="00C67099">
      <w:pPr>
        <w:pStyle w:val="Bezodstpw1"/>
        <w:numPr>
          <w:ilvl w:val="0"/>
          <w:numId w:val="2"/>
        </w:numPr>
        <w:ind w:left="284" w:hanging="284"/>
        <w:jc w:val="both"/>
        <w:rPr>
          <w:rFonts w:asciiTheme="minorHAnsi" w:hAnsiTheme="minorHAnsi" w:cs="Tahoma"/>
          <w:lang w:val="pl-PL"/>
        </w:rPr>
      </w:pPr>
      <w:r w:rsidRPr="00BA126B">
        <w:rPr>
          <w:rFonts w:asciiTheme="minorHAnsi" w:hAnsiTheme="minorHAnsi" w:cs="Tahoma"/>
          <w:lang w:val="pl-PL"/>
        </w:rPr>
        <w:t xml:space="preserve">Postępowanie prowadzone jest w trybie </w:t>
      </w:r>
      <w:r w:rsidRPr="00BA126B">
        <w:rPr>
          <w:rFonts w:asciiTheme="minorHAnsi" w:hAnsiTheme="minorHAnsi" w:cs="Tahoma"/>
          <w:b/>
          <w:lang w:val="pl-PL"/>
        </w:rPr>
        <w:t>przetargu nieograniczonego</w:t>
      </w:r>
      <w:r w:rsidRPr="00BA126B">
        <w:rPr>
          <w:rFonts w:asciiTheme="minorHAnsi" w:hAnsiTheme="minorHAnsi" w:cs="Tahoma"/>
          <w:lang w:val="pl-PL"/>
        </w:rPr>
        <w:t xml:space="preserve"> zgodnie z art. 10, przepisami ustawy z dnia 29 stycznia 2004 r. Prawo zamówień publiczny</w:t>
      </w:r>
      <w:r w:rsidR="0046487C" w:rsidRPr="00BA126B">
        <w:rPr>
          <w:rFonts w:asciiTheme="minorHAnsi" w:hAnsiTheme="minorHAnsi" w:cs="Tahoma"/>
          <w:lang w:val="pl-PL"/>
        </w:rPr>
        <w:t>ch (teks</w:t>
      </w:r>
      <w:r w:rsidR="00032D10" w:rsidRPr="00BA126B">
        <w:rPr>
          <w:rFonts w:asciiTheme="minorHAnsi" w:hAnsiTheme="minorHAnsi" w:cs="Tahoma"/>
          <w:lang w:val="pl-PL"/>
        </w:rPr>
        <w:t>t</w:t>
      </w:r>
      <w:r w:rsidR="0046487C" w:rsidRPr="00BA126B">
        <w:rPr>
          <w:rFonts w:asciiTheme="minorHAnsi" w:hAnsiTheme="minorHAnsi" w:cs="Tahoma"/>
          <w:lang w:val="pl-PL"/>
        </w:rPr>
        <w:t xml:space="preserve"> jednolity Dz. U. z 2015</w:t>
      </w:r>
      <w:r w:rsidRPr="00BA126B">
        <w:rPr>
          <w:rFonts w:asciiTheme="minorHAnsi" w:hAnsiTheme="minorHAnsi" w:cs="Tahoma"/>
          <w:lang w:val="pl-PL"/>
        </w:rPr>
        <w:t xml:space="preserve"> r. poz. </w:t>
      </w:r>
      <w:r w:rsidR="0046487C" w:rsidRPr="00BA126B">
        <w:rPr>
          <w:rFonts w:asciiTheme="minorHAnsi" w:hAnsiTheme="minorHAnsi" w:cs="Tahoma"/>
          <w:lang w:val="pl-PL"/>
        </w:rPr>
        <w:t>2164</w:t>
      </w:r>
      <w:r w:rsidRPr="00BA126B">
        <w:rPr>
          <w:rFonts w:asciiTheme="minorHAnsi" w:hAnsiTheme="minorHAnsi" w:cs="Tahoma"/>
          <w:lang w:val="pl-PL"/>
        </w:rPr>
        <w:t>) zwanej w dalszej części Specyfikacji Istotnych Warunków Zamówienia (SIWZ) ustawą Pzp oraz rozporządzeń wykonawczych do tej ustawy.</w:t>
      </w:r>
    </w:p>
    <w:p w:rsidR="001F766F" w:rsidRPr="00BA126B" w:rsidRDefault="001F766F" w:rsidP="00C67099">
      <w:pPr>
        <w:pStyle w:val="Bezodstpw1"/>
        <w:numPr>
          <w:ilvl w:val="0"/>
          <w:numId w:val="2"/>
        </w:numPr>
        <w:ind w:left="284" w:hanging="284"/>
        <w:jc w:val="both"/>
        <w:rPr>
          <w:rFonts w:asciiTheme="minorHAnsi" w:hAnsiTheme="minorHAnsi" w:cs="Tahoma"/>
          <w:lang w:val="pl-PL"/>
        </w:rPr>
      </w:pPr>
      <w:r w:rsidRPr="00BA126B">
        <w:rPr>
          <w:rFonts w:asciiTheme="minorHAnsi" w:hAnsiTheme="minorHAnsi" w:cs="Tahoma"/>
          <w:lang w:val="pl-PL"/>
        </w:rPr>
        <w:t xml:space="preserve">Art. 10 ust. 1 ustawy P.z.p. „Podstawowymi trybami udzielania zamówienia są przetarg nieograniczony oraz przetarg nieograniczony”. </w:t>
      </w:r>
    </w:p>
    <w:p w:rsidR="001F766F" w:rsidRPr="00BA126B" w:rsidRDefault="001F766F" w:rsidP="00C67099">
      <w:pPr>
        <w:pStyle w:val="Akapitzlist"/>
        <w:ind w:left="360"/>
        <w:jc w:val="both"/>
        <w:rPr>
          <w:rFonts w:asciiTheme="minorHAnsi" w:hAnsiTheme="minorHAnsi"/>
          <w:sz w:val="22"/>
          <w:szCs w:val="22"/>
        </w:rPr>
      </w:pPr>
      <w:r w:rsidRPr="00BA126B">
        <w:rPr>
          <w:rFonts w:asciiTheme="minorHAnsi" w:hAnsiTheme="minorHAnsi" w:cs="Tahoma"/>
          <w:sz w:val="22"/>
          <w:szCs w:val="22"/>
        </w:rPr>
        <w:t>-art. 39 ustawy P.z.p. „Przetarg nieograniczony to tryb udzielenia zamówienia, w którym w odpowiedzi na publiczne ogłoszenie o zamówieniu oferty mogą składać wszyscy zainteresowani wykonawcy</w:t>
      </w:r>
      <w:r w:rsidRPr="00BA126B">
        <w:rPr>
          <w:rFonts w:asciiTheme="minorHAnsi" w:hAnsiTheme="minorHAnsi"/>
          <w:sz w:val="22"/>
          <w:szCs w:val="22"/>
        </w:rPr>
        <w:t xml:space="preserve">.” </w:t>
      </w:r>
    </w:p>
    <w:p w:rsidR="001F766F" w:rsidRPr="00BA126B" w:rsidRDefault="001F766F" w:rsidP="00C67099">
      <w:pPr>
        <w:pStyle w:val="Bezodstpw1"/>
        <w:numPr>
          <w:ilvl w:val="0"/>
          <w:numId w:val="2"/>
        </w:numPr>
        <w:ind w:left="284" w:hanging="284"/>
        <w:jc w:val="both"/>
        <w:rPr>
          <w:rFonts w:asciiTheme="minorHAnsi" w:hAnsiTheme="minorHAnsi" w:cs="Tahoma"/>
          <w:lang w:val="pl-PL"/>
        </w:rPr>
      </w:pPr>
      <w:r w:rsidRPr="00BA126B">
        <w:rPr>
          <w:rFonts w:asciiTheme="minorHAnsi" w:hAnsiTheme="minorHAnsi" w:cs="Tahoma"/>
          <w:lang w:val="pl-PL"/>
        </w:rPr>
        <w:t>Postępowanie prowadzone jest przez komisję przetargową powołaną do przeprowadzenia niniejszego postępowania o udzielenie zamówienia publicznego.</w:t>
      </w:r>
    </w:p>
    <w:p w:rsidR="001F766F" w:rsidRPr="00BA126B" w:rsidRDefault="001F766F" w:rsidP="00C67099">
      <w:pPr>
        <w:pStyle w:val="Bezodstpw1"/>
        <w:numPr>
          <w:ilvl w:val="0"/>
          <w:numId w:val="2"/>
        </w:numPr>
        <w:ind w:left="284" w:hanging="284"/>
        <w:jc w:val="both"/>
        <w:rPr>
          <w:rFonts w:asciiTheme="minorHAnsi" w:hAnsiTheme="minorHAnsi" w:cs="Tahoma"/>
          <w:lang w:val="pl-PL"/>
        </w:rPr>
      </w:pPr>
      <w:r w:rsidRPr="00BA126B">
        <w:rPr>
          <w:rFonts w:asciiTheme="minorHAnsi" w:hAnsiTheme="minorHAnsi" w:cs="Tahoma"/>
          <w:lang w:val="pl-PL"/>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46487C" w:rsidRPr="00BA126B">
        <w:rPr>
          <w:rFonts w:asciiTheme="minorHAnsi" w:hAnsiTheme="minorHAnsi" w:cs="Tahoma"/>
          <w:lang w:val="pl-PL"/>
        </w:rPr>
        <w:t>tekst jednolity Dz. U. z 2014, poz. 121 z późn. zm.).</w:t>
      </w:r>
    </w:p>
    <w:p w:rsidR="00431345" w:rsidRPr="00BA126B" w:rsidRDefault="00431345" w:rsidP="00C67099">
      <w:pPr>
        <w:pStyle w:val="Bezodstpw1"/>
        <w:ind w:left="284"/>
        <w:jc w:val="both"/>
        <w:rPr>
          <w:rFonts w:asciiTheme="minorHAnsi" w:hAnsiTheme="minorHAnsi" w:cs="Tahoma"/>
          <w:lang w:val="pl-PL"/>
        </w:rPr>
      </w:pPr>
    </w:p>
    <w:p w:rsidR="001F766F" w:rsidRPr="00BA126B" w:rsidRDefault="001F766F" w:rsidP="00C67099">
      <w:pPr>
        <w:pStyle w:val="Bezodstpw1"/>
        <w:ind w:left="360"/>
        <w:jc w:val="both"/>
        <w:rPr>
          <w:rFonts w:asciiTheme="minorHAnsi" w:hAnsiTheme="minorHAnsi" w:cs="Tahoma"/>
          <w:lang w:val="pl-PL"/>
        </w:rPr>
      </w:pPr>
    </w:p>
    <w:p w:rsidR="001F766F" w:rsidRPr="00BA126B" w:rsidRDefault="001F766F" w:rsidP="009F618B">
      <w:pPr>
        <w:numPr>
          <w:ilvl w:val="0"/>
          <w:numId w:val="13"/>
        </w:numPr>
        <w:shd w:val="clear" w:color="auto" w:fill="E6E6E6"/>
        <w:tabs>
          <w:tab w:val="left" w:pos="426"/>
        </w:tabs>
        <w:spacing w:after="0" w:line="240" w:lineRule="auto"/>
        <w:ind w:hanging="786"/>
        <w:jc w:val="both"/>
        <w:rPr>
          <w:rFonts w:asciiTheme="minorHAnsi" w:hAnsiTheme="minorHAnsi" w:cs="Tahoma"/>
          <w:b/>
          <w:bCs/>
        </w:rPr>
      </w:pPr>
      <w:r w:rsidRPr="00BA126B">
        <w:rPr>
          <w:rFonts w:asciiTheme="minorHAnsi" w:hAnsiTheme="minorHAnsi" w:cs="Tahoma"/>
          <w:b/>
          <w:bCs/>
        </w:rPr>
        <w:t>OPIS PRZEDMIOTU ZAMÓWIENIA</w:t>
      </w:r>
    </w:p>
    <w:p w:rsidR="001F766F" w:rsidRPr="00BA126B" w:rsidRDefault="001F766F" w:rsidP="00406050">
      <w:pPr>
        <w:tabs>
          <w:tab w:val="left" w:pos="284"/>
        </w:tabs>
        <w:spacing w:after="0" w:line="240" w:lineRule="auto"/>
        <w:jc w:val="both"/>
        <w:rPr>
          <w:rFonts w:asciiTheme="minorHAnsi" w:hAnsiTheme="minorHAnsi" w:cs="Tahoma"/>
        </w:rPr>
      </w:pPr>
    </w:p>
    <w:p w:rsidR="009E1D99" w:rsidRPr="00BA126B" w:rsidRDefault="009E1D99" w:rsidP="00E01CA3">
      <w:pPr>
        <w:autoSpaceDE w:val="0"/>
        <w:autoSpaceDN w:val="0"/>
        <w:adjustRightInd w:val="0"/>
        <w:spacing w:after="0" w:line="240" w:lineRule="auto"/>
        <w:jc w:val="both"/>
        <w:rPr>
          <w:rFonts w:asciiTheme="minorHAnsi" w:hAnsiTheme="minorHAnsi" w:cs="Helvetica-Bold"/>
          <w:b/>
          <w:bCs/>
        </w:rPr>
      </w:pPr>
      <w:bookmarkStart w:id="0" w:name="OLE_LINK1"/>
      <w:r w:rsidRPr="00BA126B">
        <w:rPr>
          <w:rFonts w:asciiTheme="minorHAnsi" w:hAnsiTheme="minorHAnsi" w:cs="Tahoma"/>
        </w:rPr>
        <w:t xml:space="preserve">1. </w:t>
      </w:r>
      <w:r w:rsidRPr="00BA126B">
        <w:rPr>
          <w:rFonts w:asciiTheme="minorHAnsi" w:hAnsiTheme="minorHAnsi" w:cs="Helvetica-Bold"/>
          <w:b/>
          <w:bCs/>
        </w:rPr>
        <w:t>Przedmiot zamówienia:</w:t>
      </w:r>
    </w:p>
    <w:p w:rsidR="00447D5F" w:rsidRDefault="009E1D99" w:rsidP="004D54AB">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sidRPr="00BA126B">
        <w:rPr>
          <w:rFonts w:asciiTheme="minorHAnsi" w:hAnsiTheme="minorHAnsi" w:cs="Helvetica"/>
        </w:rPr>
        <w:t>1) Zamówienie obejmuje pełnienie przez Wykonawc</w:t>
      </w:r>
      <w:r w:rsidRPr="00BA126B">
        <w:rPr>
          <w:rFonts w:asciiTheme="minorHAnsi" w:hAnsiTheme="minorHAnsi" w:cs="TT61t00"/>
        </w:rPr>
        <w:t xml:space="preserve">ę </w:t>
      </w:r>
      <w:r w:rsidRPr="00BA126B">
        <w:rPr>
          <w:rFonts w:asciiTheme="minorHAnsi" w:hAnsiTheme="minorHAnsi" w:cs="Helvetica"/>
        </w:rPr>
        <w:t>obowi</w:t>
      </w:r>
      <w:r w:rsidRPr="00BA126B">
        <w:rPr>
          <w:rFonts w:asciiTheme="minorHAnsi" w:hAnsiTheme="minorHAnsi" w:cs="TT61t00"/>
        </w:rPr>
        <w:t>ą</w:t>
      </w:r>
      <w:r w:rsidRPr="00BA126B">
        <w:rPr>
          <w:rFonts w:asciiTheme="minorHAnsi" w:hAnsiTheme="minorHAnsi" w:cs="Helvetica"/>
        </w:rPr>
        <w:t xml:space="preserve">zków Obsługi </w:t>
      </w:r>
      <w:r w:rsidR="00752750">
        <w:rPr>
          <w:rFonts w:asciiTheme="minorHAnsi" w:hAnsiTheme="minorHAnsi" w:cs="Helvetica"/>
        </w:rPr>
        <w:t xml:space="preserve">Inspektora nadzoru inwestorskiego </w:t>
      </w:r>
      <w:r w:rsidRPr="00BA126B">
        <w:rPr>
          <w:rFonts w:asciiTheme="minorHAnsi" w:hAnsiTheme="minorHAnsi" w:cs="Helvetica"/>
        </w:rPr>
        <w:t xml:space="preserve">w trakcie realizacji zadania </w:t>
      </w:r>
      <w:r w:rsidR="00447D5F">
        <w:rPr>
          <w:rFonts w:asciiTheme="minorHAnsi" w:hAnsiTheme="minorHAnsi" w:cs="Helvetica"/>
        </w:rPr>
        <w:t xml:space="preserve">inwestorskiego </w:t>
      </w:r>
      <w:r w:rsidRPr="00BA126B">
        <w:rPr>
          <w:rFonts w:asciiTheme="minorHAnsi" w:hAnsiTheme="minorHAnsi" w:cs="Helvetica"/>
        </w:rPr>
        <w:t xml:space="preserve">pn. </w:t>
      </w:r>
      <w:r w:rsidR="004D54AB" w:rsidRPr="00BA126B">
        <w:rPr>
          <w:rFonts w:asciiTheme="minorHAnsi" w:hAnsiTheme="minorHAnsi" w:cs="Tahoma"/>
          <w:b/>
        </w:rPr>
        <w:t>„</w:t>
      </w:r>
      <w:r w:rsidR="004D54AB" w:rsidRPr="00BA126B">
        <w:rPr>
          <w:rFonts w:asciiTheme="minorHAnsi" w:eastAsiaTheme="minorHAnsi" w:hAnsiTheme="minorHAnsi" w:cstheme="minorBidi"/>
          <w:lang w:eastAsia="en-US"/>
        </w:rPr>
        <w:t xml:space="preserve"> </w:t>
      </w:r>
      <w:r w:rsidR="00447D5F">
        <w:rPr>
          <w:rFonts w:asciiTheme="minorHAnsi" w:eastAsiaTheme="minorHAnsi" w:hAnsiTheme="minorHAnsi" w:cstheme="minorBidi"/>
          <w:lang w:eastAsia="en-US"/>
        </w:rPr>
        <w:t>Rewitalizacja Teatru im. Juliusza Osterwy w Gorzowie Wielkopolskim – ETAP IV”. Obejmującego następujące prace:</w:t>
      </w:r>
    </w:p>
    <w:p w:rsidR="00447D5F" w:rsidRDefault="00447D5F" w:rsidP="004D54AB">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a) zadanie nr 1 :</w:t>
      </w:r>
    </w:p>
    <w:p w:rsidR="00447D5F" w:rsidRDefault="00447D5F" w:rsidP="004D54AB">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4D54AB" w:rsidRPr="00BA126B">
        <w:rPr>
          <w:rFonts w:asciiTheme="minorHAnsi" w:eastAsiaTheme="minorHAnsi" w:hAnsiTheme="minorHAnsi" w:cstheme="minorBidi"/>
          <w:lang w:eastAsia="en-US"/>
        </w:rPr>
        <w:t>Renowacja elewacji frontowej wraz ze stolarką okienną,</w:t>
      </w:r>
    </w:p>
    <w:p w:rsidR="00447D5F" w:rsidRDefault="00447D5F" w:rsidP="00911E78">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4D54AB" w:rsidRPr="00BA126B">
        <w:rPr>
          <w:rFonts w:asciiTheme="minorHAnsi" w:eastAsiaTheme="minorHAnsi" w:hAnsiTheme="minorHAnsi" w:cstheme="minorBidi"/>
          <w:lang w:eastAsia="en-US"/>
        </w:rPr>
        <w:t xml:space="preserve">renowacją drzwi wejściowych oraz remontem ( roboty odtworzeniowe) schodów przy budynku głównym oraz bocznym, </w:t>
      </w:r>
    </w:p>
    <w:p w:rsidR="00447D5F" w:rsidRDefault="00447D5F" w:rsidP="004D54AB">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wykonanie </w:t>
      </w:r>
      <w:r w:rsidRPr="00BA126B">
        <w:rPr>
          <w:rFonts w:asciiTheme="minorHAnsi" w:eastAsiaTheme="minorHAnsi" w:hAnsiTheme="minorHAnsi" w:cstheme="minorBidi"/>
          <w:lang w:eastAsia="en-US"/>
        </w:rPr>
        <w:t>wentylacj</w:t>
      </w:r>
      <w:r>
        <w:rPr>
          <w:rFonts w:asciiTheme="minorHAnsi" w:eastAsiaTheme="minorHAnsi" w:hAnsiTheme="minorHAnsi" w:cstheme="minorBidi"/>
          <w:lang w:eastAsia="en-US"/>
        </w:rPr>
        <w:t>i</w:t>
      </w:r>
      <w:r w:rsidRPr="00BA126B">
        <w:rPr>
          <w:rFonts w:asciiTheme="minorHAnsi" w:eastAsiaTheme="minorHAnsi" w:hAnsiTheme="minorHAnsi" w:cstheme="minorBidi"/>
          <w:lang w:eastAsia="en-US"/>
        </w:rPr>
        <w:t xml:space="preserve"> mechaniczn</w:t>
      </w:r>
      <w:r>
        <w:rPr>
          <w:rFonts w:asciiTheme="minorHAnsi" w:eastAsiaTheme="minorHAnsi" w:hAnsiTheme="minorHAnsi" w:cstheme="minorBidi"/>
          <w:lang w:eastAsia="en-US"/>
        </w:rPr>
        <w:t>ej w</w:t>
      </w:r>
      <w:r w:rsidRPr="00BA126B">
        <w:rPr>
          <w:rFonts w:asciiTheme="minorHAnsi" w:eastAsiaTheme="minorHAnsi" w:hAnsiTheme="minorHAnsi" w:cstheme="minorBidi"/>
          <w:lang w:eastAsia="en-US"/>
        </w:rPr>
        <w:t>: stolarni</w:t>
      </w:r>
      <w:r>
        <w:rPr>
          <w:rFonts w:asciiTheme="minorHAnsi" w:eastAsiaTheme="minorHAnsi" w:hAnsiTheme="minorHAnsi" w:cstheme="minorBidi"/>
          <w:lang w:eastAsia="en-US"/>
        </w:rPr>
        <w:t>, pracowni</w:t>
      </w:r>
      <w:r w:rsidRPr="00BA126B">
        <w:rPr>
          <w:rFonts w:asciiTheme="minorHAnsi" w:eastAsiaTheme="minorHAnsi" w:hAnsiTheme="minorHAnsi" w:cstheme="minorBidi"/>
          <w:lang w:eastAsia="en-US"/>
        </w:rPr>
        <w:t xml:space="preserve"> plastyczn</w:t>
      </w:r>
      <w:r>
        <w:rPr>
          <w:rFonts w:asciiTheme="minorHAnsi" w:eastAsiaTheme="minorHAnsi" w:hAnsiTheme="minorHAnsi" w:cstheme="minorBidi"/>
          <w:lang w:eastAsia="en-US"/>
        </w:rPr>
        <w:t>ej</w:t>
      </w:r>
      <w:r w:rsidRPr="00BA126B">
        <w:rPr>
          <w:rFonts w:asciiTheme="minorHAnsi" w:eastAsiaTheme="minorHAnsi" w:hAnsiTheme="minorHAnsi" w:cstheme="minorBidi"/>
          <w:lang w:eastAsia="en-US"/>
        </w:rPr>
        <w:t>, krawieck</w:t>
      </w:r>
      <w:r>
        <w:rPr>
          <w:rFonts w:asciiTheme="minorHAnsi" w:eastAsiaTheme="minorHAnsi" w:hAnsiTheme="minorHAnsi" w:cstheme="minorBidi"/>
          <w:lang w:eastAsia="en-US"/>
        </w:rPr>
        <w:t>iej</w:t>
      </w:r>
      <w:r w:rsidRPr="00BA126B">
        <w:rPr>
          <w:rFonts w:asciiTheme="minorHAnsi" w:eastAsiaTheme="minorHAnsi" w:hAnsiTheme="minorHAnsi" w:cstheme="minorBidi"/>
          <w:lang w:eastAsia="en-US"/>
        </w:rPr>
        <w:t xml:space="preserve"> i sanitariat</w:t>
      </w:r>
      <w:r>
        <w:rPr>
          <w:rFonts w:asciiTheme="minorHAnsi" w:eastAsiaTheme="minorHAnsi" w:hAnsiTheme="minorHAnsi" w:cstheme="minorBidi"/>
          <w:lang w:eastAsia="en-US"/>
        </w:rPr>
        <w:t>ach,</w:t>
      </w:r>
    </w:p>
    <w:p w:rsidR="00447D5F" w:rsidRDefault="00447D5F" w:rsidP="00911E78">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Pr="00BA126B">
        <w:rPr>
          <w:rFonts w:asciiTheme="minorHAnsi" w:eastAsiaTheme="minorHAnsi" w:hAnsiTheme="minorHAnsi" w:cstheme="minorBidi"/>
          <w:lang w:eastAsia="en-US"/>
        </w:rPr>
        <w:t>wymiana siedzisk na widowni</w:t>
      </w:r>
      <w:r>
        <w:rPr>
          <w:rFonts w:asciiTheme="minorHAnsi" w:eastAsiaTheme="minorHAnsi" w:hAnsiTheme="minorHAnsi" w:cstheme="minorBidi"/>
          <w:lang w:eastAsia="en-US"/>
        </w:rPr>
        <w:t>,</w:t>
      </w:r>
    </w:p>
    <w:p w:rsidR="00447D5F" w:rsidRDefault="00447D5F" w:rsidP="004D54AB">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w:t>
      </w:r>
      <w:r w:rsidRPr="00BA126B">
        <w:rPr>
          <w:rFonts w:asciiTheme="minorHAnsi" w:eastAsiaTheme="minorHAnsi" w:hAnsiTheme="minorHAnsi" w:cstheme="minorBidi"/>
          <w:lang w:eastAsia="en-US"/>
        </w:rPr>
        <w:t xml:space="preserve"> budowa toalet dla osób niepełnosprawnych</w:t>
      </w:r>
      <w:r>
        <w:rPr>
          <w:rFonts w:asciiTheme="minorHAnsi" w:eastAsiaTheme="minorHAnsi" w:hAnsiTheme="minorHAnsi" w:cstheme="minorBidi"/>
          <w:lang w:eastAsia="en-US"/>
        </w:rPr>
        <w:t>,</w:t>
      </w:r>
    </w:p>
    <w:p w:rsidR="00447D5F" w:rsidRDefault="00447D5F" w:rsidP="004D54AB">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w:t>
      </w:r>
      <w:r w:rsidRPr="00BA126B">
        <w:rPr>
          <w:rFonts w:asciiTheme="minorHAnsi" w:eastAsiaTheme="minorHAnsi" w:hAnsiTheme="minorHAnsi" w:cstheme="minorBidi"/>
          <w:lang w:eastAsia="en-US"/>
        </w:rPr>
        <w:t xml:space="preserve"> budowa podjazdu dla osób niepełnosprawnych</w:t>
      </w:r>
      <w:r>
        <w:rPr>
          <w:rFonts w:asciiTheme="minorHAnsi" w:eastAsiaTheme="minorHAnsi" w:hAnsiTheme="minorHAnsi" w:cstheme="minorBidi"/>
          <w:lang w:eastAsia="en-US"/>
        </w:rPr>
        <w:t>,</w:t>
      </w:r>
    </w:p>
    <w:p w:rsidR="00447D5F" w:rsidRDefault="00447D5F" w:rsidP="004D54AB">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 inne czynności związane z pracami towarzyszącymi,</w:t>
      </w:r>
    </w:p>
    <w:p w:rsidR="00447D5F" w:rsidRDefault="00447D5F" w:rsidP="004D54AB">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b) zadanie nr 2:</w:t>
      </w:r>
    </w:p>
    <w:p w:rsidR="00447D5F" w:rsidRDefault="00447D5F" w:rsidP="004D54AB">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4D54AB" w:rsidRPr="00BA126B">
        <w:rPr>
          <w:rFonts w:asciiTheme="minorHAnsi" w:eastAsiaTheme="minorHAnsi" w:hAnsiTheme="minorHAnsi" w:cstheme="minorBidi"/>
          <w:lang w:eastAsia="en-US"/>
        </w:rPr>
        <w:t xml:space="preserve">usprawnienie  oświetlenia sygnałowego oraz oświetlenia przeszkodowego, </w:t>
      </w:r>
    </w:p>
    <w:p w:rsidR="00447D5F" w:rsidRDefault="00911E78" w:rsidP="004D54AB">
      <w:pPr>
        <w:shd w:val="clear" w:color="auto" w:fill="FFFFFF"/>
        <w:tabs>
          <w:tab w:val="left" w:pos="1075"/>
        </w:tabs>
        <w:suppressAutoHyphens/>
        <w:spacing w:after="0" w:line="293" w:lineRule="exact"/>
        <w:ind w:left="928"/>
        <w:jc w:val="both"/>
        <w:rPr>
          <w:rFonts w:asciiTheme="minorHAnsi" w:eastAsiaTheme="minorHAnsi" w:hAnsiTheme="minorHAnsi" w:cstheme="minorBidi"/>
          <w:lang w:eastAsia="en-US"/>
        </w:rPr>
      </w:pPr>
      <w:r>
        <w:rPr>
          <w:rFonts w:asciiTheme="minorHAnsi" w:eastAsiaTheme="minorHAnsi" w:hAnsiTheme="minorHAnsi" w:cstheme="minorBidi"/>
          <w:lang w:eastAsia="en-US"/>
        </w:rPr>
        <w:t>- </w:t>
      </w:r>
      <w:r w:rsidR="00447D5F">
        <w:rPr>
          <w:rFonts w:asciiTheme="minorHAnsi" w:eastAsiaTheme="minorHAnsi" w:hAnsiTheme="minorHAnsi" w:cstheme="minorBidi"/>
          <w:lang w:eastAsia="en-US"/>
        </w:rPr>
        <w:t xml:space="preserve">zaprojektowanie, dostawa i wykonanie </w:t>
      </w:r>
      <w:r w:rsidR="004D54AB" w:rsidRPr="00BA126B">
        <w:rPr>
          <w:rFonts w:asciiTheme="minorHAnsi" w:eastAsiaTheme="minorHAnsi" w:hAnsiTheme="minorHAnsi" w:cstheme="minorBidi"/>
          <w:lang w:eastAsia="en-US"/>
        </w:rPr>
        <w:t xml:space="preserve"> kompletn</w:t>
      </w:r>
      <w:r w:rsidR="00447D5F">
        <w:rPr>
          <w:rFonts w:asciiTheme="minorHAnsi" w:eastAsiaTheme="minorHAnsi" w:hAnsiTheme="minorHAnsi" w:cstheme="minorBidi"/>
          <w:lang w:eastAsia="en-US"/>
        </w:rPr>
        <w:t>ego</w:t>
      </w:r>
      <w:r w:rsidR="004D54AB" w:rsidRPr="00BA126B">
        <w:rPr>
          <w:rFonts w:asciiTheme="minorHAnsi" w:eastAsiaTheme="minorHAnsi" w:hAnsiTheme="minorHAnsi" w:cstheme="minorBidi"/>
          <w:lang w:eastAsia="en-US"/>
        </w:rPr>
        <w:t xml:space="preserve"> system</w:t>
      </w:r>
      <w:r w:rsidR="00447D5F">
        <w:rPr>
          <w:rFonts w:asciiTheme="minorHAnsi" w:eastAsiaTheme="minorHAnsi" w:hAnsiTheme="minorHAnsi" w:cstheme="minorBidi"/>
          <w:lang w:eastAsia="en-US"/>
        </w:rPr>
        <w:t>u</w:t>
      </w:r>
      <w:r w:rsidR="004D54AB" w:rsidRPr="00BA126B">
        <w:rPr>
          <w:rFonts w:asciiTheme="minorHAnsi" w:eastAsiaTheme="minorHAnsi" w:hAnsiTheme="minorHAnsi" w:cstheme="minorBidi"/>
          <w:lang w:eastAsia="en-US"/>
        </w:rPr>
        <w:t xml:space="preserve"> mikrofonów bezprzewodowych, </w:t>
      </w:r>
    </w:p>
    <w:p w:rsidR="00447D5F" w:rsidRDefault="00911E78" w:rsidP="004D54AB">
      <w:pPr>
        <w:shd w:val="clear" w:color="auto" w:fill="FFFFFF"/>
        <w:tabs>
          <w:tab w:val="left" w:pos="1075"/>
        </w:tabs>
        <w:suppressAutoHyphens/>
        <w:spacing w:after="0" w:line="293" w:lineRule="exact"/>
        <w:ind w:left="928"/>
        <w:jc w:val="both"/>
        <w:rPr>
          <w:rFonts w:asciiTheme="minorHAnsi" w:hAnsiTheme="minorHAnsi"/>
        </w:rPr>
      </w:pPr>
      <w:r>
        <w:rPr>
          <w:rFonts w:asciiTheme="minorHAnsi" w:eastAsiaTheme="minorHAnsi" w:hAnsiTheme="minorHAnsi" w:cstheme="minorBidi"/>
          <w:lang w:eastAsia="en-US"/>
        </w:rPr>
        <w:t>- </w:t>
      </w:r>
      <w:r w:rsidR="00447D5F">
        <w:rPr>
          <w:rFonts w:asciiTheme="minorHAnsi" w:eastAsiaTheme="minorHAnsi" w:hAnsiTheme="minorHAnsi" w:cstheme="minorBidi"/>
          <w:lang w:eastAsia="en-US"/>
        </w:rPr>
        <w:t xml:space="preserve">zaprojektowanie i </w:t>
      </w:r>
      <w:r w:rsidR="004D54AB" w:rsidRPr="00BA126B">
        <w:rPr>
          <w:rStyle w:val="Teksttreci"/>
          <w:rFonts w:asciiTheme="minorHAnsi" w:hAnsiTheme="minorHAnsi"/>
          <w:color w:val="auto"/>
          <w:sz w:val="22"/>
          <w:szCs w:val="22"/>
        </w:rPr>
        <w:t>wykonanie teatralnego systemu interkomowego</w:t>
      </w:r>
      <w:r w:rsidR="00D45644">
        <w:rPr>
          <w:rStyle w:val="Teksttreci"/>
          <w:rFonts w:asciiTheme="minorHAnsi" w:hAnsiTheme="minorHAnsi"/>
          <w:color w:val="auto"/>
          <w:sz w:val="22"/>
          <w:szCs w:val="22"/>
        </w:rPr>
        <w:t xml:space="preserve"> </w:t>
      </w:r>
      <w:r w:rsidR="004D54AB" w:rsidRPr="00BA126B">
        <w:rPr>
          <w:rStyle w:val="Teksttreci"/>
          <w:rFonts w:asciiTheme="minorHAnsi" w:hAnsiTheme="minorHAnsi"/>
          <w:color w:val="auto"/>
          <w:sz w:val="22"/>
          <w:szCs w:val="22"/>
        </w:rPr>
        <w:t>( nasłuch sceniczny, dwukierunkowo komunikacja interkomowa, podgląd sceniczny)</w:t>
      </w:r>
      <w:r w:rsidR="004D54AB" w:rsidRPr="00BA126B">
        <w:rPr>
          <w:rFonts w:asciiTheme="minorHAnsi" w:hAnsiTheme="minorHAnsi"/>
        </w:rPr>
        <w:t>,</w:t>
      </w:r>
    </w:p>
    <w:p w:rsidR="002B2A11" w:rsidRDefault="00447D5F" w:rsidP="004D54AB">
      <w:pPr>
        <w:shd w:val="clear" w:color="auto" w:fill="FFFFFF"/>
        <w:tabs>
          <w:tab w:val="left" w:pos="1075"/>
        </w:tabs>
        <w:suppressAutoHyphens/>
        <w:spacing w:after="0" w:line="293" w:lineRule="exact"/>
        <w:ind w:left="928"/>
        <w:jc w:val="both"/>
        <w:rPr>
          <w:rFonts w:asciiTheme="minorHAnsi" w:hAnsiTheme="minorHAnsi"/>
        </w:rPr>
      </w:pPr>
      <w:r>
        <w:rPr>
          <w:rFonts w:asciiTheme="minorHAnsi" w:hAnsiTheme="minorHAnsi"/>
        </w:rPr>
        <w:t xml:space="preserve">-zaprojektowanie i </w:t>
      </w:r>
      <w:r w:rsidR="004D54AB" w:rsidRPr="00BA126B">
        <w:rPr>
          <w:rFonts w:asciiTheme="minorHAnsi" w:hAnsiTheme="minorHAnsi"/>
        </w:rPr>
        <w:t xml:space="preserve"> wykonanie  adaptacji istniejącej stalowej belki proscenium na wersję mobilną wraz z konstrukcją wsporczą (opuszczana rampa oświetleniowa nad proscenium) </w:t>
      </w:r>
      <w:r w:rsidR="00911E78">
        <w:rPr>
          <w:rFonts w:asciiTheme="minorHAnsi" w:hAnsiTheme="minorHAnsi"/>
        </w:rPr>
        <w:t xml:space="preserve">                      - </w:t>
      </w:r>
      <w:r w:rsidR="00911E78" w:rsidRPr="00BA126B">
        <w:rPr>
          <w:rFonts w:asciiTheme="minorHAnsi" w:hAnsiTheme="minorHAnsi"/>
        </w:rPr>
        <w:t>modernizacja istniejącego okna scenicznego ( portal)</w:t>
      </w:r>
      <w:r w:rsidR="00911E78" w:rsidRPr="00BA126B">
        <w:rPr>
          <w:rFonts w:asciiTheme="minorHAnsi" w:eastAsiaTheme="minorHAnsi" w:hAnsiTheme="minorHAnsi" w:cstheme="minorBidi"/>
          <w:lang w:eastAsia="en-US"/>
        </w:rPr>
        <w:t>,</w:t>
      </w:r>
    </w:p>
    <w:p w:rsidR="00911E78" w:rsidRPr="00BA126B" w:rsidRDefault="00911E78" w:rsidP="004D54AB">
      <w:pPr>
        <w:shd w:val="clear" w:color="auto" w:fill="FFFFFF"/>
        <w:tabs>
          <w:tab w:val="left" w:pos="1075"/>
        </w:tabs>
        <w:suppressAutoHyphens/>
        <w:spacing w:after="0" w:line="293" w:lineRule="exact"/>
        <w:ind w:left="928"/>
        <w:jc w:val="both"/>
        <w:rPr>
          <w:rFonts w:asciiTheme="minorHAnsi" w:hAnsiTheme="minorHAnsi"/>
        </w:rPr>
      </w:pPr>
      <w:r>
        <w:rPr>
          <w:rFonts w:asciiTheme="minorHAnsi" w:hAnsiTheme="minorHAnsi"/>
        </w:rPr>
        <w:t>-</w:t>
      </w:r>
      <w:r w:rsidRPr="00911E78">
        <w:rPr>
          <w:rFonts w:asciiTheme="minorHAnsi" w:eastAsiaTheme="minorHAnsi" w:hAnsiTheme="minorHAnsi" w:cstheme="minorBidi"/>
          <w:lang w:eastAsia="en-US"/>
        </w:rPr>
        <w:t xml:space="preserve"> </w:t>
      </w:r>
      <w:r w:rsidRPr="00BA126B">
        <w:rPr>
          <w:rFonts w:asciiTheme="minorHAnsi" w:eastAsiaTheme="minorHAnsi" w:hAnsiTheme="minorHAnsi" w:cstheme="minorBidi"/>
          <w:lang w:eastAsia="en-US"/>
        </w:rPr>
        <w:t>przeniesienie terystorowni</w:t>
      </w:r>
      <w:r>
        <w:rPr>
          <w:rFonts w:asciiTheme="minorHAnsi" w:eastAsiaTheme="minorHAnsi" w:hAnsiTheme="minorHAnsi" w:cstheme="minorBidi"/>
          <w:lang w:eastAsia="en-US"/>
        </w:rPr>
        <w:t>,</w:t>
      </w:r>
    </w:p>
    <w:p w:rsidR="000B3E4A" w:rsidRPr="00BA126B" w:rsidRDefault="000B3E4A" w:rsidP="00032D10">
      <w:pPr>
        <w:spacing w:after="0" w:line="240" w:lineRule="auto"/>
        <w:rPr>
          <w:rFonts w:asciiTheme="minorHAnsi" w:eastAsiaTheme="minorHAnsi" w:hAnsiTheme="minorHAnsi" w:cstheme="minorBidi"/>
          <w:lang w:eastAsia="en-US"/>
        </w:rPr>
      </w:pPr>
    </w:p>
    <w:p w:rsidR="009E1D99" w:rsidRPr="00BA126B" w:rsidRDefault="009E1D99" w:rsidP="00E01CA3">
      <w:pPr>
        <w:autoSpaceDE w:val="0"/>
        <w:autoSpaceDN w:val="0"/>
        <w:adjustRightInd w:val="0"/>
        <w:spacing w:after="0" w:line="240" w:lineRule="auto"/>
        <w:jc w:val="both"/>
        <w:rPr>
          <w:rFonts w:asciiTheme="minorHAnsi" w:hAnsiTheme="minorHAnsi" w:cs="Helvetica"/>
        </w:rPr>
      </w:pPr>
      <w:r w:rsidRPr="00BA126B">
        <w:rPr>
          <w:rFonts w:asciiTheme="minorHAnsi" w:eastAsiaTheme="minorHAnsi" w:hAnsiTheme="minorHAnsi" w:cstheme="minorBidi"/>
          <w:lang w:eastAsia="en-US"/>
        </w:rPr>
        <w:t xml:space="preserve">2) </w:t>
      </w:r>
      <w:r w:rsidRPr="00BA126B">
        <w:rPr>
          <w:rFonts w:asciiTheme="minorHAnsi" w:hAnsiTheme="minorHAnsi" w:cs="Helvetica"/>
        </w:rPr>
        <w:t>Szczegółowy zakres prac budowlanych okre</w:t>
      </w:r>
      <w:r w:rsidRPr="00BA126B">
        <w:rPr>
          <w:rFonts w:asciiTheme="minorHAnsi" w:hAnsiTheme="minorHAnsi" w:cs="TT61t00"/>
        </w:rPr>
        <w:t>ś</w:t>
      </w:r>
      <w:r w:rsidRPr="00BA126B">
        <w:rPr>
          <w:rFonts w:asciiTheme="minorHAnsi" w:hAnsiTheme="minorHAnsi" w:cs="Helvetica"/>
        </w:rPr>
        <w:t>la dokumentacja projektowa stanowi</w:t>
      </w:r>
      <w:r w:rsidRPr="00BA126B">
        <w:rPr>
          <w:rFonts w:asciiTheme="minorHAnsi" w:hAnsiTheme="minorHAnsi" w:cs="TT61t00"/>
        </w:rPr>
        <w:t>ą</w:t>
      </w:r>
      <w:r w:rsidRPr="00BA126B">
        <w:rPr>
          <w:rFonts w:asciiTheme="minorHAnsi" w:hAnsiTheme="minorHAnsi" w:cs="Helvetica"/>
        </w:rPr>
        <w:t>ca zał</w:t>
      </w:r>
      <w:r w:rsidRPr="00BA126B">
        <w:rPr>
          <w:rFonts w:asciiTheme="minorHAnsi" w:hAnsiTheme="minorHAnsi" w:cs="TT61t00"/>
        </w:rPr>
        <w:t>ą</w:t>
      </w:r>
      <w:r w:rsidRPr="00BA126B">
        <w:rPr>
          <w:rFonts w:asciiTheme="minorHAnsi" w:hAnsiTheme="minorHAnsi" w:cs="Helvetica"/>
        </w:rPr>
        <w:t>cznik</w:t>
      </w:r>
      <w:r w:rsidR="008C0EFE" w:rsidRPr="00BA126B">
        <w:rPr>
          <w:rFonts w:asciiTheme="minorHAnsi" w:hAnsiTheme="minorHAnsi" w:cs="Helvetica"/>
        </w:rPr>
        <w:t>i</w:t>
      </w:r>
      <w:r w:rsidRPr="00BA126B">
        <w:rPr>
          <w:rFonts w:asciiTheme="minorHAnsi" w:hAnsiTheme="minorHAnsi" w:cs="Helvetica"/>
        </w:rPr>
        <w:t xml:space="preserve"> do SIWZ oraz przedmiary robót.</w:t>
      </w:r>
    </w:p>
    <w:p w:rsidR="00E01CA3" w:rsidRPr="00BA126B" w:rsidRDefault="009E1D99" w:rsidP="00E01CA3">
      <w:pPr>
        <w:widowControl w:val="0"/>
        <w:autoSpaceDE w:val="0"/>
        <w:autoSpaceDN w:val="0"/>
        <w:adjustRightInd w:val="0"/>
        <w:spacing w:after="0"/>
        <w:jc w:val="both"/>
        <w:rPr>
          <w:rFonts w:asciiTheme="minorHAnsi" w:hAnsiTheme="minorHAnsi"/>
        </w:rPr>
      </w:pPr>
      <w:r w:rsidRPr="00BA126B">
        <w:rPr>
          <w:rFonts w:asciiTheme="minorHAnsi" w:hAnsiTheme="minorHAnsi" w:cs="Helvetica"/>
        </w:rPr>
        <w:lastRenderedPageBreak/>
        <w:t xml:space="preserve">3) </w:t>
      </w:r>
      <w:r w:rsidR="00E01CA3" w:rsidRPr="00BA126B">
        <w:rPr>
          <w:rFonts w:asciiTheme="minorHAnsi" w:hAnsiTheme="minorHAnsi"/>
        </w:rPr>
        <w:t>Pełnieni</w:t>
      </w:r>
      <w:r w:rsidR="002B2A11" w:rsidRPr="00BA126B">
        <w:rPr>
          <w:rFonts w:asciiTheme="minorHAnsi" w:hAnsiTheme="minorHAnsi"/>
        </w:rPr>
        <w:t>e nadzoru zgodnie z obowiązującą</w:t>
      </w:r>
      <w:r w:rsidR="00E01CA3" w:rsidRPr="00BA126B">
        <w:rPr>
          <w:rFonts w:asciiTheme="minorHAnsi" w:hAnsiTheme="minorHAnsi"/>
        </w:rPr>
        <w:t xml:space="preserve"> ustawą z dnia 7 lip</w:t>
      </w:r>
      <w:r w:rsidR="00FA190F" w:rsidRPr="00BA126B">
        <w:rPr>
          <w:rFonts w:asciiTheme="minorHAnsi" w:hAnsiTheme="minorHAnsi"/>
        </w:rPr>
        <w:t xml:space="preserve">ca 1994 r. Prawo budowlane (Tekst jednolity: Dz.U. z 2013 r. poz.1409 z późn. </w:t>
      </w:r>
      <w:r w:rsidR="00E01CA3" w:rsidRPr="00BA126B">
        <w:rPr>
          <w:rFonts w:asciiTheme="minorHAnsi" w:hAnsiTheme="minorHAnsi"/>
        </w:rPr>
        <w:t xml:space="preserve"> zm.),protokolarny odbiór dokumentacji projektowej,</w:t>
      </w:r>
    </w:p>
    <w:p w:rsidR="00E01CA3" w:rsidRPr="00BA126B" w:rsidRDefault="00E01CA3" w:rsidP="00E01CA3">
      <w:pPr>
        <w:widowControl w:val="0"/>
        <w:autoSpaceDE w:val="0"/>
        <w:autoSpaceDN w:val="0"/>
        <w:adjustRightInd w:val="0"/>
        <w:spacing w:after="0"/>
        <w:jc w:val="both"/>
        <w:rPr>
          <w:rFonts w:asciiTheme="minorHAnsi" w:hAnsiTheme="minorHAnsi"/>
        </w:rPr>
      </w:pPr>
      <w:r w:rsidRPr="00BA126B">
        <w:rPr>
          <w:rFonts w:asciiTheme="minorHAnsi" w:hAnsiTheme="minorHAnsi"/>
        </w:rPr>
        <w:t>4) reprezentowanie interesów Zamawiającego na budowie w zakresie spraw technicznych i ekonomicznych w ramach dokumentacji projektowej, prawa budowlanego oraz umowy na realizację inwestycji,</w:t>
      </w:r>
    </w:p>
    <w:p w:rsidR="00E01CA3" w:rsidRPr="00BA126B" w:rsidRDefault="00E01CA3" w:rsidP="00E01CA3">
      <w:pPr>
        <w:widowControl w:val="0"/>
        <w:autoSpaceDE w:val="0"/>
        <w:autoSpaceDN w:val="0"/>
        <w:adjustRightInd w:val="0"/>
        <w:spacing w:after="0"/>
        <w:jc w:val="both"/>
        <w:rPr>
          <w:rFonts w:asciiTheme="minorHAnsi" w:hAnsiTheme="minorHAnsi"/>
        </w:rPr>
      </w:pPr>
      <w:r w:rsidRPr="00BA126B">
        <w:rPr>
          <w:rFonts w:asciiTheme="minorHAnsi" w:hAnsiTheme="minorHAnsi"/>
        </w:rPr>
        <w:t xml:space="preserve">5) wspieranie Zamawiającego we wszystkich czynnościach technicznych, administracyjnych i finansowych związanych z realizacją  inwestycji, </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 xml:space="preserve">współpraca z nadzorem autorskim, </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organizowanie i prowadzenie raz w tygodniu narad koordyn</w:t>
      </w:r>
      <w:r w:rsidR="00FA190F" w:rsidRPr="00BA126B">
        <w:rPr>
          <w:rFonts w:asciiTheme="minorHAnsi" w:hAnsiTheme="minorHAnsi"/>
          <w:sz w:val="22"/>
          <w:szCs w:val="22"/>
        </w:rPr>
        <w:t xml:space="preserve">acyjnych z udziałem wykonawcy, </w:t>
      </w:r>
      <w:r w:rsidRPr="00BA126B">
        <w:rPr>
          <w:rFonts w:asciiTheme="minorHAnsi" w:hAnsiTheme="minorHAnsi"/>
          <w:sz w:val="22"/>
          <w:szCs w:val="22"/>
        </w:rPr>
        <w:t xml:space="preserve"> także w zależności od potrzeb projektanta i przedstawicieli </w:t>
      </w:r>
      <w:r w:rsidR="00FA190F" w:rsidRPr="00BA126B">
        <w:rPr>
          <w:rFonts w:asciiTheme="minorHAnsi" w:hAnsiTheme="minorHAnsi"/>
          <w:sz w:val="22"/>
          <w:szCs w:val="22"/>
        </w:rPr>
        <w:t xml:space="preserve">Zamawiającego, </w:t>
      </w:r>
    </w:p>
    <w:p w:rsidR="00FA190F" w:rsidRPr="00BA126B" w:rsidRDefault="00FA190F" w:rsidP="00C8308E">
      <w:pPr>
        <w:pStyle w:val="Akapitzlist"/>
        <w:widowControl w:val="0"/>
        <w:numPr>
          <w:ilvl w:val="0"/>
          <w:numId w:val="41"/>
        </w:numPr>
        <w:autoSpaceDE w:val="0"/>
        <w:autoSpaceDN w:val="0"/>
        <w:adjustRightInd w:val="0"/>
        <w:ind w:left="426" w:hanging="426"/>
        <w:jc w:val="both"/>
        <w:rPr>
          <w:rStyle w:val="Domylnaczcionkaakapitu1"/>
          <w:rFonts w:asciiTheme="minorHAnsi" w:hAnsiTheme="minorHAnsi"/>
          <w:sz w:val="22"/>
          <w:szCs w:val="22"/>
        </w:rPr>
      </w:pPr>
      <w:r w:rsidRPr="00BA126B">
        <w:rPr>
          <w:rFonts w:asciiTheme="minorHAnsi" w:hAnsiTheme="minorHAnsi"/>
          <w:sz w:val="22"/>
          <w:szCs w:val="22"/>
        </w:rPr>
        <w:t xml:space="preserve">sporządzenie  </w:t>
      </w:r>
      <w:r w:rsidRPr="00BA126B">
        <w:rPr>
          <w:rStyle w:val="Domylnaczcionkaakapitu1"/>
          <w:rFonts w:asciiTheme="minorHAnsi" w:hAnsiTheme="minorHAnsi"/>
          <w:sz w:val="22"/>
          <w:szCs w:val="22"/>
        </w:rPr>
        <w:t xml:space="preserve">miesięcznych sprawozdań rzeczowo-finansowych, składanych do końca każdego miesiąca oraz sporządzenie informacji o postępach robót na każde żądanie </w:t>
      </w:r>
      <w:r w:rsidRPr="00BA126B">
        <w:rPr>
          <w:rStyle w:val="Domylnaczcionkaakapitu1"/>
          <w:rFonts w:asciiTheme="minorHAnsi" w:hAnsiTheme="minorHAnsi"/>
          <w:b/>
          <w:bCs/>
          <w:sz w:val="22"/>
          <w:szCs w:val="22"/>
        </w:rPr>
        <w:t>Zamawiającego</w:t>
      </w:r>
      <w:r w:rsidRPr="00BA126B">
        <w:rPr>
          <w:rStyle w:val="Domylnaczcionkaakapitu1"/>
          <w:rFonts w:asciiTheme="minorHAnsi" w:hAnsiTheme="minorHAnsi"/>
          <w:sz w:val="22"/>
          <w:szCs w:val="22"/>
        </w:rPr>
        <w:t>,</w:t>
      </w:r>
    </w:p>
    <w:p w:rsidR="00FA190F" w:rsidRPr="00BA126B" w:rsidRDefault="00FA190F" w:rsidP="00C8308E">
      <w:pPr>
        <w:pStyle w:val="Akapitzlist"/>
        <w:widowControl w:val="0"/>
        <w:numPr>
          <w:ilvl w:val="0"/>
          <w:numId w:val="41"/>
        </w:numPr>
        <w:autoSpaceDE w:val="0"/>
        <w:autoSpaceDN w:val="0"/>
        <w:adjustRightInd w:val="0"/>
        <w:ind w:left="426" w:hanging="426"/>
        <w:jc w:val="both"/>
        <w:rPr>
          <w:rStyle w:val="Domylnaczcionkaakapitu1"/>
          <w:rFonts w:asciiTheme="minorHAnsi" w:hAnsiTheme="minorHAnsi"/>
          <w:sz w:val="22"/>
          <w:szCs w:val="22"/>
        </w:rPr>
      </w:pPr>
      <w:r w:rsidRPr="00BA126B">
        <w:rPr>
          <w:rStyle w:val="Domylnaczcionkaakapitu1"/>
          <w:rFonts w:asciiTheme="minorHAnsi" w:hAnsiTheme="minorHAnsi"/>
          <w:sz w:val="22"/>
          <w:szCs w:val="22"/>
        </w:rPr>
        <w:t xml:space="preserve"> przybycie na każde wezwanie </w:t>
      </w:r>
      <w:r w:rsidRPr="00BA126B">
        <w:rPr>
          <w:rStyle w:val="Domylnaczcionkaakapitu1"/>
          <w:rFonts w:asciiTheme="minorHAnsi" w:hAnsiTheme="minorHAnsi"/>
          <w:b/>
          <w:bCs/>
          <w:sz w:val="22"/>
          <w:szCs w:val="22"/>
        </w:rPr>
        <w:t>Zamawiającego</w:t>
      </w:r>
      <w:r w:rsidRPr="00BA126B">
        <w:rPr>
          <w:rStyle w:val="Domylnaczcionkaakapitu1"/>
          <w:rFonts w:asciiTheme="minorHAnsi" w:hAnsiTheme="minorHAnsi"/>
          <w:sz w:val="22"/>
          <w:szCs w:val="22"/>
        </w:rPr>
        <w:t xml:space="preserve"> na teren budowy,</w:t>
      </w:r>
    </w:p>
    <w:p w:rsidR="00FA190F" w:rsidRPr="00BA126B" w:rsidRDefault="00FA190F"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Style w:val="Domylnaczcionkaakapitu1"/>
          <w:rFonts w:asciiTheme="minorHAnsi" w:hAnsiTheme="minorHAnsi"/>
          <w:b/>
          <w:bCs/>
          <w:sz w:val="22"/>
          <w:szCs w:val="22"/>
        </w:rPr>
        <w:t>pomoc Zamawiającemu</w:t>
      </w:r>
      <w:r w:rsidRPr="00BA126B">
        <w:rPr>
          <w:rStyle w:val="Domylnaczcionkaakapitu1"/>
          <w:rFonts w:asciiTheme="minorHAnsi" w:hAnsiTheme="minorHAnsi"/>
          <w:sz w:val="22"/>
          <w:szCs w:val="22"/>
        </w:rPr>
        <w:t xml:space="preserve"> w dochodzeniu i egzekwowaniu od wykonawców należnych odszkodowań oraz kar umownych za nienależyte lub nieterminowe wykonanie zobowiązań umownych,</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zapewnienie zgodności wykonywanych robót z technicznymi i umown</w:t>
      </w:r>
      <w:r w:rsidR="00FA190F" w:rsidRPr="00BA126B">
        <w:rPr>
          <w:rFonts w:asciiTheme="minorHAnsi" w:hAnsiTheme="minorHAnsi"/>
          <w:sz w:val="22"/>
          <w:szCs w:val="22"/>
        </w:rPr>
        <w:t>ymi wymaganiami wykonania robót według specyfikacji technicznej wykonania i odbioru robót (STWiOR)</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 xml:space="preserve">rozwiązywanie problemów technicznych w trakcie realizacji inwestycji, </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rzeczowe i  finansowe rozliczenie robót budowlanych,</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zatwierdzenie i kontrolowanie jakości wykonywanych robót, wbudowanych materiałów i ich zgodności z obowiązującymi normami, przepisami i specyfikacją techniczną,</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szacowanie i weryfikowanie oraz uzgadnianie z Zamawiającym robót dodatkowych, zamiennych zaproponowanych przez Wykonawcę w zakresie rzeczowym i finansowym,</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sporządzenie protokołów konieczności w przypadku potrzeby wykonania robót dodatkowych lub zamiennych, uzasadnienie konieczności wykonania tych prac oraz wnioskowanie do Zamawiającego o ich akceptację,</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organizacja oraz przeprowadzenie odbioru końcowego oraz przygotowanie protokołu odbioru w porozumieniu z Zamawiającym,</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uczestnictwo w przeglądach gwarancyjnyc</w:t>
      </w:r>
      <w:r w:rsidR="00FA190F" w:rsidRPr="00BA126B">
        <w:rPr>
          <w:rFonts w:asciiTheme="minorHAnsi" w:hAnsiTheme="minorHAnsi"/>
          <w:sz w:val="22"/>
          <w:szCs w:val="22"/>
        </w:rPr>
        <w:t>h z wykonawcą robót (min. raz w</w:t>
      </w:r>
      <w:r w:rsidRPr="00BA126B">
        <w:rPr>
          <w:rFonts w:asciiTheme="minorHAnsi" w:hAnsiTheme="minorHAnsi"/>
          <w:sz w:val="22"/>
          <w:szCs w:val="22"/>
        </w:rPr>
        <w:t xml:space="preserve"> roku) po zakończeniu robót</w:t>
      </w:r>
      <w:r w:rsidR="00FA190F" w:rsidRPr="00BA126B">
        <w:rPr>
          <w:rFonts w:asciiTheme="minorHAnsi" w:hAnsiTheme="minorHAnsi"/>
          <w:sz w:val="22"/>
          <w:szCs w:val="22"/>
        </w:rPr>
        <w:t xml:space="preserve"> budowlanych w okresie gwarancji na roboty budowlane, </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zapoznanie się z terenem inwestycji , jego uzbrojeniem i istniejącymi urządzeniami,</w:t>
      </w:r>
    </w:p>
    <w:p w:rsidR="00E01CA3" w:rsidRPr="00BA126B" w:rsidRDefault="00E01CA3" w:rsidP="00C8308E">
      <w:pPr>
        <w:pStyle w:val="Akapitzlist"/>
        <w:widowControl w:val="0"/>
        <w:numPr>
          <w:ilvl w:val="0"/>
          <w:numId w:val="41"/>
        </w:numPr>
        <w:autoSpaceDE w:val="0"/>
        <w:autoSpaceDN w:val="0"/>
        <w:adjustRightInd w:val="0"/>
        <w:ind w:left="426" w:hanging="426"/>
        <w:jc w:val="both"/>
        <w:rPr>
          <w:rFonts w:asciiTheme="minorHAnsi" w:hAnsiTheme="minorHAnsi"/>
          <w:sz w:val="22"/>
          <w:szCs w:val="22"/>
        </w:rPr>
      </w:pPr>
      <w:r w:rsidRPr="00BA126B">
        <w:rPr>
          <w:rFonts w:asciiTheme="minorHAnsi" w:hAnsiTheme="minorHAnsi"/>
          <w:sz w:val="22"/>
          <w:szCs w:val="22"/>
        </w:rPr>
        <w:t>udział w weryfikacji harmonogramu rzeczowo- finansowego zadania i jego ewentualnych aktualizacji, sprawowanie kontroli w zakresie niezbędnym do zabezpieczenia interesów Zamawiającego, w tym:</w:t>
      </w:r>
      <w:r w:rsidR="002B2A11" w:rsidRPr="00BA126B">
        <w:rPr>
          <w:rFonts w:asciiTheme="minorHAnsi" w:hAnsiTheme="minorHAnsi"/>
          <w:sz w:val="22"/>
          <w:szCs w:val="22"/>
        </w:rPr>
        <w:t xml:space="preserve"> </w:t>
      </w:r>
    </w:p>
    <w:p w:rsidR="00E01CA3" w:rsidRPr="00BA126B" w:rsidRDefault="00E01CA3"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 xml:space="preserve"> reprezentowanie inwestora na budowie przez sprawowanie kontroli zgodności jej realizacji z projektem i pozwoleniem na budowę, przepisami oraz zasadami wiedzy technicznej oraz zapisami umowy;</w:t>
      </w:r>
    </w:p>
    <w:p w:rsidR="00E01CA3" w:rsidRPr="00BA126B" w:rsidRDefault="00E01CA3"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 xml:space="preserve"> sprawdzanie jakości wykonywanych robót, wbudowanych wyrobów budowlanych i stosownych materiałów (do obowiązków inspektora będzie należało egzekwowanie i odbiór od wykonawcy robót atestów i certyfikatów wyrobów i materiałów przed ich wbudowaniem oraz ich szczegółowa weryfikacja), a w szczególności zapobieganie zastosowania wyrobów budowlanych wadliwych i niedopuszczonych do stosowania w budownictwie;</w:t>
      </w:r>
    </w:p>
    <w:p w:rsidR="00E01CA3" w:rsidRPr="00BA126B" w:rsidRDefault="00E01CA3"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 xml:space="preserve"> sprawdzanie i odbiór robót budowlanych ulegających zakryciu lub zanikających , uczestniczenie w próbach i odbiorach technicznych instalacji, urządzeń technicznych oraz przygotowanie i udział w czynnościach odbioru gotowych obiektów budowlanych i przekazanie ich do użytkowania;</w:t>
      </w:r>
    </w:p>
    <w:p w:rsidR="00E01CA3" w:rsidRPr="00BA126B" w:rsidRDefault="00E01CA3"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 xml:space="preserve"> sprawdzenie i odbiór robót wynikających z harmonogramu robót budowlanych;</w:t>
      </w:r>
    </w:p>
    <w:p w:rsidR="00E01CA3" w:rsidRPr="00BA126B" w:rsidRDefault="00E01CA3"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kontrola ilości i wartości wykonywanych robót z obowiązującym harmonogramem oraz terminowość ich wykonania;</w:t>
      </w:r>
    </w:p>
    <w:p w:rsidR="00E01CA3" w:rsidRPr="00BA126B" w:rsidRDefault="00E01CA3"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 xml:space="preserve">kontrola prawidłowości prowadzenia dziennika budowy i dokonywania w nim wpisów stwierdzających wszystkie okoliczności mające znaczenie dla oceny właściwego wykonania robót (ilość, jakość, wartość robót), w czasie każdorazowego pobytu na </w:t>
      </w:r>
      <w:r w:rsidRPr="00BA126B">
        <w:rPr>
          <w:rFonts w:asciiTheme="minorHAnsi" w:hAnsiTheme="minorHAnsi"/>
        </w:rPr>
        <w:lastRenderedPageBreak/>
        <w:t>budowie inspektor nadzoru ma obowiązek bieżącego przeglądu dziennika budowy oraz potwierdzenia bytności poprzez dokonanie stosownego zapisu;</w:t>
      </w:r>
    </w:p>
    <w:p w:rsidR="00E01CA3" w:rsidRPr="00BA126B" w:rsidRDefault="00E01CA3"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potwierdzenie faktycznie wykonanych robót oraz usunięcie wad, a także kontrolowanie rozliczeń budowy ( w tym weryfikacja kosztów ewentualnych zmian w zakresie zadania i rodzaju materiałów w stosunku do oferty wykonawcy</w:t>
      </w:r>
      <w:r w:rsidR="000E0BB9" w:rsidRPr="00BA126B">
        <w:rPr>
          <w:rFonts w:asciiTheme="minorHAnsi" w:hAnsiTheme="minorHAnsi"/>
        </w:rPr>
        <w:t>)</w:t>
      </w:r>
      <w:r w:rsidRPr="00BA126B">
        <w:rPr>
          <w:rFonts w:asciiTheme="minorHAnsi" w:hAnsiTheme="minorHAnsi"/>
        </w:rPr>
        <w:t>;</w:t>
      </w:r>
    </w:p>
    <w:p w:rsidR="00FA190F" w:rsidRPr="00BA126B" w:rsidRDefault="00FA190F"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analiza i akceptacja faktur;</w:t>
      </w:r>
    </w:p>
    <w:p w:rsidR="00FA190F" w:rsidRPr="00BA126B" w:rsidRDefault="007D6289" w:rsidP="00C8308E">
      <w:pPr>
        <w:widowControl w:val="0"/>
        <w:numPr>
          <w:ilvl w:val="1"/>
          <w:numId w:val="40"/>
        </w:numPr>
        <w:autoSpaceDE w:val="0"/>
        <w:autoSpaceDN w:val="0"/>
        <w:adjustRightInd w:val="0"/>
        <w:spacing w:after="0"/>
        <w:jc w:val="both"/>
        <w:rPr>
          <w:rStyle w:val="Domylnaczcionkaakapitu1"/>
          <w:rFonts w:asciiTheme="minorHAnsi" w:hAnsiTheme="minorHAnsi"/>
        </w:rPr>
      </w:pPr>
      <w:r w:rsidRPr="00BA126B">
        <w:rPr>
          <w:rFonts w:asciiTheme="minorHAnsi" w:hAnsiTheme="minorHAnsi"/>
        </w:rPr>
        <w:t xml:space="preserve">przygotowanie dokumentacji przetargowej dotyczącej przetargu na wyłonienie wykonawcy robót budowlanych </w:t>
      </w:r>
      <w:r w:rsidRPr="00BA126B">
        <w:rPr>
          <w:rStyle w:val="Domylnaczcionkaakapitu1"/>
          <w:rFonts w:asciiTheme="minorHAnsi" w:hAnsiTheme="minorHAnsi"/>
        </w:rPr>
        <w:t>zadania pn.</w:t>
      </w:r>
      <w:r w:rsidRPr="00BA126B">
        <w:rPr>
          <w:rStyle w:val="Domylnaczcionkaakapitu1"/>
          <w:rFonts w:asciiTheme="minorHAnsi" w:hAnsiTheme="minorHAnsi"/>
          <w:w w:val="90"/>
        </w:rPr>
        <w:t xml:space="preserve"> </w:t>
      </w:r>
      <w:r w:rsidRPr="00BA126B">
        <w:rPr>
          <w:rStyle w:val="Domylnaczcionkaakapitu1"/>
          <w:rFonts w:asciiTheme="minorHAnsi" w:hAnsiTheme="minorHAnsi"/>
          <w:b/>
          <w:w w:val="90"/>
        </w:rPr>
        <w:t>„Renowacja elewacji frontowej wraz ze</w:t>
      </w:r>
      <w:r w:rsidRPr="00BA126B">
        <w:rPr>
          <w:rStyle w:val="Domylnaczcionkaakapitu1"/>
          <w:rFonts w:asciiTheme="minorHAnsi" w:hAnsiTheme="minorHAnsi" w:cs="Calibri"/>
          <w:b/>
          <w:bCs/>
          <w:w w:val="90"/>
        </w:rPr>
        <w:t xml:space="preserve"> stolarką okienną, renowacją drzwi wejściowych oraz remontem (robotami odtworzeniowymi) schodów przy budynku głównym oraz bocznym,</w:t>
      </w:r>
      <w:r w:rsidRPr="00BA126B">
        <w:rPr>
          <w:rStyle w:val="Domylnaczcionkaakapitu1"/>
          <w:rFonts w:asciiTheme="minorHAnsi" w:hAnsiTheme="minorHAnsi"/>
          <w:b/>
          <w:w w:val="90"/>
        </w:rPr>
        <w:t xml:space="preserve"> </w:t>
      </w:r>
      <w:r w:rsidRPr="00BA126B">
        <w:rPr>
          <w:rStyle w:val="Domylnaczcionkaakapitu1"/>
          <w:rFonts w:asciiTheme="minorHAnsi" w:hAnsiTheme="minorHAnsi" w:cs="Calibri"/>
          <w:b/>
          <w:bCs/>
          <w:w w:val="90"/>
        </w:rPr>
        <w:t>budowa toalet dla osób niepełnosprawnych, budowa podjazdu dla osób niepełnosprawnych, wymiana siedzisk na widowni, wentylacja mechaniczna:</w:t>
      </w:r>
      <w:r w:rsidRPr="00BA126B">
        <w:rPr>
          <w:rStyle w:val="Domylnaczcionkaakapitu1"/>
          <w:rFonts w:asciiTheme="minorHAnsi" w:hAnsiTheme="minorHAnsi"/>
          <w:b/>
          <w:w w:val="90"/>
        </w:rPr>
        <w:t xml:space="preserve"> </w:t>
      </w:r>
      <w:r w:rsidRPr="00BA126B">
        <w:rPr>
          <w:rStyle w:val="Domylnaczcionkaakapitu1"/>
          <w:rFonts w:asciiTheme="minorHAnsi" w:hAnsiTheme="minorHAnsi" w:cs="Calibri"/>
          <w:b/>
          <w:bCs/>
          <w:w w:val="90"/>
        </w:rPr>
        <w:t>stolarnia, pracownia plastyczna, krawiecka i sanitariaty, przeniesienie terystorowni” ,</w:t>
      </w:r>
      <w:r w:rsidRPr="00BA126B">
        <w:rPr>
          <w:rStyle w:val="Domylnaczcionkaakapitu1"/>
          <w:rFonts w:asciiTheme="minorHAnsi" w:hAnsiTheme="minorHAnsi"/>
          <w:b/>
        </w:rPr>
        <w:t xml:space="preserve"> </w:t>
      </w:r>
    </w:p>
    <w:p w:rsidR="000A25AE" w:rsidRPr="00BA126B" w:rsidRDefault="000A25AE" w:rsidP="000A25AE">
      <w:pPr>
        <w:widowControl w:val="0"/>
        <w:spacing w:after="0" w:line="100" w:lineRule="atLeast"/>
        <w:jc w:val="both"/>
        <w:rPr>
          <w:rStyle w:val="Domylnaczcionkaakapitu1"/>
          <w:rFonts w:asciiTheme="minorHAnsi" w:hAnsiTheme="minorHAnsi"/>
        </w:rPr>
      </w:pPr>
      <w:r w:rsidRPr="00BA126B">
        <w:rPr>
          <w:rFonts w:asciiTheme="minorHAnsi" w:hAnsiTheme="minorHAnsi"/>
          <w:lang w:eastAsia="ar-SA"/>
        </w:rPr>
        <w:t xml:space="preserve">21) udział </w:t>
      </w:r>
      <w:r w:rsidRPr="00BA126B">
        <w:rPr>
          <w:rStyle w:val="Domylnaczcionkaakapitu1"/>
          <w:rFonts w:asciiTheme="minorHAnsi" w:hAnsiTheme="minorHAnsi"/>
        </w:rPr>
        <w:t>w protokolarnym przekazaniu placu robót budowlanych wykonawcy robót;</w:t>
      </w:r>
    </w:p>
    <w:p w:rsidR="00BA126B" w:rsidRPr="00BA126B" w:rsidRDefault="000A25AE" w:rsidP="00BA126B">
      <w:pPr>
        <w:widowControl w:val="0"/>
        <w:autoSpaceDE w:val="0"/>
        <w:autoSpaceDN w:val="0"/>
        <w:adjustRightInd w:val="0"/>
        <w:jc w:val="both"/>
        <w:rPr>
          <w:rFonts w:asciiTheme="minorHAnsi" w:hAnsiTheme="minorHAnsi"/>
        </w:rPr>
      </w:pPr>
      <w:r w:rsidRPr="00BA126B">
        <w:rPr>
          <w:rFonts w:asciiTheme="minorHAnsi" w:hAnsiTheme="minorHAnsi"/>
        </w:rPr>
        <w:t xml:space="preserve">22) </w:t>
      </w:r>
      <w:r w:rsidR="00E01CA3" w:rsidRPr="00BA126B">
        <w:rPr>
          <w:rFonts w:asciiTheme="minorHAnsi" w:hAnsiTheme="minorHAnsi"/>
        </w:rPr>
        <w:t>rozstrzyganie w porozumieniu z kierownikiem budowy i przedstawicielem Zamawiającego wątpliwości natury technicznej powstałych w toku wykonywania robót, zasięgając w razie potrzeby opinii autora projektu budowlanego;</w:t>
      </w:r>
    </w:p>
    <w:p w:rsidR="00E01CA3" w:rsidRPr="00BA126B" w:rsidRDefault="000A25AE" w:rsidP="00BA126B">
      <w:pPr>
        <w:widowControl w:val="0"/>
        <w:autoSpaceDE w:val="0"/>
        <w:autoSpaceDN w:val="0"/>
        <w:adjustRightInd w:val="0"/>
        <w:jc w:val="both"/>
        <w:rPr>
          <w:rFonts w:asciiTheme="minorHAnsi" w:hAnsiTheme="minorHAnsi"/>
        </w:rPr>
      </w:pPr>
      <w:r w:rsidRPr="00BA126B">
        <w:rPr>
          <w:rFonts w:asciiTheme="minorHAnsi" w:hAnsiTheme="minorHAnsi"/>
        </w:rPr>
        <w:t xml:space="preserve">23) </w:t>
      </w:r>
      <w:r w:rsidR="00E01CA3" w:rsidRPr="00BA126B">
        <w:rPr>
          <w:rFonts w:asciiTheme="minorHAnsi" w:hAnsiTheme="minorHAnsi"/>
        </w:rPr>
        <w:t xml:space="preserve">branie udziału w </w:t>
      </w:r>
      <w:r w:rsidR="000E0BB9" w:rsidRPr="00BA126B">
        <w:rPr>
          <w:rFonts w:asciiTheme="minorHAnsi" w:hAnsiTheme="minorHAnsi"/>
        </w:rPr>
        <w:t>naradach</w:t>
      </w:r>
      <w:r w:rsidR="00E01CA3" w:rsidRPr="00BA126B">
        <w:rPr>
          <w:rFonts w:asciiTheme="minorHAnsi" w:hAnsiTheme="minorHAnsi"/>
        </w:rPr>
        <w:t xml:space="preserve"> „technicznych” powołanych do oceny lub rozstrzygnięcia spraw budowy w toku jej trwania;</w:t>
      </w:r>
    </w:p>
    <w:p w:rsidR="000A25AE" w:rsidRPr="00BA126B" w:rsidRDefault="000A25AE" w:rsidP="00BA126B">
      <w:pPr>
        <w:widowControl w:val="0"/>
        <w:autoSpaceDE w:val="0"/>
        <w:autoSpaceDN w:val="0"/>
        <w:adjustRightInd w:val="0"/>
        <w:jc w:val="both"/>
        <w:rPr>
          <w:rFonts w:asciiTheme="minorHAnsi" w:hAnsiTheme="minorHAnsi"/>
        </w:rPr>
      </w:pPr>
      <w:r w:rsidRPr="00BA126B">
        <w:rPr>
          <w:rFonts w:asciiTheme="minorHAnsi" w:hAnsiTheme="minorHAnsi"/>
        </w:rPr>
        <w:t xml:space="preserve">24) </w:t>
      </w:r>
      <w:r w:rsidR="00E01CA3" w:rsidRPr="00BA126B">
        <w:rPr>
          <w:rFonts w:asciiTheme="minorHAnsi" w:hAnsiTheme="minorHAnsi"/>
        </w:rPr>
        <w:t>sprawdzanie posiadania przez kierownika budowy odpowiednich dokumentów (atestów, świadectw jakości, wyników badań), dotyczących elementów prefabrykowanych i innych wyrobów, których oceny jakości dokonuje na plac</w:t>
      </w:r>
      <w:r w:rsidR="00BA126B">
        <w:rPr>
          <w:rFonts w:asciiTheme="minorHAnsi" w:hAnsiTheme="minorHAnsi"/>
        </w:rPr>
        <w:t>u budowy przed ich wbudowaniem;</w:t>
      </w:r>
    </w:p>
    <w:p w:rsidR="00E01CA3" w:rsidRPr="00BA126B" w:rsidRDefault="000A25AE" w:rsidP="00BA126B">
      <w:pPr>
        <w:widowControl w:val="0"/>
        <w:autoSpaceDE w:val="0"/>
        <w:autoSpaceDN w:val="0"/>
        <w:adjustRightInd w:val="0"/>
        <w:jc w:val="both"/>
        <w:rPr>
          <w:rFonts w:asciiTheme="minorHAnsi" w:hAnsiTheme="minorHAnsi"/>
        </w:rPr>
      </w:pPr>
      <w:r w:rsidRPr="00BA126B">
        <w:rPr>
          <w:rFonts w:asciiTheme="minorHAnsi" w:hAnsiTheme="minorHAnsi"/>
        </w:rPr>
        <w:t xml:space="preserve">25) </w:t>
      </w:r>
      <w:r w:rsidR="00E01CA3" w:rsidRPr="00BA126B">
        <w:rPr>
          <w:rFonts w:asciiTheme="minorHAnsi" w:hAnsiTheme="minorHAnsi"/>
        </w:rPr>
        <w:t>W razie braku wymaganych dokumentów stwierdzających właściwą jakość lub też w razie zastrzeżeń dotyczących jakości wyrobu przewidzianego do wbudowania, Wykonawca ma obowiązek żądania od wykonawcy robót budowlanych odpowiednich badań i przedstawienia ekspertyz technicznych lub zamiany „wadliwego” materiału z równoczesnym powiadomieniem Inwestora o zaistniałym fakcie;</w:t>
      </w:r>
    </w:p>
    <w:p w:rsidR="000A25AE" w:rsidRPr="00BA126B" w:rsidRDefault="000A25AE" w:rsidP="000A25AE">
      <w:pPr>
        <w:widowControl w:val="0"/>
        <w:spacing w:after="0" w:line="100" w:lineRule="atLeast"/>
        <w:jc w:val="both"/>
        <w:rPr>
          <w:rStyle w:val="Domylnaczcionkaakapitu1"/>
          <w:rFonts w:asciiTheme="minorHAnsi" w:hAnsiTheme="minorHAnsi"/>
        </w:rPr>
      </w:pPr>
      <w:r w:rsidRPr="00BA126B">
        <w:rPr>
          <w:rFonts w:asciiTheme="minorHAnsi" w:hAnsiTheme="minorHAnsi"/>
        </w:rPr>
        <w:t xml:space="preserve">26)  czuwanie </w:t>
      </w:r>
      <w:r w:rsidRPr="00BA126B">
        <w:rPr>
          <w:rStyle w:val="Domylnaczcionkaakapitu1"/>
          <w:rFonts w:asciiTheme="minorHAnsi" w:hAnsiTheme="minorHAnsi"/>
        </w:rPr>
        <w:t>nad przestrzeganiem zakazu wbudowania materiałów i wyrobów</w:t>
      </w:r>
      <w:r w:rsidR="00BA126B">
        <w:rPr>
          <w:rStyle w:val="Domylnaczcionkaakapitu1"/>
          <w:rFonts w:asciiTheme="minorHAnsi" w:hAnsiTheme="minorHAnsi"/>
        </w:rPr>
        <w:t xml:space="preserve"> niedopuszczonych do stosowania w budownictwie lub niewiadomego pochodzenia;</w:t>
      </w:r>
      <w:r w:rsidRPr="00BA126B">
        <w:rPr>
          <w:rStyle w:val="Domylnaczcionkaakapitu1"/>
          <w:rFonts w:asciiTheme="minorHAnsi" w:hAnsiTheme="minorHAnsi"/>
        </w:rPr>
        <w:t xml:space="preserve"> </w:t>
      </w:r>
      <w:r w:rsidRPr="00BA126B">
        <w:rPr>
          <w:rStyle w:val="Domylnaczcionkaakapitu1"/>
          <w:rFonts w:asciiTheme="minorHAnsi" w:hAnsiTheme="minorHAnsi"/>
        </w:rPr>
        <w:br/>
        <w:t>W przypadku stwierdzenia niezgodno</w:t>
      </w:r>
      <w:r w:rsidRPr="00BA126B">
        <w:rPr>
          <w:rStyle w:val="Domylnaczcionkaakapitu1"/>
          <w:rFonts w:asciiTheme="minorHAnsi" w:eastAsia="TimesNewRoman" w:hAnsiTheme="minorHAnsi"/>
        </w:rPr>
        <w:t>ś</w:t>
      </w:r>
      <w:r w:rsidRPr="00BA126B">
        <w:rPr>
          <w:rStyle w:val="Domylnaczcionkaakapitu1"/>
          <w:rFonts w:asciiTheme="minorHAnsi" w:hAnsiTheme="minorHAnsi"/>
        </w:rPr>
        <w:t>ci wykonywania robót budowlanych z dokumentacj</w:t>
      </w:r>
      <w:r w:rsidRPr="00BA126B">
        <w:rPr>
          <w:rStyle w:val="Domylnaczcionkaakapitu1"/>
          <w:rFonts w:asciiTheme="minorHAnsi" w:eastAsia="TimesNewRoman" w:hAnsiTheme="minorHAnsi"/>
        </w:rPr>
        <w:t xml:space="preserve">ą </w:t>
      </w:r>
      <w:r w:rsidRPr="00BA126B">
        <w:rPr>
          <w:rStyle w:val="Domylnaczcionkaakapitu1"/>
          <w:rFonts w:asciiTheme="minorHAnsi" w:hAnsiTheme="minorHAnsi"/>
        </w:rPr>
        <w:t>techniczn</w:t>
      </w:r>
      <w:r w:rsidRPr="00BA126B">
        <w:rPr>
          <w:rStyle w:val="Domylnaczcionkaakapitu1"/>
          <w:rFonts w:asciiTheme="minorHAnsi" w:eastAsia="TimesNewRoman" w:hAnsiTheme="minorHAnsi"/>
        </w:rPr>
        <w:t xml:space="preserve">ą, </w:t>
      </w:r>
      <w:r w:rsidRPr="00BA126B">
        <w:rPr>
          <w:rStyle w:val="Domylnaczcionkaakapitu1"/>
          <w:rFonts w:asciiTheme="minorHAnsi" w:hAnsiTheme="minorHAnsi"/>
        </w:rPr>
        <w:t>nieprawidłowo</w:t>
      </w:r>
      <w:r w:rsidRPr="00BA126B">
        <w:rPr>
          <w:rStyle w:val="Domylnaczcionkaakapitu1"/>
          <w:rFonts w:asciiTheme="minorHAnsi" w:eastAsia="TimesNewRoman" w:hAnsiTheme="minorHAnsi"/>
        </w:rPr>
        <w:t>ś</w:t>
      </w:r>
      <w:r w:rsidRPr="00BA126B">
        <w:rPr>
          <w:rStyle w:val="Domylnaczcionkaakapitu1"/>
          <w:rFonts w:asciiTheme="minorHAnsi" w:hAnsiTheme="minorHAnsi"/>
        </w:rPr>
        <w:t>ci procesów technologicznych, u</w:t>
      </w:r>
      <w:r w:rsidRPr="00BA126B">
        <w:rPr>
          <w:rStyle w:val="Domylnaczcionkaakapitu1"/>
          <w:rFonts w:asciiTheme="minorHAnsi" w:eastAsia="TimesNewRoman" w:hAnsiTheme="minorHAnsi"/>
        </w:rPr>
        <w:t>ż</w:t>
      </w:r>
      <w:r w:rsidRPr="00BA126B">
        <w:rPr>
          <w:rStyle w:val="Domylnaczcionkaakapitu1"/>
          <w:rFonts w:asciiTheme="minorHAnsi" w:hAnsiTheme="minorHAnsi"/>
        </w:rPr>
        <w:t>ycia niewła</w:t>
      </w:r>
      <w:r w:rsidRPr="00BA126B">
        <w:rPr>
          <w:rStyle w:val="Domylnaczcionkaakapitu1"/>
          <w:rFonts w:asciiTheme="minorHAnsi" w:eastAsia="TimesNewRoman" w:hAnsiTheme="minorHAnsi"/>
        </w:rPr>
        <w:t>ś</w:t>
      </w:r>
      <w:r w:rsidRPr="00BA126B">
        <w:rPr>
          <w:rStyle w:val="Domylnaczcionkaakapitu1"/>
          <w:rFonts w:asciiTheme="minorHAnsi" w:hAnsiTheme="minorHAnsi"/>
        </w:rPr>
        <w:t>ciwych materiałów, wad w wykonywaniu lub prowadzeniu robót w sposób powoduj</w:t>
      </w:r>
      <w:r w:rsidRPr="00BA126B">
        <w:rPr>
          <w:rStyle w:val="Domylnaczcionkaakapitu1"/>
          <w:rFonts w:asciiTheme="minorHAnsi" w:eastAsia="TimesNewRoman" w:hAnsiTheme="minorHAnsi"/>
        </w:rPr>
        <w:t>ą</w:t>
      </w:r>
      <w:r w:rsidRPr="00BA126B">
        <w:rPr>
          <w:rStyle w:val="Domylnaczcionkaakapitu1"/>
          <w:rFonts w:asciiTheme="minorHAnsi" w:hAnsiTheme="minorHAnsi"/>
        </w:rPr>
        <w:t>cy i mog</w:t>
      </w:r>
      <w:r w:rsidRPr="00BA126B">
        <w:rPr>
          <w:rStyle w:val="Domylnaczcionkaakapitu1"/>
          <w:rFonts w:asciiTheme="minorHAnsi" w:eastAsia="TimesNewRoman" w:hAnsiTheme="minorHAnsi"/>
        </w:rPr>
        <w:t>ą</w:t>
      </w:r>
      <w:r w:rsidRPr="00BA126B">
        <w:rPr>
          <w:rStyle w:val="Domylnaczcionkaakapitu1"/>
          <w:rFonts w:asciiTheme="minorHAnsi" w:hAnsiTheme="minorHAnsi"/>
        </w:rPr>
        <w:t>cy narazi</w:t>
      </w:r>
      <w:r w:rsidRPr="00BA126B">
        <w:rPr>
          <w:rStyle w:val="Domylnaczcionkaakapitu1"/>
          <w:rFonts w:asciiTheme="minorHAnsi" w:eastAsia="TimesNewRoman" w:hAnsiTheme="minorHAnsi"/>
        </w:rPr>
        <w:t xml:space="preserve">ć </w:t>
      </w:r>
      <w:r w:rsidRPr="00BA126B">
        <w:rPr>
          <w:rStyle w:val="Domylnaczcionkaakapitu1"/>
          <w:rFonts w:asciiTheme="minorHAnsi" w:hAnsiTheme="minorHAnsi"/>
          <w:b/>
          <w:bCs/>
        </w:rPr>
        <w:t>Zamawiającego</w:t>
      </w:r>
      <w:r w:rsidRPr="00BA126B">
        <w:rPr>
          <w:rStyle w:val="Domylnaczcionkaakapitu1"/>
          <w:rFonts w:asciiTheme="minorHAnsi" w:hAnsiTheme="minorHAnsi"/>
        </w:rPr>
        <w:t xml:space="preserve"> na straty - </w:t>
      </w:r>
      <w:r w:rsidRPr="00BA126B">
        <w:rPr>
          <w:rStyle w:val="Domylnaczcionkaakapitu1"/>
          <w:rFonts w:asciiTheme="minorHAnsi" w:hAnsiTheme="minorHAnsi"/>
          <w:b/>
          <w:bCs/>
        </w:rPr>
        <w:t>Inspektor nadzoru inwestorskiego</w:t>
      </w:r>
      <w:r w:rsidRPr="00BA126B">
        <w:rPr>
          <w:rStyle w:val="Domylnaczcionkaakapitu1"/>
          <w:rFonts w:asciiTheme="minorHAnsi" w:hAnsiTheme="minorHAnsi"/>
        </w:rPr>
        <w:t xml:space="preserve"> zwraca na to uwag</w:t>
      </w:r>
      <w:r w:rsidRPr="00BA126B">
        <w:rPr>
          <w:rStyle w:val="Domylnaczcionkaakapitu1"/>
          <w:rFonts w:asciiTheme="minorHAnsi" w:eastAsia="TimesNewRoman" w:hAnsiTheme="minorHAnsi"/>
        </w:rPr>
        <w:t xml:space="preserve">ę </w:t>
      </w:r>
      <w:r w:rsidRPr="00BA126B">
        <w:rPr>
          <w:rStyle w:val="Domylnaczcionkaakapitu1"/>
          <w:rFonts w:asciiTheme="minorHAnsi" w:hAnsiTheme="minorHAnsi"/>
        </w:rPr>
        <w:t xml:space="preserve">kierownikowi budowy, zgłasza </w:t>
      </w:r>
      <w:r w:rsidRPr="00BA126B">
        <w:rPr>
          <w:rStyle w:val="Domylnaczcionkaakapitu1"/>
          <w:rFonts w:asciiTheme="minorHAnsi" w:hAnsiTheme="minorHAnsi"/>
          <w:b/>
          <w:bCs/>
        </w:rPr>
        <w:t>Zamawiającemu</w:t>
      </w:r>
      <w:r w:rsidRPr="00BA126B">
        <w:rPr>
          <w:rStyle w:val="Domylnaczcionkaakapitu1"/>
          <w:rFonts w:asciiTheme="minorHAnsi" w:hAnsiTheme="minorHAnsi"/>
        </w:rPr>
        <w:t xml:space="preserve"> oraz podejmuje odpowiednie decyzje;</w:t>
      </w:r>
    </w:p>
    <w:p w:rsidR="000A25AE" w:rsidRPr="00BA126B" w:rsidRDefault="000A25AE" w:rsidP="000A25AE">
      <w:pPr>
        <w:widowControl w:val="0"/>
        <w:spacing w:after="0" w:line="100" w:lineRule="atLeast"/>
        <w:jc w:val="both"/>
        <w:rPr>
          <w:rStyle w:val="Domylnaczcionkaakapitu1"/>
          <w:rFonts w:asciiTheme="minorHAnsi" w:hAnsiTheme="minorHAnsi"/>
        </w:rPr>
      </w:pPr>
      <w:r w:rsidRPr="00BA126B">
        <w:rPr>
          <w:rStyle w:val="Domylnaczcionkaakapitu1"/>
          <w:rFonts w:asciiTheme="minorHAnsi" w:hAnsiTheme="minorHAnsi"/>
        </w:rPr>
        <w:t>27) sprawdzanie kompletno</w:t>
      </w:r>
      <w:r w:rsidRPr="00BA126B">
        <w:rPr>
          <w:rStyle w:val="Domylnaczcionkaakapitu1"/>
          <w:rFonts w:asciiTheme="minorHAnsi" w:eastAsia="TimesNewRoman" w:hAnsiTheme="minorHAnsi"/>
        </w:rPr>
        <w:t>ś</w:t>
      </w:r>
      <w:r w:rsidRPr="00BA126B">
        <w:rPr>
          <w:rStyle w:val="Domylnaczcionkaakapitu1"/>
          <w:rFonts w:asciiTheme="minorHAnsi" w:hAnsiTheme="minorHAnsi"/>
        </w:rPr>
        <w:t>ci przedstawionych przez wykonawc</w:t>
      </w:r>
      <w:r w:rsidRPr="00BA126B">
        <w:rPr>
          <w:rStyle w:val="Domylnaczcionkaakapitu1"/>
          <w:rFonts w:asciiTheme="minorHAnsi" w:eastAsia="TimesNewRoman" w:hAnsiTheme="minorHAnsi"/>
        </w:rPr>
        <w:t xml:space="preserve">ę </w:t>
      </w:r>
      <w:r w:rsidRPr="00BA126B">
        <w:rPr>
          <w:rStyle w:val="Domylnaczcionkaakapitu1"/>
          <w:rFonts w:asciiTheme="minorHAnsi" w:hAnsiTheme="minorHAnsi"/>
        </w:rPr>
        <w:t>dokumentów i za</w:t>
      </w:r>
      <w:r w:rsidRPr="00BA126B">
        <w:rPr>
          <w:rStyle w:val="Domylnaczcionkaakapitu1"/>
          <w:rFonts w:asciiTheme="minorHAnsi" w:eastAsia="TimesNewRoman" w:hAnsiTheme="minorHAnsi"/>
        </w:rPr>
        <w:t>ś</w:t>
      </w:r>
      <w:r w:rsidRPr="00BA126B">
        <w:rPr>
          <w:rStyle w:val="Domylnaczcionkaakapitu1"/>
          <w:rFonts w:asciiTheme="minorHAnsi" w:hAnsiTheme="minorHAnsi"/>
        </w:rPr>
        <w:t>wiadcze</w:t>
      </w:r>
      <w:r w:rsidRPr="00BA126B">
        <w:rPr>
          <w:rStyle w:val="Domylnaczcionkaakapitu1"/>
          <w:rFonts w:asciiTheme="minorHAnsi" w:eastAsia="TimesNewRoman" w:hAnsiTheme="minorHAnsi"/>
        </w:rPr>
        <w:t xml:space="preserve">ń </w:t>
      </w:r>
      <w:r w:rsidRPr="00BA126B">
        <w:rPr>
          <w:rStyle w:val="Domylnaczcionkaakapitu1"/>
          <w:rFonts w:asciiTheme="minorHAnsi" w:hAnsiTheme="minorHAnsi"/>
        </w:rPr>
        <w:t xml:space="preserve">wymaganych przez </w:t>
      </w:r>
      <w:r w:rsidRPr="00BA126B">
        <w:rPr>
          <w:rStyle w:val="Domylnaczcionkaakapitu1"/>
          <w:rFonts w:asciiTheme="minorHAnsi" w:hAnsiTheme="minorHAnsi"/>
          <w:b/>
          <w:bCs/>
        </w:rPr>
        <w:t>Zamawiającego</w:t>
      </w:r>
      <w:r w:rsidRPr="00BA126B">
        <w:rPr>
          <w:rStyle w:val="Domylnaczcionkaakapitu1"/>
          <w:rFonts w:asciiTheme="minorHAnsi" w:hAnsiTheme="minorHAnsi"/>
        </w:rPr>
        <w:t xml:space="preserve"> i niezb</w:t>
      </w:r>
      <w:r w:rsidRPr="00BA126B">
        <w:rPr>
          <w:rStyle w:val="Domylnaczcionkaakapitu1"/>
          <w:rFonts w:asciiTheme="minorHAnsi" w:eastAsia="TimesNewRoman" w:hAnsiTheme="minorHAnsi"/>
        </w:rPr>
        <w:t>ę</w:t>
      </w:r>
      <w:r w:rsidRPr="00BA126B">
        <w:rPr>
          <w:rStyle w:val="Domylnaczcionkaakapitu1"/>
          <w:rFonts w:asciiTheme="minorHAnsi" w:hAnsiTheme="minorHAnsi"/>
        </w:rPr>
        <w:t>dnych do przeprowadzenia odbioru;</w:t>
      </w:r>
    </w:p>
    <w:p w:rsidR="000A25AE" w:rsidRPr="00BA126B" w:rsidRDefault="000A25AE" w:rsidP="000A25AE">
      <w:pPr>
        <w:widowControl w:val="0"/>
        <w:spacing w:after="0" w:line="100" w:lineRule="atLeast"/>
        <w:jc w:val="both"/>
        <w:rPr>
          <w:rStyle w:val="Domylnaczcionkaakapitu1"/>
          <w:rFonts w:asciiTheme="minorHAnsi" w:hAnsiTheme="minorHAnsi"/>
        </w:rPr>
      </w:pPr>
      <w:r w:rsidRPr="00BA126B">
        <w:rPr>
          <w:rStyle w:val="Domylnaczcionkaakapitu1"/>
          <w:rFonts w:asciiTheme="minorHAnsi" w:hAnsiTheme="minorHAnsi"/>
        </w:rPr>
        <w:t>28) branie udziału w komisjach powołanych do stwierdzenia ujawnionych wad w okresie trwania gwarancji i r</w:t>
      </w:r>
      <w:r w:rsidRPr="00BA126B">
        <w:rPr>
          <w:rStyle w:val="Domylnaczcionkaakapitu1"/>
          <w:rFonts w:asciiTheme="minorHAnsi" w:eastAsia="TimesNewRoman" w:hAnsiTheme="minorHAnsi"/>
        </w:rPr>
        <w:t>ę</w:t>
      </w:r>
      <w:r w:rsidRPr="00BA126B">
        <w:rPr>
          <w:rStyle w:val="Domylnaczcionkaakapitu1"/>
          <w:rFonts w:asciiTheme="minorHAnsi" w:hAnsiTheme="minorHAnsi"/>
        </w:rPr>
        <w:t>kojmi (w tym udział w odbiorach pogwarancyjnych);</w:t>
      </w:r>
    </w:p>
    <w:p w:rsidR="000A25AE" w:rsidRPr="00BA126B" w:rsidRDefault="000A25AE" w:rsidP="000A25AE">
      <w:pPr>
        <w:widowControl w:val="0"/>
        <w:spacing w:after="0" w:line="100" w:lineRule="atLeast"/>
        <w:jc w:val="both"/>
        <w:rPr>
          <w:rStyle w:val="Domylnaczcionkaakapitu1"/>
          <w:rFonts w:asciiTheme="minorHAnsi" w:hAnsiTheme="minorHAnsi"/>
        </w:rPr>
      </w:pPr>
      <w:r w:rsidRPr="00BA126B">
        <w:rPr>
          <w:rStyle w:val="Domylnaczcionkaakapitu1"/>
          <w:rFonts w:asciiTheme="minorHAnsi" w:hAnsiTheme="minorHAnsi"/>
        </w:rPr>
        <w:t>29) kontrola usuni</w:t>
      </w:r>
      <w:r w:rsidRPr="00BA126B">
        <w:rPr>
          <w:rStyle w:val="Domylnaczcionkaakapitu1"/>
          <w:rFonts w:asciiTheme="minorHAnsi" w:eastAsia="TimesNewRoman" w:hAnsiTheme="minorHAnsi"/>
        </w:rPr>
        <w:t>ę</w:t>
      </w:r>
      <w:r w:rsidRPr="00BA126B">
        <w:rPr>
          <w:rStyle w:val="Domylnaczcionkaakapitu1"/>
          <w:rFonts w:asciiTheme="minorHAnsi" w:hAnsiTheme="minorHAnsi"/>
        </w:rPr>
        <w:t>cia przez wykonawc</w:t>
      </w:r>
      <w:r w:rsidRPr="00BA126B">
        <w:rPr>
          <w:rStyle w:val="Domylnaczcionkaakapitu1"/>
          <w:rFonts w:asciiTheme="minorHAnsi" w:eastAsia="TimesNewRoman" w:hAnsiTheme="minorHAnsi"/>
        </w:rPr>
        <w:t xml:space="preserve">ę robót budowlanych </w:t>
      </w:r>
      <w:r w:rsidRPr="00BA126B">
        <w:rPr>
          <w:rStyle w:val="Domylnaczcionkaakapitu1"/>
          <w:rFonts w:asciiTheme="minorHAnsi" w:hAnsiTheme="minorHAnsi"/>
        </w:rPr>
        <w:t xml:space="preserve">stwierdzonych wad z udziałem </w:t>
      </w:r>
      <w:r w:rsidRPr="00BA126B">
        <w:rPr>
          <w:rStyle w:val="Domylnaczcionkaakapitu1"/>
          <w:rFonts w:asciiTheme="minorHAnsi" w:hAnsiTheme="minorHAnsi"/>
          <w:b/>
          <w:bCs/>
        </w:rPr>
        <w:t>Zamawiającego</w:t>
      </w:r>
      <w:r w:rsidRPr="00BA126B">
        <w:rPr>
          <w:rStyle w:val="Domylnaczcionkaakapitu1"/>
          <w:rFonts w:asciiTheme="minorHAnsi" w:hAnsiTheme="minorHAnsi"/>
        </w:rPr>
        <w:t xml:space="preserve"> i potwierdzanie usunięcia wad protokołem;</w:t>
      </w:r>
    </w:p>
    <w:p w:rsidR="000A25AE" w:rsidRPr="00BA126B" w:rsidRDefault="000A25AE" w:rsidP="000A25AE">
      <w:pPr>
        <w:widowControl w:val="0"/>
        <w:spacing w:after="0" w:line="100" w:lineRule="atLeast"/>
        <w:jc w:val="both"/>
        <w:rPr>
          <w:rStyle w:val="Domylnaczcionkaakapitu1"/>
          <w:rFonts w:asciiTheme="minorHAnsi" w:hAnsiTheme="minorHAnsi"/>
        </w:rPr>
      </w:pPr>
      <w:r w:rsidRPr="00BA126B">
        <w:rPr>
          <w:rStyle w:val="Domylnaczcionkaakapitu1"/>
          <w:rFonts w:asciiTheme="minorHAnsi" w:hAnsiTheme="minorHAnsi"/>
        </w:rPr>
        <w:t xml:space="preserve">30) nadzorowanie  i pisemne informowanie </w:t>
      </w:r>
      <w:r w:rsidRPr="00BA126B">
        <w:rPr>
          <w:rStyle w:val="Domylnaczcionkaakapitu1"/>
          <w:rFonts w:asciiTheme="minorHAnsi" w:hAnsiTheme="minorHAnsi"/>
          <w:b/>
          <w:bCs/>
        </w:rPr>
        <w:t>Zamawiającego</w:t>
      </w:r>
      <w:r w:rsidRPr="00BA126B">
        <w:rPr>
          <w:rStyle w:val="Domylnaczcionkaakapitu1"/>
          <w:rFonts w:asciiTheme="minorHAnsi" w:hAnsiTheme="minorHAnsi"/>
        </w:rPr>
        <w:t xml:space="preserve"> o zabezpieczeniach stosowanych na terenie budowy – w tym w zakresie bezpieczeństwa ruchu i ochrony zdrowia, przeciwdziałanie nieprawidłowościom mogącym spowodować zagrożenia dla osób przebywających na terenie, na którym realizowane będą prace budowlane</w:t>
      </w:r>
      <w:r w:rsidR="00BA126B">
        <w:rPr>
          <w:rStyle w:val="Domylnaczcionkaakapitu1"/>
          <w:rFonts w:asciiTheme="minorHAnsi" w:hAnsiTheme="minorHAnsi"/>
        </w:rPr>
        <w:t>;</w:t>
      </w:r>
    </w:p>
    <w:p w:rsidR="000A25AE" w:rsidRPr="00BA126B" w:rsidRDefault="000A25AE" w:rsidP="000A25AE">
      <w:pPr>
        <w:widowControl w:val="0"/>
        <w:spacing w:after="0" w:line="100" w:lineRule="atLeast"/>
        <w:jc w:val="both"/>
        <w:rPr>
          <w:rStyle w:val="Domylnaczcionkaakapitu1"/>
          <w:rFonts w:asciiTheme="minorHAnsi" w:hAnsiTheme="minorHAnsi"/>
        </w:rPr>
      </w:pPr>
      <w:r w:rsidRPr="00BA126B">
        <w:rPr>
          <w:rStyle w:val="Domylnaczcionkaakapitu1"/>
          <w:rFonts w:asciiTheme="minorHAnsi" w:hAnsiTheme="minorHAnsi"/>
        </w:rPr>
        <w:t xml:space="preserve">31) </w:t>
      </w:r>
      <w:r w:rsidRPr="00BA126B">
        <w:rPr>
          <w:rFonts w:asciiTheme="minorHAnsi" w:hAnsiTheme="minorHAnsi"/>
        </w:rPr>
        <w:t>wyegzekwowanie od wykonawcy robót budowlanych zabezpieczenia przeciwpożarowego na terenie budowy oraz utrzymania ogólnego porządku na budowie;</w:t>
      </w:r>
    </w:p>
    <w:p w:rsidR="000A25AE" w:rsidRPr="00BA126B" w:rsidRDefault="000A25AE" w:rsidP="000A25AE">
      <w:pPr>
        <w:widowControl w:val="0"/>
        <w:spacing w:after="0" w:line="100" w:lineRule="atLeast"/>
        <w:jc w:val="both"/>
        <w:rPr>
          <w:rStyle w:val="Domylnaczcionkaakapitu1"/>
          <w:rFonts w:asciiTheme="minorHAnsi" w:hAnsiTheme="minorHAnsi"/>
        </w:rPr>
      </w:pPr>
      <w:r w:rsidRPr="00BA126B">
        <w:rPr>
          <w:rStyle w:val="Domylnaczcionkaakapitu1"/>
          <w:rFonts w:asciiTheme="minorHAnsi" w:hAnsiTheme="minorHAnsi"/>
        </w:rPr>
        <w:t xml:space="preserve">32) pisemne informowanie </w:t>
      </w:r>
      <w:r w:rsidRPr="00BA126B">
        <w:rPr>
          <w:rStyle w:val="Domylnaczcionkaakapitu1"/>
          <w:rFonts w:asciiTheme="minorHAnsi" w:hAnsiTheme="minorHAnsi"/>
          <w:b/>
          <w:bCs/>
        </w:rPr>
        <w:t>Zamawiającego</w:t>
      </w:r>
      <w:r w:rsidRPr="00BA126B">
        <w:rPr>
          <w:rStyle w:val="Domylnaczcionkaakapitu1"/>
          <w:rFonts w:asciiTheme="minorHAnsi" w:hAnsiTheme="minorHAnsi"/>
        </w:rPr>
        <w:t xml:space="preserve"> o konieczności wykonania robót odbiegających od założeń projektowych w terminie 3 dni od daty stwierdzenia konieczności ich wykonania;</w:t>
      </w:r>
    </w:p>
    <w:p w:rsidR="000A25AE" w:rsidRPr="00BA126B" w:rsidRDefault="000A25AE" w:rsidP="000A25AE">
      <w:pPr>
        <w:widowControl w:val="0"/>
        <w:spacing w:after="0" w:line="100" w:lineRule="atLeast"/>
        <w:jc w:val="both"/>
        <w:rPr>
          <w:rStyle w:val="Domylnaczcionkaakapitu1"/>
          <w:rFonts w:asciiTheme="minorHAnsi" w:hAnsiTheme="minorHAnsi"/>
        </w:rPr>
      </w:pPr>
      <w:r w:rsidRPr="00BA126B">
        <w:rPr>
          <w:rStyle w:val="Domylnaczcionkaakapitu1"/>
          <w:rFonts w:asciiTheme="minorHAnsi" w:hAnsiTheme="minorHAnsi"/>
        </w:rPr>
        <w:t xml:space="preserve">34) pisemne informowanie </w:t>
      </w:r>
      <w:r w:rsidRPr="00BA126B">
        <w:rPr>
          <w:rStyle w:val="Domylnaczcionkaakapitu1"/>
          <w:rFonts w:asciiTheme="minorHAnsi" w:hAnsiTheme="minorHAnsi"/>
          <w:b/>
          <w:bCs/>
        </w:rPr>
        <w:t>Zamawiającego</w:t>
      </w:r>
      <w:r w:rsidRPr="00BA126B">
        <w:rPr>
          <w:rStyle w:val="Domylnaczcionkaakapitu1"/>
          <w:rFonts w:asciiTheme="minorHAnsi" w:hAnsiTheme="minorHAnsi"/>
        </w:rPr>
        <w:t xml:space="preserve"> o terminach zakrycia robót podlegających zakryciu oraz o terminie wykonania robót zanikających;</w:t>
      </w:r>
    </w:p>
    <w:p w:rsidR="000A25AE" w:rsidRPr="00BA126B" w:rsidRDefault="000A25AE" w:rsidP="000A25AE">
      <w:pPr>
        <w:widowControl w:val="0"/>
        <w:spacing w:after="0" w:line="100" w:lineRule="atLeast"/>
        <w:jc w:val="both"/>
        <w:rPr>
          <w:rStyle w:val="Domylnaczcionkaakapitu1"/>
          <w:rFonts w:asciiTheme="minorHAnsi" w:hAnsiTheme="minorHAnsi"/>
        </w:rPr>
      </w:pPr>
      <w:r w:rsidRPr="00BA126B">
        <w:rPr>
          <w:rStyle w:val="Domylnaczcionkaakapitu1"/>
          <w:rFonts w:asciiTheme="minorHAnsi" w:hAnsiTheme="minorHAnsi"/>
        </w:rPr>
        <w:t xml:space="preserve">35) pisemne informowanie </w:t>
      </w:r>
      <w:r w:rsidRPr="00BA126B">
        <w:rPr>
          <w:rStyle w:val="Domylnaczcionkaakapitu1"/>
          <w:rFonts w:asciiTheme="minorHAnsi" w:hAnsiTheme="minorHAnsi"/>
          <w:b/>
          <w:bCs/>
        </w:rPr>
        <w:t>Zamawiającego</w:t>
      </w:r>
      <w:r w:rsidRPr="00BA126B">
        <w:rPr>
          <w:rStyle w:val="Domylnaczcionkaakapitu1"/>
          <w:rFonts w:asciiTheme="minorHAnsi" w:hAnsiTheme="minorHAnsi"/>
        </w:rPr>
        <w:t xml:space="preserve"> o problemach i możliwych nieprawidłowościach mogących powstać w wyniku realizacji przedmiotu umowy;</w:t>
      </w:r>
    </w:p>
    <w:p w:rsidR="000A25AE" w:rsidRPr="00BA126B" w:rsidRDefault="000A25AE" w:rsidP="000A25AE">
      <w:pPr>
        <w:widowControl w:val="0"/>
        <w:spacing w:after="0" w:line="100" w:lineRule="atLeast"/>
        <w:jc w:val="both"/>
        <w:rPr>
          <w:rFonts w:asciiTheme="minorHAnsi" w:hAnsiTheme="minorHAnsi"/>
        </w:rPr>
      </w:pPr>
      <w:r w:rsidRPr="00BA126B">
        <w:rPr>
          <w:rFonts w:asciiTheme="minorHAnsi" w:hAnsiTheme="minorHAnsi"/>
        </w:rPr>
        <w:lastRenderedPageBreak/>
        <w:t>36) nadzór nad prawidłowością dokumentowania robót związanych z wywożeniem, składowaniem i utylizacją materiałów odpadowych i pochodzących z rozbiórki w ramach realizowanych robót budowlanych;</w:t>
      </w:r>
    </w:p>
    <w:p w:rsidR="000A25AE" w:rsidRPr="00BA126B" w:rsidRDefault="000A25AE" w:rsidP="000A25AE">
      <w:pPr>
        <w:widowControl w:val="0"/>
        <w:spacing w:after="0" w:line="100" w:lineRule="atLeast"/>
        <w:jc w:val="both"/>
        <w:rPr>
          <w:rFonts w:asciiTheme="minorHAnsi" w:hAnsiTheme="minorHAnsi"/>
        </w:rPr>
      </w:pPr>
      <w:r w:rsidRPr="00BA126B">
        <w:rPr>
          <w:rFonts w:asciiTheme="minorHAnsi" w:hAnsiTheme="minorHAnsi"/>
        </w:rPr>
        <w:t>37) weryfikacja przedkładanych przez wykonawcę robót budowlanych potwierdzeń zagospodarowania odpadów zgodnie z powszechnie obowiązującymi przepisami prawa;</w:t>
      </w:r>
    </w:p>
    <w:p w:rsidR="00BA126B" w:rsidRDefault="000A25AE" w:rsidP="00BA126B">
      <w:pPr>
        <w:widowControl w:val="0"/>
        <w:spacing w:after="0" w:line="100" w:lineRule="atLeast"/>
        <w:jc w:val="both"/>
        <w:rPr>
          <w:rFonts w:asciiTheme="minorHAnsi" w:hAnsiTheme="minorHAnsi"/>
        </w:rPr>
      </w:pPr>
      <w:r w:rsidRPr="00BA126B">
        <w:rPr>
          <w:rFonts w:asciiTheme="minorHAnsi" w:hAnsiTheme="minorHAnsi"/>
        </w:rPr>
        <w:t xml:space="preserve">38) bieżące usuwanie w sposób wskazany przez </w:t>
      </w:r>
      <w:r w:rsidRPr="00BA126B">
        <w:rPr>
          <w:rFonts w:asciiTheme="minorHAnsi" w:hAnsiTheme="minorHAnsi"/>
          <w:b/>
          <w:bCs/>
        </w:rPr>
        <w:t>Zamawiającego</w:t>
      </w:r>
      <w:r w:rsidRPr="00BA126B">
        <w:rPr>
          <w:rFonts w:asciiTheme="minorHAnsi" w:hAnsiTheme="minorHAnsi"/>
        </w:rPr>
        <w:t xml:space="preserve"> stwierdzonych wad i nieprawidłowości w wykonaniu przedmiotu niniejszej umowy w terminie 7 dni od dnia pisemnego powiadomienia o wykryciu wady przez </w:t>
      </w:r>
      <w:r w:rsidRPr="00BA126B">
        <w:rPr>
          <w:rFonts w:asciiTheme="minorHAnsi" w:hAnsiTheme="minorHAnsi"/>
          <w:b/>
          <w:bCs/>
        </w:rPr>
        <w:t>Zamawiającego</w:t>
      </w:r>
      <w:r w:rsidRPr="00BA126B">
        <w:rPr>
          <w:rFonts w:asciiTheme="minorHAnsi" w:hAnsiTheme="minorHAnsi"/>
        </w:rPr>
        <w:t xml:space="preserve"> wysłanego na wskazany w umowie adres</w:t>
      </w:r>
      <w:r w:rsidRPr="00BA126B">
        <w:rPr>
          <w:rFonts w:asciiTheme="minorHAnsi" w:hAnsiTheme="minorHAnsi"/>
          <w:b/>
          <w:bCs/>
        </w:rPr>
        <w:t xml:space="preserve"> Inspektora nadzoru inwestorskiego</w:t>
      </w:r>
      <w:r w:rsidR="00BA126B">
        <w:rPr>
          <w:rFonts w:asciiTheme="minorHAnsi" w:hAnsiTheme="minorHAnsi"/>
        </w:rPr>
        <w:t>;</w:t>
      </w:r>
      <w:r w:rsidRPr="00BA126B">
        <w:rPr>
          <w:rFonts w:asciiTheme="minorHAnsi" w:hAnsiTheme="minorHAnsi"/>
        </w:rPr>
        <w:t xml:space="preserve"> </w:t>
      </w:r>
    </w:p>
    <w:p w:rsidR="00BA126B" w:rsidRPr="00BA126B" w:rsidRDefault="00BA126B" w:rsidP="00BA126B">
      <w:pPr>
        <w:widowControl w:val="0"/>
        <w:spacing w:after="0" w:line="100" w:lineRule="atLeast"/>
        <w:jc w:val="both"/>
        <w:rPr>
          <w:rFonts w:asciiTheme="minorHAnsi" w:hAnsiTheme="minorHAnsi"/>
        </w:rPr>
      </w:pPr>
      <w:r>
        <w:rPr>
          <w:rFonts w:asciiTheme="minorHAnsi" w:hAnsiTheme="minorHAnsi"/>
        </w:rPr>
        <w:t>39</w:t>
      </w:r>
      <w:r w:rsidRPr="00BA126B">
        <w:rPr>
          <w:rFonts w:asciiTheme="minorHAnsi" w:hAnsiTheme="minorHAnsi"/>
        </w:rPr>
        <w:t xml:space="preserve">) </w:t>
      </w:r>
      <w:r w:rsidR="00242DE6" w:rsidRPr="00BA126B">
        <w:rPr>
          <w:rFonts w:asciiTheme="minorHAnsi" w:hAnsiTheme="minorHAnsi" w:cs="Helvetica"/>
        </w:rPr>
        <w:t xml:space="preserve">weryfikacja </w:t>
      </w:r>
      <w:r w:rsidR="009E1D99" w:rsidRPr="00BA126B">
        <w:rPr>
          <w:rFonts w:asciiTheme="minorHAnsi" w:hAnsiTheme="minorHAnsi" w:cs="Helvetica"/>
        </w:rPr>
        <w:t xml:space="preserve">kosztorysów inwestorskich w przypadku </w:t>
      </w:r>
      <w:r w:rsidR="00242DE6" w:rsidRPr="00BA126B">
        <w:rPr>
          <w:rFonts w:asciiTheme="minorHAnsi" w:hAnsiTheme="minorHAnsi" w:cs="Helvetica"/>
        </w:rPr>
        <w:t>wyst</w:t>
      </w:r>
      <w:r w:rsidR="00242DE6" w:rsidRPr="00BA126B">
        <w:rPr>
          <w:rFonts w:asciiTheme="minorHAnsi" w:hAnsiTheme="minorHAnsi" w:cs="TT61t00"/>
        </w:rPr>
        <w:t>ą</w:t>
      </w:r>
      <w:r w:rsidR="00242DE6" w:rsidRPr="00BA126B">
        <w:rPr>
          <w:rFonts w:asciiTheme="minorHAnsi" w:hAnsiTheme="minorHAnsi" w:cs="Helvetica"/>
        </w:rPr>
        <w:t>pienia</w:t>
      </w:r>
      <w:r w:rsidR="009E1D99" w:rsidRPr="00BA126B">
        <w:rPr>
          <w:rFonts w:asciiTheme="minorHAnsi" w:hAnsiTheme="minorHAnsi" w:cs="Helvetica"/>
        </w:rPr>
        <w:t xml:space="preserve"> </w:t>
      </w:r>
      <w:r w:rsidR="00242DE6" w:rsidRPr="00BA126B">
        <w:rPr>
          <w:rFonts w:asciiTheme="minorHAnsi" w:hAnsiTheme="minorHAnsi" w:cs="Helvetica"/>
        </w:rPr>
        <w:t>zamówie</w:t>
      </w:r>
      <w:r w:rsidR="00242DE6" w:rsidRPr="00BA126B">
        <w:rPr>
          <w:rFonts w:asciiTheme="minorHAnsi" w:hAnsiTheme="minorHAnsi" w:cs="TT61t00"/>
        </w:rPr>
        <w:t>ń</w:t>
      </w:r>
      <w:r w:rsidR="009E1D99" w:rsidRPr="00BA126B">
        <w:rPr>
          <w:rFonts w:asciiTheme="minorHAnsi" w:hAnsiTheme="minorHAnsi" w:cs="TT61t00"/>
        </w:rPr>
        <w:t xml:space="preserve"> </w:t>
      </w:r>
      <w:r w:rsidR="00242DE6" w:rsidRPr="00BA126B">
        <w:rPr>
          <w:rFonts w:asciiTheme="minorHAnsi" w:hAnsiTheme="minorHAnsi" w:cs="Helvetica"/>
        </w:rPr>
        <w:t>uzupełniaj</w:t>
      </w:r>
      <w:r w:rsidR="00242DE6" w:rsidRPr="00BA126B">
        <w:rPr>
          <w:rFonts w:asciiTheme="minorHAnsi" w:hAnsiTheme="minorHAnsi" w:cs="TT61t00"/>
        </w:rPr>
        <w:t>ą</w:t>
      </w:r>
      <w:r w:rsidR="00242DE6" w:rsidRPr="00BA126B">
        <w:rPr>
          <w:rFonts w:asciiTheme="minorHAnsi" w:hAnsiTheme="minorHAnsi" w:cs="Helvetica"/>
        </w:rPr>
        <w:t>cych</w:t>
      </w:r>
      <w:r w:rsidR="009E1D99" w:rsidRPr="00BA126B">
        <w:rPr>
          <w:rFonts w:asciiTheme="minorHAnsi" w:hAnsiTheme="minorHAnsi" w:cs="Helvetica"/>
        </w:rPr>
        <w:t xml:space="preserve"> lub</w:t>
      </w:r>
      <w:r w:rsidR="00242DE6" w:rsidRPr="00BA126B">
        <w:rPr>
          <w:rFonts w:asciiTheme="minorHAnsi" w:hAnsiTheme="minorHAnsi" w:cs="Helvetica"/>
        </w:rPr>
        <w:t xml:space="preserve"> </w:t>
      </w:r>
      <w:r w:rsidR="009E1D99" w:rsidRPr="00BA126B">
        <w:rPr>
          <w:rFonts w:asciiTheme="minorHAnsi" w:hAnsiTheme="minorHAnsi" w:cs="Helvetica"/>
        </w:rPr>
        <w:t xml:space="preserve">dodatkowych, wraz z </w:t>
      </w:r>
      <w:r w:rsidR="00242DE6" w:rsidRPr="00BA126B">
        <w:rPr>
          <w:rFonts w:asciiTheme="minorHAnsi" w:hAnsiTheme="minorHAnsi" w:cs="Helvetica"/>
        </w:rPr>
        <w:t>pó</w:t>
      </w:r>
      <w:r w:rsidR="00242DE6" w:rsidRPr="00BA126B">
        <w:rPr>
          <w:rFonts w:asciiTheme="minorHAnsi" w:hAnsiTheme="minorHAnsi" w:cs="TT61t00"/>
        </w:rPr>
        <w:t>ź</w:t>
      </w:r>
      <w:r w:rsidR="00242DE6" w:rsidRPr="00BA126B">
        <w:rPr>
          <w:rFonts w:asciiTheme="minorHAnsi" w:hAnsiTheme="minorHAnsi" w:cs="Helvetica"/>
        </w:rPr>
        <w:t>niejszym</w:t>
      </w:r>
      <w:r w:rsidR="009E1D99" w:rsidRPr="00BA126B">
        <w:rPr>
          <w:rFonts w:asciiTheme="minorHAnsi" w:hAnsiTheme="minorHAnsi" w:cs="Helvetica"/>
        </w:rPr>
        <w:t xml:space="preserve"> pełnieniem wszystkich </w:t>
      </w:r>
      <w:r w:rsidR="00242DE6" w:rsidRPr="00BA126B">
        <w:rPr>
          <w:rFonts w:asciiTheme="minorHAnsi" w:hAnsiTheme="minorHAnsi" w:cs="Helvetica"/>
        </w:rPr>
        <w:t>obowi</w:t>
      </w:r>
      <w:r w:rsidR="00242DE6" w:rsidRPr="00BA126B">
        <w:rPr>
          <w:rFonts w:asciiTheme="minorHAnsi" w:hAnsiTheme="minorHAnsi" w:cs="TT61t00"/>
        </w:rPr>
        <w:t>ą</w:t>
      </w:r>
      <w:r w:rsidR="00242DE6" w:rsidRPr="00BA126B">
        <w:rPr>
          <w:rFonts w:asciiTheme="minorHAnsi" w:hAnsiTheme="minorHAnsi" w:cs="Helvetica"/>
        </w:rPr>
        <w:t>zków</w:t>
      </w:r>
      <w:r w:rsidR="009E1D99" w:rsidRPr="00BA126B">
        <w:rPr>
          <w:rFonts w:asciiTheme="minorHAnsi" w:hAnsiTheme="minorHAnsi" w:cs="Helvetica"/>
        </w:rPr>
        <w:t xml:space="preserve"> nad</w:t>
      </w:r>
      <w:r w:rsidR="00242DE6" w:rsidRPr="00BA126B">
        <w:rPr>
          <w:rFonts w:asciiTheme="minorHAnsi" w:hAnsiTheme="minorHAnsi" w:cs="Helvetica"/>
        </w:rPr>
        <w:t xml:space="preserve"> </w:t>
      </w:r>
      <w:r>
        <w:rPr>
          <w:rFonts w:asciiTheme="minorHAnsi" w:hAnsiTheme="minorHAnsi" w:cs="Helvetica"/>
        </w:rPr>
        <w:t>pracami.</w:t>
      </w:r>
    </w:p>
    <w:p w:rsidR="00242DE6" w:rsidRPr="00BA126B" w:rsidRDefault="00242DE6" w:rsidP="00BA126B">
      <w:pPr>
        <w:widowControl w:val="0"/>
        <w:spacing w:after="0" w:line="100" w:lineRule="atLeast"/>
        <w:jc w:val="both"/>
        <w:rPr>
          <w:rFonts w:asciiTheme="minorHAnsi" w:hAnsiTheme="minorHAnsi"/>
        </w:rPr>
      </w:pPr>
    </w:p>
    <w:p w:rsidR="009E1D99" w:rsidRPr="00BA126B" w:rsidRDefault="009E1D99" w:rsidP="009E1D99">
      <w:pPr>
        <w:autoSpaceDE w:val="0"/>
        <w:autoSpaceDN w:val="0"/>
        <w:adjustRightInd w:val="0"/>
        <w:spacing w:after="0" w:line="240" w:lineRule="auto"/>
        <w:jc w:val="both"/>
        <w:rPr>
          <w:rFonts w:asciiTheme="minorHAnsi" w:hAnsiTheme="minorHAnsi" w:cs="Helvetica"/>
          <w:u w:val="single"/>
        </w:rPr>
      </w:pPr>
      <w:r w:rsidRPr="00BA126B">
        <w:rPr>
          <w:rFonts w:asciiTheme="minorHAnsi" w:hAnsiTheme="minorHAnsi" w:cs="Helvetica"/>
          <w:u w:val="single"/>
        </w:rPr>
        <w:t>UWAGA:</w:t>
      </w:r>
    </w:p>
    <w:p w:rsidR="009E1D99" w:rsidRPr="00BA126B" w:rsidRDefault="00242DE6" w:rsidP="009E1D99">
      <w:pPr>
        <w:autoSpaceDE w:val="0"/>
        <w:autoSpaceDN w:val="0"/>
        <w:adjustRightInd w:val="0"/>
        <w:spacing w:after="0" w:line="240" w:lineRule="auto"/>
        <w:jc w:val="both"/>
        <w:rPr>
          <w:rFonts w:asciiTheme="minorHAnsi" w:hAnsiTheme="minorHAnsi" w:cs="Helvetica"/>
        </w:rPr>
      </w:pPr>
      <w:r w:rsidRPr="00BA126B">
        <w:rPr>
          <w:rFonts w:asciiTheme="minorHAnsi" w:hAnsiTheme="minorHAnsi" w:cs="Helvetica"/>
        </w:rPr>
        <w:t>Ilo</w:t>
      </w:r>
      <w:r w:rsidRPr="00BA126B">
        <w:rPr>
          <w:rFonts w:asciiTheme="minorHAnsi" w:hAnsiTheme="minorHAnsi" w:cs="TT61t00"/>
        </w:rPr>
        <w:t>ść</w:t>
      </w:r>
      <w:r w:rsidR="009E1D99" w:rsidRPr="00BA126B">
        <w:rPr>
          <w:rFonts w:asciiTheme="minorHAnsi" w:hAnsiTheme="minorHAnsi" w:cs="TT61t00"/>
        </w:rPr>
        <w:t xml:space="preserve"> </w:t>
      </w:r>
      <w:r w:rsidR="009E1D99" w:rsidRPr="00BA126B">
        <w:rPr>
          <w:rFonts w:asciiTheme="minorHAnsi" w:hAnsiTheme="minorHAnsi" w:cs="Helvetica"/>
        </w:rPr>
        <w:t>pobytów powinna by</w:t>
      </w:r>
      <w:r w:rsidRPr="00BA126B">
        <w:rPr>
          <w:rFonts w:asciiTheme="minorHAnsi" w:hAnsiTheme="minorHAnsi" w:cs="TT61t00"/>
        </w:rPr>
        <w:t>ć</w:t>
      </w:r>
      <w:r w:rsidR="009E1D99" w:rsidRPr="00BA126B">
        <w:rPr>
          <w:rFonts w:asciiTheme="minorHAnsi" w:hAnsiTheme="minorHAnsi" w:cs="TT61t00"/>
        </w:rPr>
        <w:t xml:space="preserve"> </w:t>
      </w:r>
      <w:r w:rsidR="009E1D99" w:rsidRPr="00BA126B">
        <w:rPr>
          <w:rFonts w:asciiTheme="minorHAnsi" w:hAnsiTheme="minorHAnsi" w:cs="Helvetica"/>
        </w:rPr>
        <w:t xml:space="preserve">zgodna ze </w:t>
      </w:r>
      <w:r w:rsidRPr="00BA126B">
        <w:rPr>
          <w:rFonts w:asciiTheme="minorHAnsi" w:hAnsiTheme="minorHAnsi" w:cs="Helvetica"/>
        </w:rPr>
        <w:t>zło</w:t>
      </w:r>
      <w:r w:rsidRPr="00BA126B">
        <w:rPr>
          <w:rFonts w:asciiTheme="minorHAnsi" w:hAnsiTheme="minorHAnsi" w:cs="TT61t00"/>
        </w:rPr>
        <w:t>ż</w:t>
      </w:r>
      <w:r w:rsidRPr="00BA126B">
        <w:rPr>
          <w:rFonts w:asciiTheme="minorHAnsi" w:hAnsiTheme="minorHAnsi" w:cs="Helvetica"/>
        </w:rPr>
        <w:t>on</w:t>
      </w:r>
      <w:r w:rsidRPr="00BA126B">
        <w:rPr>
          <w:rFonts w:asciiTheme="minorHAnsi" w:hAnsiTheme="minorHAnsi" w:cs="TT61t00"/>
        </w:rPr>
        <w:t>ą</w:t>
      </w:r>
      <w:r w:rsidR="009E1D99" w:rsidRPr="00BA126B">
        <w:rPr>
          <w:rFonts w:asciiTheme="minorHAnsi" w:hAnsiTheme="minorHAnsi" w:cs="TT61t00"/>
        </w:rPr>
        <w:t xml:space="preserve"> </w:t>
      </w:r>
      <w:r w:rsidR="009E1D99" w:rsidRPr="00BA126B">
        <w:rPr>
          <w:rFonts w:asciiTheme="minorHAnsi" w:hAnsiTheme="minorHAnsi" w:cs="Helvetica"/>
        </w:rPr>
        <w:t>ofert</w:t>
      </w:r>
      <w:r w:rsidRPr="00BA126B">
        <w:rPr>
          <w:rFonts w:asciiTheme="minorHAnsi" w:hAnsiTheme="minorHAnsi" w:cs="TT61t00"/>
        </w:rPr>
        <w:t>ą</w:t>
      </w:r>
      <w:r w:rsidR="009E1D99" w:rsidRPr="00BA126B">
        <w:rPr>
          <w:rFonts w:asciiTheme="minorHAnsi" w:hAnsiTheme="minorHAnsi" w:cs="Helvetica"/>
        </w:rPr>
        <w:t>.</w:t>
      </w:r>
    </w:p>
    <w:p w:rsidR="009E1D99" w:rsidRPr="00BA126B" w:rsidRDefault="00242DE6" w:rsidP="009E1D99">
      <w:pPr>
        <w:autoSpaceDE w:val="0"/>
        <w:autoSpaceDN w:val="0"/>
        <w:adjustRightInd w:val="0"/>
        <w:spacing w:after="0" w:line="240" w:lineRule="auto"/>
        <w:jc w:val="both"/>
        <w:rPr>
          <w:rFonts w:asciiTheme="minorHAnsi" w:hAnsiTheme="minorHAnsi" w:cs="Helvetica"/>
        </w:rPr>
      </w:pPr>
      <w:r w:rsidRPr="00BA126B">
        <w:rPr>
          <w:rFonts w:asciiTheme="minorHAnsi" w:hAnsiTheme="minorHAnsi" w:cs="Helvetica"/>
        </w:rPr>
        <w:t>2.</w:t>
      </w:r>
      <w:r w:rsidR="009E1D99" w:rsidRPr="00BA126B">
        <w:rPr>
          <w:rFonts w:asciiTheme="minorHAnsi" w:hAnsiTheme="minorHAnsi" w:cs="Helvetica"/>
        </w:rPr>
        <w:t xml:space="preserve"> Obsługa Inwestorska zgodnie z art. 26 ustawy z dnia 7 lipca 1994r. Prawo budowlane (Dz. U. z 2013 r.poz. 1409 z pó</w:t>
      </w:r>
      <w:r w:rsidR="009E1D99" w:rsidRPr="00BA126B">
        <w:rPr>
          <w:rFonts w:asciiTheme="minorHAnsi" w:hAnsiTheme="minorHAnsi" w:cs="TT61t00"/>
        </w:rPr>
        <w:t>z</w:t>
      </w:r>
      <w:r w:rsidR="009E1D99" w:rsidRPr="00BA126B">
        <w:rPr>
          <w:rFonts w:asciiTheme="minorHAnsi" w:hAnsiTheme="minorHAnsi" w:cs="Helvetica"/>
        </w:rPr>
        <w:t>n. zm.) ma prawo:</w:t>
      </w:r>
    </w:p>
    <w:p w:rsidR="009E1D99" w:rsidRPr="00BA126B" w:rsidRDefault="009E1D99" w:rsidP="009E1D99">
      <w:pPr>
        <w:autoSpaceDE w:val="0"/>
        <w:autoSpaceDN w:val="0"/>
        <w:adjustRightInd w:val="0"/>
        <w:spacing w:after="0" w:line="240" w:lineRule="auto"/>
        <w:jc w:val="both"/>
        <w:rPr>
          <w:rFonts w:asciiTheme="minorHAnsi" w:hAnsiTheme="minorHAnsi" w:cs="Helvetica"/>
        </w:rPr>
      </w:pPr>
      <w:r w:rsidRPr="00BA126B">
        <w:rPr>
          <w:rFonts w:asciiTheme="minorHAnsi" w:hAnsiTheme="minorHAnsi" w:cs="Helvetica"/>
        </w:rPr>
        <w:t xml:space="preserve">1) </w:t>
      </w:r>
      <w:r w:rsidR="00242DE6" w:rsidRPr="00BA126B">
        <w:rPr>
          <w:rFonts w:asciiTheme="minorHAnsi" w:hAnsiTheme="minorHAnsi" w:cs="Helvetica"/>
        </w:rPr>
        <w:t>wydawa</w:t>
      </w:r>
      <w:r w:rsidR="00242DE6" w:rsidRPr="00BA126B">
        <w:rPr>
          <w:rFonts w:asciiTheme="minorHAnsi" w:hAnsiTheme="minorHAnsi" w:cs="TT61t00"/>
        </w:rPr>
        <w:t>ć</w:t>
      </w:r>
      <w:r w:rsidRPr="00BA126B">
        <w:rPr>
          <w:rFonts w:asciiTheme="minorHAnsi" w:hAnsiTheme="minorHAnsi" w:cs="TT61t00"/>
        </w:rPr>
        <w:t xml:space="preserve"> </w:t>
      </w:r>
      <w:r w:rsidRPr="00BA126B">
        <w:rPr>
          <w:rFonts w:asciiTheme="minorHAnsi" w:hAnsiTheme="minorHAnsi" w:cs="Helvetica"/>
        </w:rPr>
        <w:t>kierownikowi budowy lub kierownikowi robót polecenia, potwierdzone wpisem do dziennika</w:t>
      </w:r>
      <w:r w:rsidR="00242DE6" w:rsidRPr="00BA126B">
        <w:rPr>
          <w:rFonts w:asciiTheme="minorHAnsi" w:hAnsiTheme="minorHAnsi" w:cs="Helvetica"/>
        </w:rPr>
        <w:t xml:space="preserve"> </w:t>
      </w:r>
      <w:r w:rsidRPr="00BA126B">
        <w:rPr>
          <w:rFonts w:asciiTheme="minorHAnsi" w:hAnsiTheme="minorHAnsi" w:cs="Helvetica"/>
        </w:rPr>
        <w:t xml:space="preserve">budowy, </w:t>
      </w:r>
      <w:r w:rsidR="00242DE6" w:rsidRPr="00BA126B">
        <w:rPr>
          <w:rFonts w:asciiTheme="minorHAnsi" w:hAnsiTheme="minorHAnsi" w:cs="Helvetica"/>
        </w:rPr>
        <w:t>dotycz</w:t>
      </w:r>
      <w:r w:rsidR="00242DE6" w:rsidRPr="00BA126B">
        <w:rPr>
          <w:rFonts w:asciiTheme="minorHAnsi" w:hAnsiTheme="minorHAnsi" w:cs="TT61t00"/>
        </w:rPr>
        <w:t>ą</w:t>
      </w:r>
      <w:r w:rsidR="00242DE6" w:rsidRPr="00BA126B">
        <w:rPr>
          <w:rFonts w:asciiTheme="minorHAnsi" w:hAnsiTheme="minorHAnsi" w:cs="Helvetica"/>
        </w:rPr>
        <w:t>ce</w:t>
      </w:r>
      <w:r w:rsidRPr="00BA126B">
        <w:rPr>
          <w:rFonts w:asciiTheme="minorHAnsi" w:hAnsiTheme="minorHAnsi" w:cs="Helvetica"/>
        </w:rPr>
        <w:t xml:space="preserve">: </w:t>
      </w:r>
      <w:r w:rsidR="00242DE6" w:rsidRPr="00BA126B">
        <w:rPr>
          <w:rFonts w:asciiTheme="minorHAnsi" w:hAnsiTheme="minorHAnsi" w:cs="Helvetica"/>
        </w:rPr>
        <w:t>usuni</w:t>
      </w:r>
      <w:r w:rsidR="00242DE6" w:rsidRPr="00BA126B">
        <w:rPr>
          <w:rFonts w:asciiTheme="minorHAnsi" w:hAnsiTheme="minorHAnsi" w:cs="TT61t00"/>
        </w:rPr>
        <w:t>ę</w:t>
      </w:r>
      <w:r w:rsidR="00242DE6" w:rsidRPr="00BA126B">
        <w:rPr>
          <w:rFonts w:asciiTheme="minorHAnsi" w:hAnsiTheme="minorHAnsi" w:cs="Helvetica"/>
        </w:rPr>
        <w:t>cia</w:t>
      </w:r>
      <w:r w:rsidRPr="00BA126B">
        <w:rPr>
          <w:rFonts w:asciiTheme="minorHAnsi" w:hAnsiTheme="minorHAnsi" w:cs="Helvetica"/>
        </w:rPr>
        <w:t xml:space="preserve"> </w:t>
      </w:r>
      <w:r w:rsidR="00242DE6" w:rsidRPr="00BA126B">
        <w:rPr>
          <w:rFonts w:asciiTheme="minorHAnsi" w:hAnsiTheme="minorHAnsi" w:cs="Helvetica"/>
        </w:rPr>
        <w:t>nieprawidłowo</w:t>
      </w:r>
      <w:r w:rsidR="00242DE6" w:rsidRPr="00BA126B">
        <w:rPr>
          <w:rFonts w:asciiTheme="minorHAnsi" w:hAnsiTheme="minorHAnsi" w:cs="TT61t00"/>
        </w:rPr>
        <w:t>ś</w:t>
      </w:r>
      <w:r w:rsidR="00242DE6" w:rsidRPr="00BA126B">
        <w:rPr>
          <w:rFonts w:asciiTheme="minorHAnsi" w:hAnsiTheme="minorHAnsi" w:cs="Helvetica"/>
        </w:rPr>
        <w:t>ci</w:t>
      </w:r>
      <w:r w:rsidRPr="00BA126B">
        <w:rPr>
          <w:rFonts w:asciiTheme="minorHAnsi" w:hAnsiTheme="minorHAnsi" w:cs="Helvetica"/>
        </w:rPr>
        <w:t xml:space="preserve"> lub </w:t>
      </w:r>
      <w:r w:rsidR="00242DE6" w:rsidRPr="00BA126B">
        <w:rPr>
          <w:rFonts w:asciiTheme="minorHAnsi" w:hAnsiTheme="minorHAnsi" w:cs="Helvetica"/>
        </w:rPr>
        <w:t>zagro</w:t>
      </w:r>
      <w:r w:rsidR="00242DE6" w:rsidRPr="00BA126B">
        <w:rPr>
          <w:rFonts w:asciiTheme="minorHAnsi" w:hAnsiTheme="minorHAnsi" w:cs="TT61t00"/>
        </w:rPr>
        <w:t>ż</w:t>
      </w:r>
      <w:r w:rsidR="00242DE6" w:rsidRPr="00BA126B">
        <w:rPr>
          <w:rFonts w:asciiTheme="minorHAnsi" w:hAnsiTheme="minorHAnsi" w:cs="Helvetica"/>
        </w:rPr>
        <w:t>e</w:t>
      </w:r>
      <w:r w:rsidR="00242DE6" w:rsidRPr="00BA126B">
        <w:rPr>
          <w:rFonts w:asciiTheme="minorHAnsi" w:hAnsiTheme="minorHAnsi" w:cs="TT61t00"/>
        </w:rPr>
        <w:t>ń</w:t>
      </w:r>
      <w:r w:rsidRPr="00BA126B">
        <w:rPr>
          <w:rFonts w:asciiTheme="minorHAnsi" w:hAnsiTheme="minorHAnsi" w:cs="Helvetica"/>
        </w:rPr>
        <w:t>, wykonania prób lub bada</w:t>
      </w:r>
      <w:r w:rsidR="00242DE6" w:rsidRPr="00BA126B">
        <w:rPr>
          <w:rFonts w:asciiTheme="minorHAnsi" w:hAnsiTheme="minorHAnsi" w:cs="TT61t00"/>
        </w:rPr>
        <w:t>ń</w:t>
      </w:r>
      <w:r w:rsidRPr="00BA126B">
        <w:rPr>
          <w:rFonts w:asciiTheme="minorHAnsi" w:hAnsiTheme="minorHAnsi" w:cs="Helvetica"/>
        </w:rPr>
        <w:t xml:space="preserve">, </w:t>
      </w:r>
      <w:r w:rsidR="00242DE6" w:rsidRPr="00BA126B">
        <w:rPr>
          <w:rFonts w:asciiTheme="minorHAnsi" w:hAnsiTheme="minorHAnsi" w:cs="Helvetica"/>
        </w:rPr>
        <w:t>tak</w:t>
      </w:r>
      <w:r w:rsidR="00242DE6" w:rsidRPr="00BA126B">
        <w:rPr>
          <w:rFonts w:asciiTheme="minorHAnsi" w:hAnsiTheme="minorHAnsi" w:cs="TT61t00"/>
        </w:rPr>
        <w:t>ż</w:t>
      </w:r>
      <w:r w:rsidR="00242DE6" w:rsidRPr="00BA126B">
        <w:rPr>
          <w:rFonts w:asciiTheme="minorHAnsi" w:hAnsiTheme="minorHAnsi" w:cs="Helvetica"/>
        </w:rPr>
        <w:t>e wymagaj</w:t>
      </w:r>
      <w:r w:rsidR="00242DE6" w:rsidRPr="00BA126B">
        <w:rPr>
          <w:rFonts w:asciiTheme="minorHAnsi" w:hAnsiTheme="minorHAnsi" w:cs="TT61t00"/>
        </w:rPr>
        <w:t>ą</w:t>
      </w:r>
      <w:r w:rsidR="00242DE6" w:rsidRPr="00BA126B">
        <w:rPr>
          <w:rFonts w:asciiTheme="minorHAnsi" w:hAnsiTheme="minorHAnsi" w:cs="Helvetica"/>
        </w:rPr>
        <w:t>cych</w:t>
      </w:r>
      <w:r w:rsidRPr="00BA126B">
        <w:rPr>
          <w:rFonts w:asciiTheme="minorHAnsi" w:hAnsiTheme="minorHAnsi" w:cs="Helvetica"/>
        </w:rPr>
        <w:t xml:space="preserve"> odkrycia robót lub elementów zakrytych, oraz przedstawienia ekspertyz </w:t>
      </w:r>
      <w:r w:rsidR="00242DE6" w:rsidRPr="00BA126B">
        <w:rPr>
          <w:rFonts w:asciiTheme="minorHAnsi" w:hAnsiTheme="minorHAnsi" w:cs="Helvetica"/>
        </w:rPr>
        <w:t xml:space="preserve">dotyczących </w:t>
      </w:r>
      <w:r w:rsidRPr="00BA126B">
        <w:rPr>
          <w:rFonts w:asciiTheme="minorHAnsi" w:hAnsiTheme="minorHAnsi" w:cs="Helvetica"/>
        </w:rPr>
        <w:t>prowadzonych robót budowlanych i dowodów dopuszczenia do stosowania w budownictwie wyrobów</w:t>
      </w:r>
      <w:r w:rsidR="00242DE6" w:rsidRPr="00BA126B">
        <w:rPr>
          <w:rFonts w:asciiTheme="minorHAnsi" w:hAnsiTheme="minorHAnsi" w:cs="Helvetica"/>
        </w:rPr>
        <w:t xml:space="preserve"> </w:t>
      </w:r>
      <w:r w:rsidRPr="00BA126B">
        <w:rPr>
          <w:rFonts w:asciiTheme="minorHAnsi" w:hAnsiTheme="minorHAnsi" w:cs="Helvetica"/>
        </w:rPr>
        <w:t xml:space="preserve">budowlanych oraz </w:t>
      </w:r>
      <w:r w:rsidR="00242DE6" w:rsidRPr="00BA126B">
        <w:rPr>
          <w:rFonts w:asciiTheme="minorHAnsi" w:hAnsiTheme="minorHAnsi" w:cs="Helvetica"/>
        </w:rPr>
        <w:t>urz</w:t>
      </w:r>
      <w:r w:rsidR="00242DE6" w:rsidRPr="00BA126B">
        <w:rPr>
          <w:rFonts w:asciiTheme="minorHAnsi" w:hAnsiTheme="minorHAnsi" w:cs="TT61t00"/>
        </w:rPr>
        <w:t>ą</w:t>
      </w:r>
      <w:r w:rsidR="00242DE6" w:rsidRPr="00BA126B">
        <w:rPr>
          <w:rFonts w:asciiTheme="minorHAnsi" w:hAnsiTheme="minorHAnsi" w:cs="Helvetica"/>
        </w:rPr>
        <w:t>dze</w:t>
      </w:r>
      <w:r w:rsidR="00242DE6" w:rsidRPr="00BA126B">
        <w:rPr>
          <w:rFonts w:asciiTheme="minorHAnsi" w:hAnsiTheme="minorHAnsi" w:cs="TT61t00"/>
        </w:rPr>
        <w:t>ń</w:t>
      </w:r>
      <w:r w:rsidRPr="00BA126B">
        <w:rPr>
          <w:rFonts w:asciiTheme="minorHAnsi" w:hAnsiTheme="minorHAnsi" w:cs="TT61t00"/>
        </w:rPr>
        <w:t xml:space="preserve"> </w:t>
      </w:r>
      <w:r w:rsidRPr="00BA126B">
        <w:rPr>
          <w:rFonts w:asciiTheme="minorHAnsi" w:hAnsiTheme="minorHAnsi" w:cs="Helvetica"/>
        </w:rPr>
        <w:t>technicznych;</w:t>
      </w:r>
    </w:p>
    <w:p w:rsidR="00242DE6" w:rsidRPr="00BA126B" w:rsidRDefault="009E1D99" w:rsidP="00242DE6">
      <w:pPr>
        <w:autoSpaceDE w:val="0"/>
        <w:autoSpaceDN w:val="0"/>
        <w:adjustRightInd w:val="0"/>
        <w:spacing w:after="0" w:line="240" w:lineRule="auto"/>
        <w:jc w:val="both"/>
        <w:rPr>
          <w:rFonts w:asciiTheme="minorHAnsi" w:hAnsiTheme="minorHAnsi" w:cs="Tahoma"/>
        </w:rPr>
      </w:pPr>
      <w:r w:rsidRPr="00BA126B">
        <w:rPr>
          <w:rFonts w:asciiTheme="minorHAnsi" w:hAnsiTheme="minorHAnsi" w:cs="Helvetica"/>
        </w:rPr>
        <w:t xml:space="preserve">2) </w:t>
      </w:r>
      <w:r w:rsidR="00242DE6" w:rsidRPr="00BA126B">
        <w:rPr>
          <w:rFonts w:asciiTheme="minorHAnsi" w:hAnsiTheme="minorHAnsi" w:cs="TT61t00"/>
        </w:rPr>
        <w:t>żą</w:t>
      </w:r>
      <w:r w:rsidR="00242DE6" w:rsidRPr="00BA126B">
        <w:rPr>
          <w:rFonts w:asciiTheme="minorHAnsi" w:hAnsiTheme="minorHAnsi" w:cs="Helvetica"/>
        </w:rPr>
        <w:t>da</w:t>
      </w:r>
      <w:r w:rsidR="00242DE6" w:rsidRPr="00BA126B">
        <w:rPr>
          <w:rFonts w:asciiTheme="minorHAnsi" w:hAnsiTheme="minorHAnsi" w:cs="TT61t00"/>
        </w:rPr>
        <w:t>ć</w:t>
      </w:r>
      <w:r w:rsidRPr="00BA126B">
        <w:rPr>
          <w:rFonts w:asciiTheme="minorHAnsi" w:hAnsiTheme="minorHAnsi" w:cs="TT61t00"/>
        </w:rPr>
        <w:t xml:space="preserve"> </w:t>
      </w:r>
      <w:r w:rsidRPr="00BA126B">
        <w:rPr>
          <w:rFonts w:asciiTheme="minorHAnsi" w:hAnsiTheme="minorHAnsi" w:cs="Helvetica"/>
        </w:rPr>
        <w:t xml:space="preserve">od kierownika budowy lub kierownika robót dokonania poprawek </w:t>
      </w:r>
      <w:r w:rsidR="00242DE6" w:rsidRPr="00BA126B">
        <w:rPr>
          <w:rFonts w:asciiTheme="minorHAnsi" w:hAnsiTheme="minorHAnsi" w:cs="Helvetica"/>
        </w:rPr>
        <w:t>b</w:t>
      </w:r>
      <w:r w:rsidR="00242DE6" w:rsidRPr="00BA126B">
        <w:rPr>
          <w:rFonts w:asciiTheme="minorHAnsi" w:hAnsiTheme="minorHAnsi" w:cs="TT61t00"/>
        </w:rPr>
        <w:t>ą</w:t>
      </w:r>
      <w:r w:rsidR="00242DE6" w:rsidRPr="00BA126B">
        <w:rPr>
          <w:rFonts w:asciiTheme="minorHAnsi" w:hAnsiTheme="minorHAnsi" w:cs="Helvetica"/>
        </w:rPr>
        <w:t>d</w:t>
      </w:r>
      <w:r w:rsidR="00242DE6" w:rsidRPr="00BA126B">
        <w:rPr>
          <w:rFonts w:asciiTheme="minorHAnsi" w:hAnsiTheme="minorHAnsi" w:cs="TT61t00"/>
        </w:rPr>
        <w:t>ź</w:t>
      </w:r>
      <w:r w:rsidRPr="00BA126B">
        <w:rPr>
          <w:rFonts w:asciiTheme="minorHAnsi" w:hAnsiTheme="minorHAnsi" w:cs="TT61t00"/>
        </w:rPr>
        <w:t xml:space="preserve"> </w:t>
      </w:r>
      <w:r w:rsidRPr="00BA126B">
        <w:rPr>
          <w:rFonts w:asciiTheme="minorHAnsi" w:hAnsiTheme="minorHAnsi" w:cs="Helvetica"/>
        </w:rPr>
        <w:t>ponownego wykonania</w:t>
      </w:r>
      <w:r w:rsidR="00242DE6" w:rsidRPr="00BA126B">
        <w:rPr>
          <w:rFonts w:asciiTheme="minorHAnsi" w:hAnsiTheme="minorHAnsi" w:cs="Helvetica"/>
        </w:rPr>
        <w:t xml:space="preserve"> </w:t>
      </w:r>
      <w:r w:rsidRPr="00BA126B">
        <w:rPr>
          <w:rFonts w:asciiTheme="minorHAnsi" w:hAnsiTheme="minorHAnsi" w:cs="Helvetica"/>
        </w:rPr>
        <w:t xml:space="preserve">wadliwie wykonanych robót, a </w:t>
      </w:r>
      <w:r w:rsidR="00242DE6" w:rsidRPr="00BA126B">
        <w:rPr>
          <w:rFonts w:asciiTheme="minorHAnsi" w:hAnsiTheme="minorHAnsi" w:cs="Helvetica"/>
        </w:rPr>
        <w:t>tak</w:t>
      </w:r>
      <w:r w:rsidR="00242DE6" w:rsidRPr="00BA126B">
        <w:rPr>
          <w:rFonts w:asciiTheme="minorHAnsi" w:hAnsiTheme="minorHAnsi" w:cs="TT61t00"/>
        </w:rPr>
        <w:t>ż</w:t>
      </w:r>
      <w:r w:rsidR="00242DE6" w:rsidRPr="00BA126B">
        <w:rPr>
          <w:rFonts w:asciiTheme="minorHAnsi" w:hAnsiTheme="minorHAnsi" w:cs="Helvetica"/>
        </w:rPr>
        <w:t>e</w:t>
      </w:r>
      <w:r w:rsidRPr="00BA126B">
        <w:rPr>
          <w:rFonts w:asciiTheme="minorHAnsi" w:hAnsiTheme="minorHAnsi" w:cs="Helvetica"/>
        </w:rPr>
        <w:t xml:space="preserve"> wstrzymania dalszych robót budowlanych w przypadku, gdyby ich</w:t>
      </w:r>
      <w:r w:rsidR="00242DE6" w:rsidRPr="00BA126B">
        <w:rPr>
          <w:rFonts w:asciiTheme="minorHAnsi" w:hAnsiTheme="minorHAnsi" w:cs="Helvetica"/>
        </w:rPr>
        <w:t xml:space="preserve"> </w:t>
      </w:r>
      <w:r w:rsidRPr="00BA126B">
        <w:rPr>
          <w:rFonts w:asciiTheme="minorHAnsi" w:hAnsiTheme="minorHAnsi" w:cs="Helvetica"/>
        </w:rPr>
        <w:t xml:space="preserve">kontynuacja mogła </w:t>
      </w:r>
      <w:r w:rsidR="00242DE6" w:rsidRPr="00BA126B">
        <w:rPr>
          <w:rFonts w:asciiTheme="minorHAnsi" w:hAnsiTheme="minorHAnsi" w:cs="Helvetica"/>
        </w:rPr>
        <w:t>wywoła</w:t>
      </w:r>
      <w:r w:rsidR="00242DE6" w:rsidRPr="00BA126B">
        <w:rPr>
          <w:rFonts w:asciiTheme="minorHAnsi" w:hAnsiTheme="minorHAnsi" w:cs="TT61t00"/>
        </w:rPr>
        <w:t>ć</w:t>
      </w:r>
      <w:r w:rsidRPr="00BA126B">
        <w:rPr>
          <w:rFonts w:asciiTheme="minorHAnsi" w:hAnsiTheme="minorHAnsi" w:cs="TT61t00"/>
        </w:rPr>
        <w:t xml:space="preserve"> </w:t>
      </w:r>
      <w:r w:rsidR="00242DE6" w:rsidRPr="00BA126B">
        <w:rPr>
          <w:rFonts w:asciiTheme="minorHAnsi" w:hAnsiTheme="minorHAnsi" w:cs="Helvetica"/>
        </w:rPr>
        <w:t>zagro</w:t>
      </w:r>
      <w:r w:rsidR="00242DE6" w:rsidRPr="00BA126B">
        <w:rPr>
          <w:rFonts w:asciiTheme="minorHAnsi" w:hAnsiTheme="minorHAnsi" w:cs="TT61t00"/>
        </w:rPr>
        <w:t>ż</w:t>
      </w:r>
      <w:r w:rsidR="00242DE6" w:rsidRPr="00BA126B">
        <w:rPr>
          <w:rFonts w:asciiTheme="minorHAnsi" w:hAnsiTheme="minorHAnsi" w:cs="Helvetica"/>
        </w:rPr>
        <w:t>enie</w:t>
      </w:r>
      <w:r w:rsidRPr="00BA126B">
        <w:rPr>
          <w:rFonts w:asciiTheme="minorHAnsi" w:hAnsiTheme="minorHAnsi" w:cs="Helvetica"/>
        </w:rPr>
        <w:t xml:space="preserve"> </w:t>
      </w:r>
      <w:r w:rsidR="00242DE6" w:rsidRPr="00BA126B">
        <w:rPr>
          <w:rFonts w:asciiTheme="minorHAnsi" w:hAnsiTheme="minorHAnsi" w:cs="Helvetica"/>
        </w:rPr>
        <w:t>b</w:t>
      </w:r>
      <w:r w:rsidR="00242DE6" w:rsidRPr="00BA126B">
        <w:rPr>
          <w:rFonts w:asciiTheme="minorHAnsi" w:hAnsiTheme="minorHAnsi" w:cs="TT61t00"/>
        </w:rPr>
        <w:t>ą</w:t>
      </w:r>
      <w:r w:rsidR="00242DE6" w:rsidRPr="00BA126B">
        <w:rPr>
          <w:rFonts w:asciiTheme="minorHAnsi" w:hAnsiTheme="minorHAnsi" w:cs="Helvetica"/>
        </w:rPr>
        <w:t>d</w:t>
      </w:r>
      <w:r w:rsidR="00242DE6" w:rsidRPr="00BA126B">
        <w:rPr>
          <w:rFonts w:asciiTheme="minorHAnsi" w:hAnsiTheme="minorHAnsi" w:cs="TT61t00"/>
        </w:rPr>
        <w:t>ź</w:t>
      </w:r>
      <w:r w:rsidRPr="00BA126B">
        <w:rPr>
          <w:rFonts w:asciiTheme="minorHAnsi" w:hAnsiTheme="minorHAnsi" w:cs="TT61t00"/>
        </w:rPr>
        <w:t xml:space="preserve"> </w:t>
      </w:r>
      <w:r w:rsidR="00242DE6" w:rsidRPr="00BA126B">
        <w:rPr>
          <w:rFonts w:asciiTheme="minorHAnsi" w:hAnsiTheme="minorHAnsi" w:cs="Helvetica"/>
        </w:rPr>
        <w:t>spowodowa</w:t>
      </w:r>
      <w:r w:rsidR="00242DE6" w:rsidRPr="00BA126B">
        <w:rPr>
          <w:rFonts w:asciiTheme="minorHAnsi" w:hAnsiTheme="minorHAnsi" w:cs="TT61t00"/>
        </w:rPr>
        <w:t>ć</w:t>
      </w:r>
      <w:r w:rsidRPr="00BA126B">
        <w:rPr>
          <w:rFonts w:asciiTheme="minorHAnsi" w:hAnsiTheme="minorHAnsi" w:cs="TT61t00"/>
        </w:rPr>
        <w:t xml:space="preserve"> </w:t>
      </w:r>
      <w:r w:rsidRPr="00BA126B">
        <w:rPr>
          <w:rFonts w:asciiTheme="minorHAnsi" w:hAnsiTheme="minorHAnsi" w:cs="Helvetica"/>
        </w:rPr>
        <w:t>niedopuszczaln</w:t>
      </w:r>
      <w:r w:rsidR="00242DE6" w:rsidRPr="00BA126B">
        <w:rPr>
          <w:rFonts w:asciiTheme="minorHAnsi" w:hAnsiTheme="minorHAnsi" w:cs="TT61t00"/>
        </w:rPr>
        <w:t>ą</w:t>
      </w:r>
      <w:r w:rsidRPr="00BA126B">
        <w:rPr>
          <w:rFonts w:asciiTheme="minorHAnsi" w:hAnsiTheme="minorHAnsi" w:cs="TT61t00"/>
        </w:rPr>
        <w:t xml:space="preserve"> </w:t>
      </w:r>
      <w:r w:rsidR="00242DE6" w:rsidRPr="00BA126B">
        <w:rPr>
          <w:rFonts w:asciiTheme="minorHAnsi" w:hAnsiTheme="minorHAnsi" w:cs="Helvetica"/>
        </w:rPr>
        <w:t>niezgodno</w:t>
      </w:r>
      <w:r w:rsidR="00242DE6" w:rsidRPr="00BA126B">
        <w:rPr>
          <w:rFonts w:asciiTheme="minorHAnsi" w:hAnsiTheme="minorHAnsi" w:cs="TT61t00"/>
        </w:rPr>
        <w:t>ść</w:t>
      </w:r>
      <w:r w:rsidRPr="00BA126B">
        <w:rPr>
          <w:rFonts w:asciiTheme="minorHAnsi" w:hAnsiTheme="minorHAnsi" w:cs="TT61t00"/>
        </w:rPr>
        <w:t xml:space="preserve"> </w:t>
      </w:r>
      <w:r w:rsidRPr="00BA126B">
        <w:rPr>
          <w:rFonts w:asciiTheme="minorHAnsi" w:hAnsiTheme="minorHAnsi" w:cs="Helvetica"/>
        </w:rPr>
        <w:t>z projektem lub</w:t>
      </w:r>
      <w:r w:rsidR="00242DE6" w:rsidRPr="00BA126B">
        <w:rPr>
          <w:rFonts w:asciiTheme="minorHAnsi" w:hAnsiTheme="minorHAnsi" w:cs="Helvetica"/>
        </w:rPr>
        <w:t xml:space="preserve"> </w:t>
      </w:r>
      <w:r w:rsidRPr="00BA126B">
        <w:rPr>
          <w:rFonts w:asciiTheme="minorHAnsi" w:hAnsiTheme="minorHAnsi" w:cs="Helvetica"/>
        </w:rPr>
        <w:t xml:space="preserve">pozwoleniem na </w:t>
      </w:r>
      <w:r w:rsidR="00242DE6" w:rsidRPr="00BA126B">
        <w:rPr>
          <w:rFonts w:asciiTheme="minorHAnsi" w:hAnsiTheme="minorHAnsi" w:cs="Helvetica"/>
        </w:rPr>
        <w:t>budow</w:t>
      </w:r>
      <w:r w:rsidR="00242DE6" w:rsidRPr="00BA126B">
        <w:rPr>
          <w:rFonts w:asciiTheme="minorHAnsi" w:hAnsiTheme="minorHAnsi" w:cs="TT61t00"/>
        </w:rPr>
        <w:t>ę</w:t>
      </w:r>
      <w:r w:rsidRPr="00BA126B">
        <w:rPr>
          <w:rFonts w:asciiTheme="minorHAnsi" w:hAnsiTheme="minorHAnsi" w:cs="Helvetica"/>
        </w:rPr>
        <w:t>.</w:t>
      </w:r>
      <w:r w:rsidRPr="00BA126B">
        <w:rPr>
          <w:rFonts w:asciiTheme="minorHAnsi" w:hAnsiTheme="minorHAnsi" w:cs="Tahoma"/>
        </w:rPr>
        <w:t xml:space="preserve"> </w:t>
      </w:r>
    </w:p>
    <w:p w:rsidR="001F766F" w:rsidRPr="00BA126B" w:rsidRDefault="001F766F" w:rsidP="000435A3">
      <w:pPr>
        <w:pStyle w:val="Akapitzlist"/>
        <w:tabs>
          <w:tab w:val="left" w:pos="709"/>
        </w:tabs>
        <w:ind w:left="360"/>
        <w:jc w:val="both"/>
        <w:rPr>
          <w:rFonts w:asciiTheme="minorHAnsi" w:hAnsiTheme="minorHAnsi" w:cs="Tahoma"/>
          <w:sz w:val="22"/>
          <w:szCs w:val="22"/>
        </w:rPr>
      </w:pPr>
      <w:r w:rsidRPr="00BA126B">
        <w:rPr>
          <w:rFonts w:asciiTheme="minorHAnsi" w:hAnsiTheme="minorHAnsi" w:cs="Tahoma"/>
          <w:b/>
          <w:sz w:val="22"/>
          <w:szCs w:val="22"/>
        </w:rPr>
        <w:t xml:space="preserve">3. </w:t>
      </w:r>
      <w:r w:rsidRPr="00BA126B">
        <w:rPr>
          <w:rFonts w:asciiTheme="minorHAnsi" w:hAnsiTheme="minorHAnsi" w:cs="Tahoma"/>
          <w:sz w:val="22"/>
          <w:szCs w:val="22"/>
        </w:rPr>
        <w:t>Przedmiot zamówienia został zakwalifikowany wg kodów CPV:</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3434"/>
      </w:tblGrid>
      <w:tr w:rsidR="001F766F" w:rsidRPr="00BA126B" w:rsidTr="001F766F">
        <w:tc>
          <w:tcPr>
            <w:tcW w:w="5386" w:type="dxa"/>
          </w:tcPr>
          <w:p w:rsidR="001F766F" w:rsidRPr="00BA126B" w:rsidRDefault="001F766F" w:rsidP="001F766F">
            <w:pPr>
              <w:spacing w:after="0" w:line="240" w:lineRule="auto"/>
              <w:jc w:val="both"/>
              <w:rPr>
                <w:rFonts w:asciiTheme="minorHAnsi" w:hAnsiTheme="minorHAnsi" w:cs="Tahoma"/>
                <w:b/>
              </w:rPr>
            </w:pPr>
            <w:r w:rsidRPr="00BA126B">
              <w:rPr>
                <w:rFonts w:asciiTheme="minorHAnsi" w:hAnsiTheme="minorHAnsi" w:cs="Tahoma"/>
                <w:b/>
              </w:rPr>
              <w:t>Opis pozycji</w:t>
            </w:r>
          </w:p>
        </w:tc>
        <w:tc>
          <w:tcPr>
            <w:tcW w:w="3434" w:type="dxa"/>
          </w:tcPr>
          <w:p w:rsidR="001F766F" w:rsidRPr="00BA126B" w:rsidRDefault="001F766F" w:rsidP="001F766F">
            <w:pPr>
              <w:spacing w:after="0" w:line="240" w:lineRule="auto"/>
              <w:jc w:val="both"/>
              <w:rPr>
                <w:rFonts w:asciiTheme="minorHAnsi" w:hAnsiTheme="minorHAnsi" w:cs="Tahoma"/>
                <w:b/>
              </w:rPr>
            </w:pPr>
            <w:r w:rsidRPr="00BA126B">
              <w:rPr>
                <w:rFonts w:asciiTheme="minorHAnsi" w:hAnsiTheme="minorHAnsi" w:cs="Tahoma"/>
                <w:b/>
              </w:rPr>
              <w:t>Kod CPV – słownik główny</w:t>
            </w:r>
          </w:p>
        </w:tc>
      </w:tr>
      <w:tr w:rsidR="001F766F" w:rsidRPr="00BA126B" w:rsidTr="001F766F">
        <w:tc>
          <w:tcPr>
            <w:tcW w:w="5386" w:type="dxa"/>
          </w:tcPr>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usługi nadzoru budowlanego</w:t>
            </w:r>
          </w:p>
        </w:tc>
        <w:tc>
          <w:tcPr>
            <w:tcW w:w="3434" w:type="dxa"/>
          </w:tcPr>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71520000-9</w:t>
            </w:r>
          </w:p>
        </w:tc>
      </w:tr>
      <w:tr w:rsidR="001F766F" w:rsidRPr="00BA126B" w:rsidTr="001F766F">
        <w:tc>
          <w:tcPr>
            <w:tcW w:w="5386" w:type="dxa"/>
          </w:tcPr>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usługi zarządzania budową</w:t>
            </w:r>
          </w:p>
        </w:tc>
        <w:tc>
          <w:tcPr>
            <w:tcW w:w="3434" w:type="dxa"/>
          </w:tcPr>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71540000-5</w:t>
            </w:r>
          </w:p>
        </w:tc>
      </w:tr>
      <w:tr w:rsidR="001F766F" w:rsidRPr="00BA126B" w:rsidTr="001F766F">
        <w:tc>
          <w:tcPr>
            <w:tcW w:w="5386" w:type="dxa"/>
          </w:tcPr>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nadzór nad robotami budowlanymi</w:t>
            </w:r>
          </w:p>
        </w:tc>
        <w:tc>
          <w:tcPr>
            <w:tcW w:w="3434" w:type="dxa"/>
          </w:tcPr>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71247000-1</w:t>
            </w:r>
          </w:p>
        </w:tc>
      </w:tr>
      <w:tr w:rsidR="001F766F" w:rsidRPr="00BA126B" w:rsidTr="001F766F">
        <w:tc>
          <w:tcPr>
            <w:tcW w:w="5386" w:type="dxa"/>
          </w:tcPr>
          <w:p w:rsidR="001F766F" w:rsidRPr="00BA126B" w:rsidRDefault="001F766F" w:rsidP="001F766F">
            <w:pPr>
              <w:rPr>
                <w:rFonts w:asciiTheme="minorHAnsi" w:hAnsiTheme="minorHAnsi" w:cs="Tahoma"/>
              </w:rPr>
            </w:pPr>
            <w:r w:rsidRPr="00BA126B">
              <w:rPr>
                <w:rFonts w:asciiTheme="minorHAnsi" w:hAnsiTheme="minorHAnsi" w:cs="Tahoma"/>
              </w:rPr>
              <w:t>doradcze usługi inżynieryjne i budowlane.</w:t>
            </w:r>
          </w:p>
        </w:tc>
        <w:tc>
          <w:tcPr>
            <w:tcW w:w="3434" w:type="dxa"/>
          </w:tcPr>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71310000-4</w:t>
            </w:r>
          </w:p>
        </w:tc>
      </w:tr>
    </w:tbl>
    <w:p w:rsidR="00AB0A62" w:rsidRPr="00BA126B" w:rsidRDefault="00AB0A62" w:rsidP="00AB0A62">
      <w:pPr>
        <w:spacing w:line="240" w:lineRule="exact"/>
        <w:ind w:firstLine="142"/>
        <w:jc w:val="both"/>
        <w:rPr>
          <w:rFonts w:asciiTheme="minorHAnsi" w:hAnsiTheme="minorHAnsi" w:cs="Arial"/>
          <w:iCs/>
        </w:rPr>
      </w:pPr>
      <w:r w:rsidRPr="00BA126B">
        <w:rPr>
          <w:rFonts w:asciiTheme="minorHAnsi" w:hAnsiTheme="minorHAnsi" w:cs="Arial"/>
          <w:iCs/>
        </w:rPr>
        <w:t xml:space="preserve">4. Szczegółowo przedmiot zamówienia określony został w Załączniku nr 1 </w:t>
      </w:r>
      <w:r w:rsidR="00E01CA3" w:rsidRPr="00BA126B">
        <w:rPr>
          <w:rFonts w:asciiTheme="minorHAnsi" w:hAnsiTheme="minorHAnsi" w:cs="Arial"/>
          <w:iCs/>
        </w:rPr>
        <w:t xml:space="preserve">– OPZ </w:t>
      </w:r>
      <w:r w:rsidRPr="00BA126B">
        <w:rPr>
          <w:rFonts w:asciiTheme="minorHAnsi" w:hAnsiTheme="minorHAnsi" w:cs="Arial"/>
          <w:iCs/>
        </w:rPr>
        <w:t>Specyfikacji       Istotnych Warunków Zamówienia, zwanej w dalszej treści również „SIWZ” lub      „specyfikacją”.</w:t>
      </w:r>
    </w:p>
    <w:p w:rsidR="001F766F" w:rsidRPr="00BA126B" w:rsidRDefault="00AB0A62" w:rsidP="00AB0A62">
      <w:pPr>
        <w:spacing w:line="240" w:lineRule="exact"/>
        <w:ind w:left="426" w:hanging="284"/>
        <w:jc w:val="both"/>
        <w:rPr>
          <w:rFonts w:asciiTheme="minorHAnsi" w:hAnsiTheme="minorHAnsi"/>
          <w:iCs/>
        </w:rPr>
      </w:pPr>
      <w:r w:rsidRPr="00BA126B">
        <w:rPr>
          <w:rFonts w:asciiTheme="minorHAnsi" w:hAnsiTheme="minorHAnsi"/>
          <w:iCs/>
        </w:rPr>
        <w:t>5.</w:t>
      </w:r>
      <w:r w:rsidRPr="00BA126B">
        <w:rPr>
          <w:rFonts w:asciiTheme="minorHAnsi" w:hAnsiTheme="minorHAnsi"/>
          <w:b/>
          <w:iCs/>
        </w:rPr>
        <w:t xml:space="preserve"> </w:t>
      </w:r>
      <w:r w:rsidRPr="00BA126B">
        <w:rPr>
          <w:rFonts w:asciiTheme="minorHAnsi" w:hAnsiTheme="minorHAnsi"/>
          <w:iCs/>
        </w:rPr>
        <w:t>Zamawiający nie wprowadza zastrzeżenia wskazującego na obowiązek osobistego wykonania przez Wykonawcę kluczowych części zamówienia. Wykonawca może powierzyć wykonanie części zamówienia podwykonawcy. W przypadku powierzenia wykonania części zamówienia podwykonawcy, Zamawiający żąda wskazania przez Wykonawcę w ofercie („Formularzu  Oferta”) nazw (firm) podwykonawców, na których zasobach Wykonawca powołuje się na zasadach określonych w art. 26 ust. 2b ustawy Pzp, w celu wykazania spełniania warunków udziału w postępowaniu, o których mowa w art. 22 ust. 1 ustawy Pzp. Jeżeli zmiana albo rezygnacja z podwykonawcy dotyczy podmiotu, na którego zasoby Wykonawca powołał się, na zasadach określonych w art. 26 ust. 2B ustawy Pzp, w celu wykazania spełniania warunków udziału w postępowaniu, o których mowa w art. 22 ust. 1 ustawy Pzp, Wykonawca zobowiązany jest wykazać Zamawiającemu, iż proponowany inny podwykonawca lub Wykonawca samodzielnie spełnia je w stopniu nie mniejszym niż wymagany w trakcie postępowania o udzielenie zamówienia.</w:t>
      </w:r>
      <w:bookmarkEnd w:id="0"/>
    </w:p>
    <w:p w:rsidR="0040123B" w:rsidRPr="00BA126B" w:rsidRDefault="0040123B" w:rsidP="00AB0A62">
      <w:pPr>
        <w:spacing w:line="240" w:lineRule="exact"/>
        <w:ind w:left="426" w:hanging="284"/>
        <w:jc w:val="both"/>
        <w:rPr>
          <w:rFonts w:asciiTheme="minorHAnsi" w:hAnsiTheme="minorHAnsi"/>
          <w:iCs/>
        </w:rPr>
      </w:pPr>
    </w:p>
    <w:p w:rsidR="001F766F" w:rsidRPr="00BA126B" w:rsidRDefault="001F766F" w:rsidP="009F618B">
      <w:pPr>
        <w:numPr>
          <w:ilvl w:val="0"/>
          <w:numId w:val="13"/>
        </w:numPr>
        <w:shd w:val="clear" w:color="auto" w:fill="E6E6E6"/>
        <w:tabs>
          <w:tab w:val="left" w:pos="709"/>
        </w:tabs>
        <w:spacing w:after="0" w:line="240" w:lineRule="auto"/>
        <w:ind w:hanging="1146"/>
        <w:jc w:val="both"/>
        <w:rPr>
          <w:rFonts w:asciiTheme="minorHAnsi" w:hAnsiTheme="minorHAnsi" w:cs="Tahoma"/>
          <w:b/>
          <w:bCs/>
        </w:rPr>
      </w:pPr>
      <w:r w:rsidRPr="00BA126B">
        <w:rPr>
          <w:rFonts w:asciiTheme="minorHAnsi" w:hAnsiTheme="minorHAnsi" w:cs="Tahoma"/>
          <w:b/>
          <w:bCs/>
        </w:rPr>
        <w:t>TERMIN WYKONANIA ZAMÓWIENIA</w:t>
      </w:r>
    </w:p>
    <w:p w:rsidR="001F766F" w:rsidRPr="00BA126B" w:rsidRDefault="001F766F" w:rsidP="001F766F">
      <w:pPr>
        <w:tabs>
          <w:tab w:val="left" w:pos="0"/>
          <w:tab w:val="left" w:pos="709"/>
        </w:tabs>
        <w:spacing w:after="0" w:line="240" w:lineRule="auto"/>
        <w:jc w:val="both"/>
        <w:rPr>
          <w:rFonts w:asciiTheme="minorHAnsi" w:hAnsiTheme="minorHAnsi" w:cs="Tahoma"/>
          <w:bCs/>
        </w:rPr>
      </w:pPr>
    </w:p>
    <w:p w:rsidR="00BA126B" w:rsidRDefault="00BA126B" w:rsidP="00BA126B">
      <w:pPr>
        <w:pStyle w:val="Akapitzlist"/>
        <w:numPr>
          <w:ilvl w:val="1"/>
          <w:numId w:val="2"/>
        </w:numPr>
        <w:autoSpaceDE w:val="0"/>
        <w:autoSpaceDN w:val="0"/>
        <w:adjustRightInd w:val="0"/>
        <w:rPr>
          <w:rFonts w:asciiTheme="minorHAnsi" w:hAnsiTheme="minorHAnsi" w:cs="ArialMT"/>
          <w:sz w:val="22"/>
          <w:szCs w:val="22"/>
        </w:rPr>
      </w:pPr>
      <w:r w:rsidRPr="00BA126B">
        <w:rPr>
          <w:rFonts w:asciiTheme="minorHAnsi" w:hAnsiTheme="minorHAnsi" w:cs="ArialMT"/>
          <w:sz w:val="22"/>
          <w:szCs w:val="22"/>
        </w:rPr>
        <w:t xml:space="preserve">Zamawiający wymaga, aby Usługa została zrealizowana w terminie do zakończenia i rozliczenia </w:t>
      </w:r>
      <w:r>
        <w:rPr>
          <w:rFonts w:asciiTheme="minorHAnsi" w:hAnsiTheme="minorHAnsi" w:cs="ArialMT"/>
          <w:sz w:val="22"/>
          <w:szCs w:val="22"/>
        </w:rPr>
        <w:t xml:space="preserve">umów </w:t>
      </w:r>
      <w:r w:rsidRPr="00BA126B">
        <w:rPr>
          <w:rFonts w:asciiTheme="minorHAnsi" w:hAnsiTheme="minorHAnsi" w:cs="ArialMT"/>
          <w:sz w:val="22"/>
          <w:szCs w:val="22"/>
        </w:rPr>
        <w:t>na roboty</w:t>
      </w:r>
      <w:r>
        <w:rPr>
          <w:rFonts w:asciiTheme="minorHAnsi" w:hAnsiTheme="minorHAnsi" w:cs="ArialMT"/>
          <w:sz w:val="22"/>
          <w:szCs w:val="22"/>
        </w:rPr>
        <w:t xml:space="preserve"> </w:t>
      </w:r>
      <w:r w:rsidRPr="00BA126B">
        <w:rPr>
          <w:rFonts w:asciiTheme="minorHAnsi" w:hAnsiTheme="minorHAnsi" w:cs="ArialMT"/>
          <w:sz w:val="22"/>
          <w:szCs w:val="22"/>
        </w:rPr>
        <w:t xml:space="preserve">budowlane będącego przedmiotem nadzoru </w:t>
      </w:r>
      <w:r>
        <w:rPr>
          <w:rFonts w:asciiTheme="minorHAnsi" w:hAnsiTheme="minorHAnsi" w:cs="ArialMT"/>
          <w:sz w:val="22"/>
          <w:szCs w:val="22"/>
        </w:rPr>
        <w:t>inwestorskiego</w:t>
      </w:r>
      <w:r w:rsidRPr="00BA126B">
        <w:rPr>
          <w:rFonts w:asciiTheme="minorHAnsi" w:hAnsiTheme="minorHAnsi" w:cs="ArialMT"/>
          <w:sz w:val="22"/>
          <w:szCs w:val="22"/>
        </w:rPr>
        <w:t>.</w:t>
      </w:r>
    </w:p>
    <w:p w:rsidR="007E6D11" w:rsidRDefault="00BA126B" w:rsidP="007E6D11">
      <w:pPr>
        <w:pStyle w:val="Akapitzlist"/>
        <w:numPr>
          <w:ilvl w:val="1"/>
          <w:numId w:val="2"/>
        </w:numPr>
        <w:autoSpaceDE w:val="0"/>
        <w:autoSpaceDN w:val="0"/>
        <w:adjustRightInd w:val="0"/>
        <w:rPr>
          <w:rFonts w:asciiTheme="minorHAnsi" w:hAnsiTheme="minorHAnsi" w:cs="ArialMT"/>
          <w:sz w:val="22"/>
          <w:szCs w:val="22"/>
        </w:rPr>
      </w:pPr>
      <w:r w:rsidRPr="00BA126B">
        <w:rPr>
          <w:rFonts w:asciiTheme="minorHAnsi" w:hAnsiTheme="minorHAnsi" w:cs="ArialMT"/>
          <w:sz w:val="22"/>
          <w:szCs w:val="22"/>
        </w:rPr>
        <w:t xml:space="preserve">Termin realizacji umowy: od dnia zawarcia umowy do zakończenia wszystkich robót nadzorowanej inwestycji </w:t>
      </w:r>
      <w:r>
        <w:rPr>
          <w:rFonts w:asciiTheme="minorHAnsi" w:hAnsiTheme="minorHAnsi" w:cs="ArialMT"/>
          <w:sz w:val="22"/>
          <w:szCs w:val="22"/>
        </w:rPr>
        <w:t>– 4 miesiące na roboty budowlane w ramach renowacji ,</w:t>
      </w:r>
      <w:r w:rsidR="007E6D11">
        <w:rPr>
          <w:rFonts w:asciiTheme="minorHAnsi" w:hAnsiTheme="minorHAnsi" w:cs="ArialMT"/>
          <w:sz w:val="22"/>
          <w:szCs w:val="22"/>
        </w:rPr>
        <w:t xml:space="preserve"> oraz – 2 miesiące na roboty związane z zadaniem zaprojektuj i wybuduj. </w:t>
      </w:r>
    </w:p>
    <w:p w:rsidR="001F766F" w:rsidRPr="007E6D11" w:rsidRDefault="00BA126B" w:rsidP="007E6D11">
      <w:pPr>
        <w:pStyle w:val="Akapitzlist"/>
        <w:numPr>
          <w:ilvl w:val="1"/>
          <w:numId w:val="2"/>
        </w:numPr>
        <w:autoSpaceDE w:val="0"/>
        <w:autoSpaceDN w:val="0"/>
        <w:adjustRightInd w:val="0"/>
        <w:rPr>
          <w:rFonts w:asciiTheme="minorHAnsi" w:hAnsiTheme="minorHAnsi" w:cs="ArialMT"/>
          <w:sz w:val="22"/>
          <w:szCs w:val="22"/>
        </w:rPr>
      </w:pPr>
      <w:r w:rsidRPr="007E6D11">
        <w:rPr>
          <w:rFonts w:asciiTheme="minorHAnsi" w:hAnsiTheme="minorHAnsi" w:cs="ArialMT"/>
          <w:sz w:val="22"/>
          <w:szCs w:val="22"/>
        </w:rPr>
        <w:t>Rozpoczęcie nadzoru rozpoczyna się z dniem podpisania umowy, a zakończeniem z dniem odbioru bez zastrzeżeń oraz</w:t>
      </w:r>
      <w:r w:rsidR="007E6D11" w:rsidRPr="007E6D11">
        <w:rPr>
          <w:rFonts w:asciiTheme="minorHAnsi" w:hAnsiTheme="minorHAnsi" w:cs="ArialMT"/>
          <w:sz w:val="22"/>
          <w:szCs w:val="22"/>
        </w:rPr>
        <w:t xml:space="preserve"> </w:t>
      </w:r>
      <w:r w:rsidRPr="007E6D11">
        <w:rPr>
          <w:rFonts w:asciiTheme="minorHAnsi" w:hAnsiTheme="minorHAnsi" w:cs="ArialMT"/>
          <w:sz w:val="22"/>
          <w:szCs w:val="22"/>
        </w:rPr>
        <w:t>przekazania do eksploatacji realizowanej inwestycji</w:t>
      </w:r>
      <w:r w:rsidR="007E6D11" w:rsidRPr="007E6D11">
        <w:rPr>
          <w:rFonts w:asciiTheme="minorHAnsi" w:hAnsiTheme="minorHAnsi" w:cs="ArialMT"/>
          <w:sz w:val="22"/>
          <w:szCs w:val="22"/>
        </w:rPr>
        <w:t xml:space="preserve">. </w:t>
      </w:r>
    </w:p>
    <w:p w:rsidR="007E6D11" w:rsidRPr="007E6D11" w:rsidRDefault="007E6D11" w:rsidP="007E6D11">
      <w:pPr>
        <w:pStyle w:val="Akapitzlist"/>
        <w:tabs>
          <w:tab w:val="left" w:pos="0"/>
          <w:tab w:val="left" w:pos="709"/>
        </w:tabs>
        <w:autoSpaceDE w:val="0"/>
        <w:autoSpaceDN w:val="0"/>
        <w:adjustRightInd w:val="0"/>
        <w:ind w:left="284"/>
        <w:jc w:val="both"/>
        <w:rPr>
          <w:rFonts w:asciiTheme="minorHAnsi" w:hAnsiTheme="minorHAnsi" w:cs="Tahoma"/>
          <w:sz w:val="22"/>
          <w:szCs w:val="22"/>
        </w:rPr>
      </w:pPr>
    </w:p>
    <w:p w:rsidR="001F766F" w:rsidRPr="00BA126B" w:rsidRDefault="001F766F" w:rsidP="009F618B">
      <w:pPr>
        <w:numPr>
          <w:ilvl w:val="0"/>
          <w:numId w:val="13"/>
        </w:numPr>
        <w:shd w:val="clear" w:color="auto" w:fill="E6E6E6"/>
        <w:tabs>
          <w:tab w:val="left" w:pos="426"/>
        </w:tabs>
        <w:spacing w:after="0" w:line="240" w:lineRule="auto"/>
        <w:ind w:left="426" w:hanging="426"/>
        <w:jc w:val="both"/>
        <w:rPr>
          <w:rFonts w:asciiTheme="minorHAnsi" w:hAnsiTheme="minorHAnsi" w:cs="Tahoma"/>
          <w:b/>
          <w:bCs/>
        </w:rPr>
      </w:pPr>
      <w:r w:rsidRPr="00BA126B">
        <w:rPr>
          <w:rFonts w:asciiTheme="minorHAnsi" w:hAnsiTheme="minorHAnsi" w:cs="Tahoma"/>
          <w:b/>
          <w:bCs/>
        </w:rPr>
        <w:t>WARUNKI UDZIAŁU W POSTĘPOWANIU ORAZ OPIS SPOSOBU DOKONYWANIA OCENY SPEŁNIANIA TYCH WARUNKÓW</w:t>
      </w:r>
    </w:p>
    <w:p w:rsidR="001F766F" w:rsidRPr="00BA126B" w:rsidRDefault="001F766F" w:rsidP="001F766F">
      <w:pPr>
        <w:rPr>
          <w:rFonts w:asciiTheme="minorHAnsi" w:hAnsiTheme="minorHAnsi"/>
        </w:rPr>
      </w:pPr>
      <w:bookmarkStart w:id="1" w:name="_Toc354469326"/>
    </w:p>
    <w:p w:rsidR="00EB7524" w:rsidRPr="00BA126B" w:rsidRDefault="00EB7524" w:rsidP="00C8308E">
      <w:pPr>
        <w:pStyle w:val="Akapitzlist"/>
        <w:numPr>
          <w:ilvl w:val="0"/>
          <w:numId w:val="18"/>
        </w:numPr>
        <w:spacing w:line="240" w:lineRule="exact"/>
        <w:ind w:right="-83"/>
        <w:jc w:val="both"/>
        <w:rPr>
          <w:rFonts w:asciiTheme="minorHAnsi" w:hAnsiTheme="minorHAnsi"/>
          <w:bCs/>
          <w:sz w:val="22"/>
          <w:szCs w:val="22"/>
        </w:rPr>
      </w:pPr>
      <w:r w:rsidRPr="00BA126B">
        <w:rPr>
          <w:rFonts w:asciiTheme="minorHAnsi" w:hAnsiTheme="minorHAnsi"/>
          <w:bCs/>
          <w:sz w:val="22"/>
          <w:szCs w:val="22"/>
        </w:rPr>
        <w:t>O udzielenie zamówienia mogą ubiegać się Wykonawcy, którzy spełniają warunki o których mowa w art. 22 ust. 1 ustawy Pzp i którzy wykażą ich spełnianie na poziomie wymaganym przez Zamawiającego zgodnie z opisem zamieszczonym w pkt 2 niniejszej Rozdziału oraz  niepodlegający wykluczeniu z powodu niespełniania warunków, o których mowa w art. 24 ust. 1 oraz art. 24 ust. 2 punkt 5 ustawy Pzp.</w:t>
      </w:r>
    </w:p>
    <w:p w:rsidR="00EB7524" w:rsidRPr="00BA126B" w:rsidRDefault="00EB7524" w:rsidP="00EB7524">
      <w:pPr>
        <w:spacing w:line="240" w:lineRule="exact"/>
        <w:ind w:left="720" w:right="-83" w:hanging="720"/>
        <w:jc w:val="both"/>
        <w:rPr>
          <w:rFonts w:asciiTheme="minorHAnsi" w:hAnsiTheme="minorHAnsi"/>
          <w:bCs/>
        </w:rPr>
      </w:pPr>
    </w:p>
    <w:p w:rsidR="00EB7524" w:rsidRPr="00BA126B" w:rsidRDefault="00EB7524" w:rsidP="00C8308E">
      <w:pPr>
        <w:pStyle w:val="Akapitzlist"/>
        <w:numPr>
          <w:ilvl w:val="0"/>
          <w:numId w:val="18"/>
        </w:numPr>
        <w:spacing w:line="240" w:lineRule="exact"/>
        <w:ind w:right="-83"/>
        <w:jc w:val="both"/>
        <w:rPr>
          <w:rFonts w:asciiTheme="minorHAnsi" w:hAnsiTheme="minorHAnsi"/>
          <w:b/>
          <w:sz w:val="22"/>
          <w:szCs w:val="22"/>
        </w:rPr>
      </w:pPr>
      <w:r w:rsidRPr="00BA126B">
        <w:rPr>
          <w:rFonts w:asciiTheme="minorHAnsi" w:hAnsiTheme="minorHAnsi"/>
          <w:b/>
          <w:sz w:val="22"/>
          <w:szCs w:val="22"/>
        </w:rPr>
        <w:t>O udzielenie zamówienia mogą ubiegać się Wykonawcy, którzy spełniają warunki dotyczące:</w:t>
      </w:r>
    </w:p>
    <w:p w:rsidR="00EB7524" w:rsidRPr="00BA126B" w:rsidRDefault="00EB7524" w:rsidP="00EB7524">
      <w:pPr>
        <w:tabs>
          <w:tab w:val="num" w:pos="540"/>
        </w:tabs>
        <w:overflowPunct w:val="0"/>
        <w:autoSpaceDE w:val="0"/>
        <w:autoSpaceDN w:val="0"/>
        <w:adjustRightInd w:val="0"/>
        <w:spacing w:line="240" w:lineRule="exact"/>
        <w:ind w:left="720" w:hanging="720"/>
        <w:jc w:val="both"/>
        <w:rPr>
          <w:rFonts w:asciiTheme="minorHAnsi" w:hAnsiTheme="minorHAnsi"/>
          <w:b/>
        </w:rPr>
      </w:pPr>
      <w:r w:rsidRPr="00BA126B">
        <w:rPr>
          <w:rFonts w:asciiTheme="minorHAnsi" w:hAnsiTheme="minorHAnsi"/>
          <w:b/>
        </w:rPr>
        <w:tab/>
      </w:r>
      <w:r w:rsidRPr="00BA126B">
        <w:rPr>
          <w:rFonts w:asciiTheme="minorHAnsi" w:hAnsiTheme="minorHAnsi"/>
          <w:b/>
        </w:rPr>
        <w:tab/>
        <w:t xml:space="preserve">1) posiadania uprawnień do wykonywania określonej działalności lub czynności, jeżeli przepisy prawa nakładają obowiązek ich posiadania. </w:t>
      </w:r>
    </w:p>
    <w:p w:rsidR="00EB7524" w:rsidRPr="00BA126B" w:rsidRDefault="00EB7524" w:rsidP="00EB7524">
      <w:pPr>
        <w:spacing w:line="240" w:lineRule="exact"/>
        <w:ind w:left="705" w:hanging="705"/>
        <w:jc w:val="both"/>
        <w:rPr>
          <w:rFonts w:asciiTheme="minorHAnsi" w:hAnsiTheme="minorHAnsi"/>
        </w:rPr>
      </w:pPr>
      <w:r w:rsidRPr="00BA126B">
        <w:rPr>
          <w:rFonts w:asciiTheme="minorHAnsi" w:hAnsiTheme="minorHAnsi"/>
        </w:rPr>
        <w:tab/>
        <w:t>Zamawiający odstępuje od opisu sposobu oceny spełniania warunków w tym zakresie. Zamawiający dokona oceny spełniania warunków udziału w postępowaniu   w tym zakresie na podstawie oświadczenia o spełnianiu warunków udziału w postępowaniu, o którym mowa w rozdziale VI SIWZ.</w:t>
      </w:r>
    </w:p>
    <w:p w:rsidR="00EB7524" w:rsidRPr="00BA126B" w:rsidRDefault="00EB7524" w:rsidP="00EB7524">
      <w:pPr>
        <w:overflowPunct w:val="0"/>
        <w:autoSpaceDE w:val="0"/>
        <w:autoSpaceDN w:val="0"/>
        <w:adjustRightInd w:val="0"/>
        <w:spacing w:line="240" w:lineRule="exact"/>
        <w:ind w:left="720"/>
        <w:jc w:val="both"/>
        <w:rPr>
          <w:rFonts w:asciiTheme="minorHAnsi" w:hAnsiTheme="minorHAnsi"/>
          <w:b/>
        </w:rPr>
      </w:pPr>
      <w:r w:rsidRPr="00BA126B">
        <w:rPr>
          <w:rFonts w:asciiTheme="minorHAnsi" w:hAnsiTheme="minorHAnsi"/>
          <w:b/>
        </w:rPr>
        <w:t>2) posiadania wiedzy i doświadczenia:</w:t>
      </w:r>
    </w:p>
    <w:p w:rsidR="00EB7524" w:rsidRPr="00BA126B" w:rsidRDefault="00EB7524" w:rsidP="00EB7524">
      <w:pPr>
        <w:spacing w:line="240" w:lineRule="exact"/>
        <w:ind w:firstLine="567"/>
        <w:jc w:val="both"/>
        <w:rPr>
          <w:rFonts w:asciiTheme="minorHAnsi" w:hAnsiTheme="minorHAnsi"/>
          <w:b/>
          <w:u w:val="single"/>
        </w:rPr>
      </w:pPr>
      <w:r w:rsidRPr="00BA126B">
        <w:rPr>
          <w:rFonts w:asciiTheme="minorHAnsi" w:hAnsiTheme="minorHAnsi"/>
          <w:b/>
        </w:rPr>
        <w:tab/>
        <w:t xml:space="preserve">  </w:t>
      </w:r>
      <w:r w:rsidRPr="00BA126B">
        <w:rPr>
          <w:rFonts w:asciiTheme="minorHAnsi" w:hAnsiTheme="minorHAnsi"/>
          <w:b/>
          <w:u w:val="single"/>
        </w:rPr>
        <w:t xml:space="preserve">Doświadczenie </w:t>
      </w:r>
    </w:p>
    <w:p w:rsidR="00EB7524" w:rsidRPr="00BA126B" w:rsidRDefault="00EB7524" w:rsidP="00EB7524">
      <w:pPr>
        <w:pStyle w:val="Akapitzlist"/>
        <w:spacing w:line="276" w:lineRule="auto"/>
        <w:jc w:val="both"/>
        <w:rPr>
          <w:rFonts w:asciiTheme="minorHAnsi" w:hAnsiTheme="minorHAnsi"/>
          <w:sz w:val="22"/>
          <w:szCs w:val="22"/>
          <w:lang w:eastAsia="pl-PL"/>
        </w:rPr>
      </w:pPr>
      <w:r w:rsidRPr="00BA126B">
        <w:rPr>
          <w:rFonts w:asciiTheme="minorHAnsi" w:hAnsiTheme="minorHAnsi"/>
          <w:sz w:val="22"/>
          <w:szCs w:val="22"/>
          <w:lang w:eastAsia="pl-PL"/>
        </w:rPr>
        <w:t xml:space="preserve">Wykonawca musi wykazać się wiedzą i doświadczeniem, w wykonaniu (zakończeniu) w okresie ostatnich 3 lat przed upływem terminu składania ofert, a jeżeli okres prowadzenia działalności jest krótszy – w tym okresie, usług polegających na pełnieniu nadzoru nad realizacją co najmniej 2 zadań polegających na budowie lub przebudowie obiektów użyteczności publicznej w tym jeden wpisany do rejestru zabytków o łącznej wartości robót co najmniej </w:t>
      </w:r>
      <w:r w:rsidR="00E21C96" w:rsidRPr="00BA126B">
        <w:rPr>
          <w:rFonts w:asciiTheme="minorHAnsi" w:hAnsiTheme="minorHAnsi"/>
          <w:sz w:val="22"/>
          <w:szCs w:val="22"/>
          <w:lang w:eastAsia="pl-PL"/>
        </w:rPr>
        <w:t xml:space="preserve">2 000 000  </w:t>
      </w:r>
      <w:r w:rsidRPr="00BA126B">
        <w:rPr>
          <w:rFonts w:asciiTheme="minorHAnsi" w:hAnsiTheme="minorHAnsi"/>
          <w:sz w:val="22"/>
          <w:szCs w:val="22"/>
          <w:lang w:eastAsia="pl-PL"/>
        </w:rPr>
        <w:t>złotych brutto;</w:t>
      </w:r>
      <w:r w:rsidR="004269A6" w:rsidRPr="00BA126B">
        <w:rPr>
          <w:rFonts w:asciiTheme="minorHAnsi" w:hAnsiTheme="minorHAnsi"/>
          <w:sz w:val="22"/>
          <w:szCs w:val="22"/>
          <w:lang w:eastAsia="pl-PL"/>
        </w:rPr>
        <w:t xml:space="preserve"> </w:t>
      </w:r>
    </w:p>
    <w:p w:rsidR="00EB7524" w:rsidRPr="00BA126B" w:rsidRDefault="00EB7524" w:rsidP="00EB7524">
      <w:pPr>
        <w:ind w:left="708"/>
        <w:jc w:val="both"/>
        <w:rPr>
          <w:rFonts w:asciiTheme="minorHAnsi" w:hAnsiTheme="minorHAnsi" w:cs="Arial"/>
        </w:rPr>
      </w:pPr>
      <w:r w:rsidRPr="00BA126B">
        <w:rPr>
          <w:rFonts w:asciiTheme="minorHAnsi" w:hAnsiTheme="minorHAnsi"/>
        </w:rPr>
        <w:t>Za budynek użyteczności publicznej Zamawiający uzna</w:t>
      </w:r>
      <w:r w:rsidRPr="00BA126B">
        <w:rPr>
          <w:rFonts w:asciiTheme="minorHAnsi" w:hAnsiTheme="minorHAnsi" w:cs="Arial"/>
        </w:rPr>
        <w:t xml:space="preserve">: „obiekt użyteczności publicznej” zgodnie z treścią rozporządzenia Ministra Infrastruktury z dnia 12 kwietnia 2002 r. w sprawie warunków technicznych, jakim powinny odpowiadać budynki i ich usytuowanie (Dz. U. z 2002 r. Nr 75, poz. 690 z późn. zm.). W myśl w/w Rozporządzenia budynkiem użyteczności publicznej jest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 3 pkt 6) Rozporządzenia). </w:t>
      </w:r>
    </w:p>
    <w:p w:rsidR="00EB7524" w:rsidRPr="00BA126B" w:rsidRDefault="00EB7524" w:rsidP="00EB7524">
      <w:pPr>
        <w:tabs>
          <w:tab w:val="left" w:pos="851"/>
        </w:tabs>
        <w:spacing w:line="240" w:lineRule="exact"/>
        <w:ind w:left="709"/>
        <w:jc w:val="both"/>
        <w:rPr>
          <w:rFonts w:asciiTheme="minorHAnsi" w:hAnsiTheme="minorHAnsi"/>
          <w:b/>
        </w:rPr>
      </w:pPr>
      <w:r w:rsidRPr="00BA126B">
        <w:rPr>
          <w:rFonts w:asciiTheme="minorHAnsi" w:hAnsiTheme="minorHAnsi"/>
          <w:b/>
        </w:rPr>
        <w:t>3) dysponowania odpowiednim potencjałem technicznym oraz osobami zdolnymi do wykonania zamówienia:</w:t>
      </w:r>
    </w:p>
    <w:p w:rsidR="00EB7524" w:rsidRPr="00BA126B" w:rsidRDefault="00EB7524" w:rsidP="00EB7524">
      <w:pPr>
        <w:tabs>
          <w:tab w:val="num" w:pos="540"/>
        </w:tabs>
        <w:spacing w:line="240" w:lineRule="exact"/>
        <w:ind w:left="539" w:hanging="539"/>
        <w:rPr>
          <w:rFonts w:asciiTheme="minorHAnsi" w:hAnsiTheme="minorHAnsi"/>
          <w:b/>
        </w:rPr>
      </w:pPr>
      <w:r w:rsidRPr="00BA126B">
        <w:rPr>
          <w:rFonts w:asciiTheme="minorHAnsi" w:hAnsiTheme="minorHAnsi"/>
          <w:b/>
        </w:rPr>
        <w:tab/>
      </w:r>
      <w:r w:rsidRPr="00BA126B">
        <w:rPr>
          <w:rFonts w:asciiTheme="minorHAnsi" w:hAnsiTheme="minorHAnsi"/>
          <w:b/>
        </w:rPr>
        <w:tab/>
      </w:r>
      <w:r w:rsidRPr="00BA126B">
        <w:rPr>
          <w:rFonts w:asciiTheme="minorHAnsi" w:hAnsiTheme="minorHAnsi"/>
          <w:b/>
        </w:rPr>
        <w:tab/>
        <w:t>a)  Potencjał techniczny</w:t>
      </w:r>
    </w:p>
    <w:p w:rsidR="00EB7524" w:rsidRPr="00BA126B" w:rsidRDefault="00EB7524" w:rsidP="00E21C96">
      <w:pPr>
        <w:spacing w:line="240" w:lineRule="auto"/>
        <w:ind w:left="774"/>
        <w:rPr>
          <w:rFonts w:asciiTheme="minorHAnsi" w:hAnsiTheme="minorHAnsi"/>
        </w:rPr>
      </w:pPr>
      <w:r w:rsidRPr="00BA126B">
        <w:rPr>
          <w:rFonts w:asciiTheme="minorHAnsi" w:hAnsiTheme="minorHAnsi"/>
        </w:rPr>
        <w:t>Zamawiający odstępuje od opisu sposobu oceny spełniania warunków w tym zakresie. Zamawiający dokona oceny spełniania warunków udziału w postępowaniu w tym zakresie na podstawie oświadczenia</w:t>
      </w:r>
      <w:r w:rsidR="00D606DC" w:rsidRPr="00BA126B">
        <w:rPr>
          <w:rFonts w:asciiTheme="minorHAnsi" w:hAnsiTheme="minorHAnsi"/>
        </w:rPr>
        <w:t xml:space="preserve"> o spełnianiu warunków udziału </w:t>
      </w:r>
      <w:r w:rsidRPr="00BA126B">
        <w:rPr>
          <w:rFonts w:asciiTheme="minorHAnsi" w:hAnsiTheme="minorHAnsi"/>
        </w:rPr>
        <w:t xml:space="preserve">w postępowaniu, o którym mowa w </w:t>
      </w:r>
      <w:r w:rsidR="00855DF7" w:rsidRPr="00BA126B">
        <w:rPr>
          <w:rFonts w:asciiTheme="minorHAnsi" w:hAnsiTheme="minorHAnsi"/>
        </w:rPr>
        <w:t>Rozdziale VI</w:t>
      </w:r>
      <w:r w:rsidRPr="00BA126B">
        <w:rPr>
          <w:rFonts w:asciiTheme="minorHAnsi" w:hAnsiTheme="minorHAnsi"/>
        </w:rPr>
        <w:t>.</w:t>
      </w:r>
    </w:p>
    <w:p w:rsidR="00EB7524" w:rsidRPr="00BA126B" w:rsidRDefault="00EB7524" w:rsidP="00EB7524">
      <w:pPr>
        <w:pStyle w:val="Tekstpodstawowy3"/>
        <w:spacing w:line="240" w:lineRule="exact"/>
        <w:ind w:left="540" w:firstLine="180"/>
        <w:rPr>
          <w:rFonts w:asciiTheme="minorHAnsi" w:hAnsiTheme="minorHAnsi"/>
          <w:b/>
          <w:i/>
          <w:sz w:val="22"/>
          <w:szCs w:val="22"/>
        </w:rPr>
      </w:pPr>
      <w:r w:rsidRPr="00BA126B">
        <w:rPr>
          <w:rFonts w:asciiTheme="minorHAnsi" w:hAnsiTheme="minorHAnsi"/>
          <w:b/>
          <w:sz w:val="22"/>
          <w:szCs w:val="22"/>
        </w:rPr>
        <w:t>b) Potencjał kadrowy</w:t>
      </w:r>
    </w:p>
    <w:p w:rsidR="00EB7524" w:rsidRPr="00BA126B" w:rsidRDefault="00EB7524" w:rsidP="00855DF7">
      <w:pPr>
        <w:shd w:val="clear" w:color="auto" w:fill="FFFFFF"/>
        <w:spacing w:before="19" w:line="216" w:lineRule="exact"/>
        <w:ind w:left="709" w:right="10"/>
        <w:jc w:val="both"/>
        <w:rPr>
          <w:rFonts w:asciiTheme="minorHAnsi" w:hAnsiTheme="minorHAnsi"/>
        </w:rPr>
      </w:pPr>
      <w:r w:rsidRPr="00BA126B">
        <w:rPr>
          <w:rFonts w:asciiTheme="minorHAnsi" w:hAnsiTheme="minorHAnsi"/>
        </w:rPr>
        <w:t>Wykonawca musi wskazać osoby, które będą uczestniczyć w wykonywaniu zamówienia, legitymującymi się doświadczeniem i wykształceniem odpowiednimi do funkcji, jakie zostaną im powierzone. Wykonawca na każdą funkcję wymienioną poniżej, wskaże osoby,</w:t>
      </w:r>
      <w:r w:rsidRPr="00BA126B">
        <w:rPr>
          <w:rFonts w:asciiTheme="minorHAnsi" w:hAnsiTheme="minorHAnsi"/>
          <w:w w:val="90"/>
        </w:rPr>
        <w:t xml:space="preserve"> </w:t>
      </w:r>
      <w:r w:rsidRPr="00BA126B">
        <w:rPr>
          <w:rFonts w:asciiTheme="minorHAnsi" w:hAnsiTheme="minorHAnsi"/>
        </w:rPr>
        <w:t>które musi mieć dostępne na etapie realizacji zamówienia, które spełniają następujące wymagania:</w:t>
      </w:r>
    </w:p>
    <w:tbl>
      <w:tblPr>
        <w:tblW w:w="9081" w:type="dxa"/>
        <w:jc w:val="center"/>
        <w:tblCellMar>
          <w:left w:w="0" w:type="dxa"/>
          <w:right w:w="0" w:type="dxa"/>
        </w:tblCellMar>
        <w:tblLook w:val="04A0" w:firstRow="1" w:lastRow="0" w:firstColumn="1" w:lastColumn="0" w:noHBand="0" w:noVBand="1"/>
      </w:tblPr>
      <w:tblGrid>
        <w:gridCol w:w="480"/>
        <w:gridCol w:w="2504"/>
        <w:gridCol w:w="1299"/>
        <w:gridCol w:w="4798"/>
      </w:tblGrid>
      <w:tr w:rsidR="00EB7524" w:rsidRPr="00BA126B" w:rsidTr="00855DF7">
        <w:trPr>
          <w:cantSplit/>
          <w:trHeight w:val="1510"/>
          <w:jc w:val="center"/>
        </w:trPr>
        <w:tc>
          <w:tcPr>
            <w:tcW w:w="480" w:type="dxa"/>
            <w:tcBorders>
              <w:top w:val="double" w:sz="6" w:space="0" w:color="auto"/>
              <w:left w:val="double" w:sz="6" w:space="0" w:color="auto"/>
              <w:bottom w:val="double" w:sz="6" w:space="0" w:color="auto"/>
              <w:right w:val="single" w:sz="8" w:space="0" w:color="auto"/>
            </w:tcBorders>
            <w:tcMar>
              <w:top w:w="0" w:type="dxa"/>
              <w:left w:w="70" w:type="dxa"/>
              <w:bottom w:w="0" w:type="dxa"/>
              <w:right w:w="70" w:type="dxa"/>
            </w:tcMar>
            <w:vAlign w:val="center"/>
          </w:tcPr>
          <w:p w:rsidR="00EB7524" w:rsidRPr="00BA126B" w:rsidRDefault="00EB7524" w:rsidP="00855DF7">
            <w:pPr>
              <w:spacing w:after="0" w:line="240" w:lineRule="auto"/>
              <w:ind w:left="567" w:hanging="567"/>
              <w:jc w:val="both"/>
              <w:rPr>
                <w:rFonts w:asciiTheme="minorHAnsi" w:hAnsiTheme="minorHAnsi" w:cs="Arial"/>
                <w:b/>
              </w:rPr>
            </w:pPr>
            <w:r w:rsidRPr="00BA126B">
              <w:rPr>
                <w:rFonts w:asciiTheme="minorHAnsi" w:hAnsiTheme="minorHAnsi" w:cs="Arial"/>
                <w:b/>
              </w:rPr>
              <w:lastRenderedPageBreak/>
              <w:t xml:space="preserve">Lp. </w:t>
            </w:r>
          </w:p>
        </w:tc>
        <w:tc>
          <w:tcPr>
            <w:tcW w:w="2504" w:type="dxa"/>
            <w:tcBorders>
              <w:top w:val="double" w:sz="6" w:space="0" w:color="auto"/>
              <w:left w:val="nil"/>
              <w:bottom w:val="double" w:sz="6" w:space="0" w:color="auto"/>
              <w:right w:val="single" w:sz="8" w:space="0" w:color="auto"/>
            </w:tcBorders>
            <w:tcMar>
              <w:top w:w="0" w:type="dxa"/>
              <w:left w:w="70" w:type="dxa"/>
              <w:bottom w:w="0" w:type="dxa"/>
              <w:right w:w="70" w:type="dxa"/>
            </w:tcMar>
          </w:tcPr>
          <w:p w:rsidR="00EB7524" w:rsidRPr="00BA126B" w:rsidRDefault="00EB7524" w:rsidP="00855DF7">
            <w:pPr>
              <w:spacing w:after="0" w:line="240" w:lineRule="auto"/>
              <w:ind w:left="567" w:hanging="567"/>
              <w:jc w:val="center"/>
              <w:rPr>
                <w:rFonts w:asciiTheme="minorHAnsi" w:hAnsiTheme="minorHAnsi" w:cs="Arial"/>
                <w:b/>
              </w:rPr>
            </w:pPr>
          </w:p>
          <w:p w:rsidR="00EB7524" w:rsidRPr="00BA126B" w:rsidRDefault="00EB7524" w:rsidP="00855DF7">
            <w:pPr>
              <w:spacing w:after="0" w:line="240" w:lineRule="auto"/>
              <w:ind w:left="567" w:hanging="567"/>
              <w:jc w:val="center"/>
              <w:rPr>
                <w:rFonts w:asciiTheme="minorHAnsi" w:hAnsiTheme="minorHAnsi" w:cs="Arial"/>
                <w:b/>
              </w:rPr>
            </w:pPr>
          </w:p>
          <w:p w:rsidR="00EB7524" w:rsidRPr="00BA126B" w:rsidRDefault="00EB7524" w:rsidP="00855DF7">
            <w:pPr>
              <w:spacing w:after="0" w:line="240" w:lineRule="auto"/>
              <w:ind w:left="567" w:hanging="567"/>
              <w:jc w:val="center"/>
              <w:rPr>
                <w:rFonts w:asciiTheme="minorHAnsi" w:hAnsiTheme="minorHAnsi" w:cs="Arial"/>
                <w:b/>
              </w:rPr>
            </w:pPr>
            <w:r w:rsidRPr="00BA126B">
              <w:rPr>
                <w:rFonts w:asciiTheme="minorHAnsi" w:hAnsiTheme="minorHAnsi" w:cs="Arial"/>
                <w:b/>
              </w:rPr>
              <w:t>Stanowisko</w:t>
            </w:r>
          </w:p>
        </w:tc>
        <w:tc>
          <w:tcPr>
            <w:tcW w:w="1299" w:type="dxa"/>
            <w:tcBorders>
              <w:top w:val="double" w:sz="6" w:space="0" w:color="auto"/>
              <w:left w:val="nil"/>
              <w:bottom w:val="double" w:sz="6" w:space="0" w:color="auto"/>
              <w:right w:val="single" w:sz="8" w:space="0" w:color="auto"/>
            </w:tcBorders>
            <w:tcMar>
              <w:top w:w="0" w:type="dxa"/>
              <w:left w:w="70" w:type="dxa"/>
              <w:bottom w:w="0" w:type="dxa"/>
              <w:right w:w="70" w:type="dxa"/>
            </w:tcMar>
          </w:tcPr>
          <w:p w:rsidR="00EB7524" w:rsidRPr="00BA126B" w:rsidRDefault="00EB7524" w:rsidP="00855DF7">
            <w:pPr>
              <w:spacing w:after="0" w:line="240" w:lineRule="auto"/>
              <w:ind w:left="567" w:hanging="567"/>
              <w:jc w:val="center"/>
              <w:rPr>
                <w:rFonts w:asciiTheme="minorHAnsi" w:hAnsiTheme="minorHAnsi" w:cs="Arial"/>
                <w:b/>
              </w:rPr>
            </w:pPr>
          </w:p>
          <w:p w:rsidR="00EB7524" w:rsidRPr="00BA126B" w:rsidRDefault="00EB7524" w:rsidP="00855DF7">
            <w:pPr>
              <w:spacing w:after="0" w:line="240" w:lineRule="auto"/>
              <w:ind w:left="567" w:hanging="567"/>
              <w:jc w:val="center"/>
              <w:rPr>
                <w:rFonts w:asciiTheme="minorHAnsi" w:hAnsiTheme="minorHAnsi" w:cs="Arial"/>
                <w:b/>
              </w:rPr>
            </w:pPr>
            <w:r w:rsidRPr="00BA126B">
              <w:rPr>
                <w:rFonts w:asciiTheme="minorHAnsi" w:hAnsiTheme="minorHAnsi" w:cs="Arial"/>
                <w:b/>
              </w:rPr>
              <w:t xml:space="preserve">Minimalna </w:t>
            </w:r>
          </w:p>
          <w:p w:rsidR="00EB7524" w:rsidRPr="00BA126B" w:rsidRDefault="00EB7524" w:rsidP="00855DF7">
            <w:pPr>
              <w:spacing w:after="0" w:line="240" w:lineRule="auto"/>
              <w:ind w:left="567" w:hanging="567"/>
              <w:jc w:val="center"/>
              <w:rPr>
                <w:rFonts w:asciiTheme="minorHAnsi" w:hAnsiTheme="minorHAnsi" w:cs="Arial"/>
                <w:b/>
              </w:rPr>
            </w:pPr>
            <w:r w:rsidRPr="00BA126B">
              <w:rPr>
                <w:rFonts w:asciiTheme="minorHAnsi" w:hAnsiTheme="minorHAnsi" w:cs="Arial"/>
                <w:b/>
              </w:rPr>
              <w:t>liczba</w:t>
            </w:r>
          </w:p>
          <w:p w:rsidR="00EB7524" w:rsidRPr="00BA126B" w:rsidRDefault="00EB7524" w:rsidP="00855DF7">
            <w:pPr>
              <w:spacing w:after="0" w:line="240" w:lineRule="auto"/>
              <w:ind w:left="567" w:hanging="567"/>
              <w:jc w:val="center"/>
              <w:rPr>
                <w:rFonts w:asciiTheme="minorHAnsi" w:hAnsiTheme="minorHAnsi" w:cs="Arial"/>
                <w:b/>
              </w:rPr>
            </w:pPr>
            <w:r w:rsidRPr="00BA126B">
              <w:rPr>
                <w:rFonts w:asciiTheme="minorHAnsi" w:hAnsiTheme="minorHAnsi" w:cs="Arial"/>
                <w:b/>
              </w:rPr>
              <w:t>personelu</w:t>
            </w:r>
          </w:p>
        </w:tc>
        <w:tc>
          <w:tcPr>
            <w:tcW w:w="4798" w:type="dxa"/>
            <w:tcBorders>
              <w:top w:val="double" w:sz="6" w:space="0" w:color="auto"/>
              <w:left w:val="nil"/>
              <w:bottom w:val="double" w:sz="6" w:space="0" w:color="auto"/>
              <w:right w:val="double" w:sz="6" w:space="0" w:color="auto"/>
            </w:tcBorders>
            <w:tcMar>
              <w:top w:w="0" w:type="dxa"/>
              <w:left w:w="70" w:type="dxa"/>
              <w:bottom w:w="0" w:type="dxa"/>
              <w:right w:w="70" w:type="dxa"/>
            </w:tcMar>
          </w:tcPr>
          <w:p w:rsidR="00EB7524" w:rsidRPr="00BA126B" w:rsidRDefault="00EB7524" w:rsidP="00855DF7">
            <w:pPr>
              <w:spacing w:after="0" w:line="240" w:lineRule="auto"/>
              <w:ind w:left="20" w:hanging="20"/>
              <w:jc w:val="center"/>
              <w:rPr>
                <w:rFonts w:asciiTheme="minorHAnsi" w:hAnsiTheme="minorHAnsi" w:cs="Arial"/>
                <w:b/>
              </w:rPr>
            </w:pPr>
          </w:p>
          <w:p w:rsidR="00EB7524" w:rsidRPr="00BA126B" w:rsidRDefault="00EB7524" w:rsidP="00855DF7">
            <w:pPr>
              <w:spacing w:after="0" w:line="240" w:lineRule="auto"/>
              <w:ind w:left="20" w:hanging="20"/>
              <w:jc w:val="center"/>
              <w:rPr>
                <w:rFonts w:asciiTheme="minorHAnsi" w:hAnsiTheme="minorHAnsi" w:cs="Arial"/>
                <w:b/>
              </w:rPr>
            </w:pPr>
          </w:p>
          <w:p w:rsidR="00EB7524" w:rsidRPr="00BA126B" w:rsidRDefault="00EB7524" w:rsidP="00855DF7">
            <w:pPr>
              <w:spacing w:after="0" w:line="240" w:lineRule="auto"/>
              <w:ind w:left="20" w:hanging="20"/>
              <w:jc w:val="center"/>
              <w:rPr>
                <w:rFonts w:asciiTheme="minorHAnsi" w:hAnsiTheme="minorHAnsi" w:cs="Arial"/>
                <w:b/>
              </w:rPr>
            </w:pPr>
            <w:r w:rsidRPr="00BA126B">
              <w:rPr>
                <w:rFonts w:asciiTheme="minorHAnsi" w:hAnsiTheme="minorHAnsi" w:cs="Arial"/>
                <w:b/>
              </w:rPr>
              <w:t xml:space="preserve">Minimalne doświadczenie </w:t>
            </w:r>
          </w:p>
        </w:tc>
      </w:tr>
      <w:tr w:rsidR="00EB7524" w:rsidRPr="00BA126B" w:rsidTr="00855DF7">
        <w:trPr>
          <w:cantSplit/>
          <w:trHeight w:hRule="exact" w:val="332"/>
          <w:jc w:val="center"/>
        </w:trPr>
        <w:tc>
          <w:tcPr>
            <w:tcW w:w="480" w:type="dxa"/>
            <w:tcBorders>
              <w:top w:val="nil"/>
              <w:left w:val="double" w:sz="6" w:space="0" w:color="auto"/>
              <w:bottom w:val="double" w:sz="6" w:space="0" w:color="auto"/>
              <w:right w:val="single" w:sz="8" w:space="0" w:color="auto"/>
            </w:tcBorders>
            <w:tcMar>
              <w:top w:w="0" w:type="dxa"/>
              <w:left w:w="70" w:type="dxa"/>
              <w:bottom w:w="0" w:type="dxa"/>
              <w:right w:w="70" w:type="dxa"/>
            </w:tcMar>
            <w:vAlign w:val="center"/>
          </w:tcPr>
          <w:p w:rsidR="00EB7524" w:rsidRPr="00BA126B" w:rsidRDefault="00EB7524" w:rsidP="00855DF7">
            <w:pPr>
              <w:spacing w:after="0"/>
              <w:ind w:left="567" w:hanging="567"/>
              <w:jc w:val="center"/>
              <w:rPr>
                <w:rFonts w:asciiTheme="minorHAnsi" w:hAnsiTheme="minorHAnsi" w:cs="Arial"/>
              </w:rPr>
            </w:pPr>
            <w:r w:rsidRPr="00BA126B">
              <w:rPr>
                <w:rFonts w:asciiTheme="minorHAnsi" w:hAnsiTheme="minorHAnsi" w:cs="Arial"/>
              </w:rPr>
              <w:t>1</w:t>
            </w:r>
          </w:p>
        </w:tc>
        <w:tc>
          <w:tcPr>
            <w:tcW w:w="2504" w:type="dxa"/>
            <w:tcBorders>
              <w:top w:val="nil"/>
              <w:left w:val="nil"/>
              <w:bottom w:val="double" w:sz="6" w:space="0" w:color="auto"/>
              <w:right w:val="single" w:sz="8" w:space="0" w:color="auto"/>
            </w:tcBorders>
            <w:tcMar>
              <w:top w:w="0" w:type="dxa"/>
              <w:left w:w="70" w:type="dxa"/>
              <w:bottom w:w="0" w:type="dxa"/>
              <w:right w:w="70" w:type="dxa"/>
            </w:tcMar>
          </w:tcPr>
          <w:p w:rsidR="00EB7524" w:rsidRPr="00BA126B" w:rsidRDefault="00EB7524" w:rsidP="004269A6">
            <w:pPr>
              <w:ind w:left="567" w:hanging="567"/>
              <w:jc w:val="center"/>
              <w:rPr>
                <w:rFonts w:asciiTheme="minorHAnsi" w:hAnsiTheme="minorHAnsi" w:cs="Arial"/>
              </w:rPr>
            </w:pPr>
            <w:r w:rsidRPr="00BA126B">
              <w:rPr>
                <w:rFonts w:asciiTheme="minorHAnsi" w:hAnsiTheme="minorHAnsi" w:cs="Arial"/>
              </w:rPr>
              <w:t>2</w:t>
            </w:r>
          </w:p>
        </w:tc>
        <w:tc>
          <w:tcPr>
            <w:tcW w:w="1299" w:type="dxa"/>
            <w:tcBorders>
              <w:top w:val="nil"/>
              <w:left w:val="nil"/>
              <w:bottom w:val="double" w:sz="6" w:space="0" w:color="auto"/>
              <w:right w:val="single" w:sz="8" w:space="0" w:color="auto"/>
            </w:tcBorders>
            <w:tcMar>
              <w:top w:w="0" w:type="dxa"/>
              <w:left w:w="70" w:type="dxa"/>
              <w:bottom w:w="0" w:type="dxa"/>
              <w:right w:w="70" w:type="dxa"/>
            </w:tcMar>
          </w:tcPr>
          <w:p w:rsidR="00EB7524" w:rsidRPr="00BA126B" w:rsidRDefault="00EB7524" w:rsidP="004269A6">
            <w:pPr>
              <w:ind w:left="567" w:hanging="567"/>
              <w:jc w:val="center"/>
              <w:rPr>
                <w:rFonts w:asciiTheme="minorHAnsi" w:hAnsiTheme="minorHAnsi" w:cs="Arial"/>
              </w:rPr>
            </w:pPr>
            <w:r w:rsidRPr="00BA126B">
              <w:rPr>
                <w:rFonts w:asciiTheme="minorHAnsi" w:hAnsiTheme="minorHAnsi" w:cs="Arial"/>
              </w:rPr>
              <w:t>3</w:t>
            </w:r>
          </w:p>
        </w:tc>
        <w:tc>
          <w:tcPr>
            <w:tcW w:w="4798" w:type="dxa"/>
            <w:tcBorders>
              <w:top w:val="nil"/>
              <w:left w:val="nil"/>
              <w:bottom w:val="double" w:sz="6" w:space="0" w:color="auto"/>
              <w:right w:val="double" w:sz="6" w:space="0" w:color="auto"/>
            </w:tcBorders>
            <w:tcMar>
              <w:top w:w="0" w:type="dxa"/>
              <w:left w:w="70" w:type="dxa"/>
              <w:bottom w:w="0" w:type="dxa"/>
              <w:right w:w="70" w:type="dxa"/>
            </w:tcMar>
          </w:tcPr>
          <w:p w:rsidR="00EB7524" w:rsidRPr="00BA126B" w:rsidRDefault="00EB7524" w:rsidP="004269A6">
            <w:pPr>
              <w:ind w:left="567" w:hanging="567"/>
              <w:jc w:val="center"/>
              <w:rPr>
                <w:rFonts w:asciiTheme="minorHAnsi" w:hAnsiTheme="minorHAnsi" w:cs="Arial"/>
              </w:rPr>
            </w:pPr>
            <w:r w:rsidRPr="00BA126B">
              <w:rPr>
                <w:rFonts w:asciiTheme="minorHAnsi" w:hAnsiTheme="minorHAnsi" w:cs="Arial"/>
              </w:rPr>
              <w:t>4</w:t>
            </w:r>
          </w:p>
        </w:tc>
      </w:tr>
      <w:tr w:rsidR="00EB7524" w:rsidRPr="00BA126B" w:rsidTr="00BC6BC5">
        <w:trPr>
          <w:cantSplit/>
          <w:trHeight w:hRule="exact" w:val="4383"/>
          <w:jc w:val="center"/>
        </w:trPr>
        <w:tc>
          <w:tcPr>
            <w:tcW w:w="480" w:type="dxa"/>
            <w:tcBorders>
              <w:top w:val="single" w:sz="4" w:space="0" w:color="auto"/>
              <w:left w:val="double" w:sz="6" w:space="0" w:color="auto"/>
              <w:bottom w:val="double" w:sz="6" w:space="0" w:color="auto"/>
              <w:right w:val="single" w:sz="8" w:space="0" w:color="auto"/>
            </w:tcBorders>
            <w:tcMar>
              <w:top w:w="0" w:type="dxa"/>
              <w:left w:w="70" w:type="dxa"/>
              <w:bottom w:w="0" w:type="dxa"/>
              <w:right w:w="70" w:type="dxa"/>
            </w:tcMar>
            <w:vAlign w:val="center"/>
          </w:tcPr>
          <w:p w:rsidR="00EB7524" w:rsidRPr="00BA126B" w:rsidRDefault="00EB7524" w:rsidP="00855DF7">
            <w:pPr>
              <w:spacing w:after="0" w:line="240" w:lineRule="auto"/>
              <w:ind w:left="567" w:hanging="567"/>
              <w:jc w:val="center"/>
              <w:rPr>
                <w:rFonts w:asciiTheme="minorHAnsi" w:hAnsiTheme="minorHAnsi" w:cs="Arial"/>
              </w:rPr>
            </w:pPr>
          </w:p>
          <w:p w:rsidR="00EB7524" w:rsidRPr="00BA126B" w:rsidRDefault="00EB7524" w:rsidP="00855DF7">
            <w:pPr>
              <w:spacing w:after="0" w:line="240" w:lineRule="auto"/>
              <w:ind w:left="567" w:hanging="567"/>
              <w:jc w:val="center"/>
              <w:rPr>
                <w:rFonts w:asciiTheme="minorHAnsi" w:hAnsiTheme="minorHAnsi" w:cs="Arial"/>
              </w:rPr>
            </w:pPr>
            <w:r w:rsidRPr="00BA126B">
              <w:rPr>
                <w:rFonts w:asciiTheme="minorHAnsi" w:hAnsiTheme="minorHAnsi" w:cs="Arial"/>
              </w:rPr>
              <w:t>1.</w:t>
            </w:r>
          </w:p>
        </w:tc>
        <w:tc>
          <w:tcPr>
            <w:tcW w:w="2504"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EB7524" w:rsidRPr="00BA126B" w:rsidRDefault="00EB7524" w:rsidP="00855DF7">
            <w:pPr>
              <w:pStyle w:val="Akapitzlist"/>
              <w:ind w:left="0"/>
              <w:jc w:val="center"/>
              <w:rPr>
                <w:rFonts w:asciiTheme="minorHAnsi" w:hAnsiTheme="minorHAnsi"/>
                <w:sz w:val="22"/>
                <w:szCs w:val="22"/>
              </w:rPr>
            </w:pPr>
            <w:r w:rsidRPr="00BA126B">
              <w:rPr>
                <w:rFonts w:asciiTheme="minorHAnsi" w:hAnsiTheme="minorHAnsi"/>
                <w:sz w:val="22"/>
                <w:szCs w:val="22"/>
              </w:rPr>
              <w:t xml:space="preserve">Koordynator – Inspektor Nadzoru Robót </w:t>
            </w:r>
            <w:r w:rsidR="00855DF7" w:rsidRPr="00BA126B">
              <w:rPr>
                <w:rFonts w:asciiTheme="minorHAnsi" w:hAnsiTheme="minorHAnsi"/>
                <w:sz w:val="22"/>
                <w:szCs w:val="22"/>
              </w:rPr>
              <w:t>budowlanych</w:t>
            </w:r>
          </w:p>
        </w:tc>
        <w:tc>
          <w:tcPr>
            <w:tcW w:w="1299"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EB7524" w:rsidRPr="00BA126B" w:rsidRDefault="00EB7524" w:rsidP="00855DF7">
            <w:pPr>
              <w:pStyle w:val="Akapitzlist"/>
              <w:ind w:left="0"/>
              <w:jc w:val="center"/>
              <w:rPr>
                <w:rFonts w:asciiTheme="minorHAnsi" w:hAnsiTheme="minorHAnsi"/>
                <w:sz w:val="22"/>
                <w:szCs w:val="22"/>
              </w:rPr>
            </w:pPr>
            <w:r w:rsidRPr="00BA126B">
              <w:rPr>
                <w:rFonts w:asciiTheme="minorHAnsi" w:hAnsiTheme="minorHAnsi"/>
                <w:sz w:val="22"/>
                <w:szCs w:val="22"/>
              </w:rPr>
              <w:t>1</w:t>
            </w:r>
          </w:p>
        </w:tc>
        <w:tc>
          <w:tcPr>
            <w:tcW w:w="4798" w:type="dxa"/>
            <w:tcBorders>
              <w:top w:val="single" w:sz="4" w:space="0" w:color="auto"/>
              <w:left w:val="nil"/>
              <w:bottom w:val="double" w:sz="6" w:space="0" w:color="auto"/>
              <w:right w:val="double" w:sz="6" w:space="0" w:color="auto"/>
            </w:tcBorders>
            <w:tcMar>
              <w:top w:w="0" w:type="dxa"/>
              <w:left w:w="70" w:type="dxa"/>
              <w:bottom w:w="0" w:type="dxa"/>
              <w:right w:w="70" w:type="dxa"/>
            </w:tcMar>
            <w:vAlign w:val="center"/>
          </w:tcPr>
          <w:p w:rsidR="00EB7524" w:rsidRPr="00865A94" w:rsidRDefault="00855DF7" w:rsidP="00BC6BC5">
            <w:pPr>
              <w:jc w:val="both"/>
              <w:rPr>
                <w:rFonts w:asciiTheme="minorHAnsi" w:hAnsiTheme="minorHAnsi" w:cs="Tahoma"/>
              </w:rPr>
            </w:pPr>
            <w:r w:rsidRPr="00865A94">
              <w:rPr>
                <w:rFonts w:asciiTheme="minorHAnsi" w:hAnsiTheme="minorHAnsi" w:cs="Tahoma"/>
                <w:sz w:val="16"/>
                <w:szCs w:val="16"/>
              </w:rPr>
              <w:t>Wykonawca winien udokumentować , że posiada uprawnienia budowlane do kierowania robotami budowlanymi bez ograniczeń w specjalności konstrukcyjno-budowlanej, co najmniej 5-letnie doświadczenie zawodowe w nadzorowaniu robót budowlanych, w tym w min. dwóch odrębnych inwestycjach (usługi wynikające z odrębnych umów) na obiektach budowlanych zaliczonych do budynków użyteczności publicznej zgodnie z § 3 ust. 6 Rozporządzenia Ministra Infrastruktury z dnia 12 kwietnia 2002 r. „w sprawie warunków</w:t>
            </w:r>
            <w:r w:rsidRPr="00BA126B">
              <w:rPr>
                <w:rFonts w:asciiTheme="minorHAnsi" w:hAnsiTheme="minorHAnsi" w:cs="Tahoma"/>
              </w:rPr>
              <w:t xml:space="preserve"> </w:t>
            </w:r>
            <w:r w:rsidRPr="00865A94">
              <w:rPr>
                <w:rFonts w:asciiTheme="minorHAnsi" w:hAnsiTheme="minorHAnsi" w:cs="Tahoma"/>
                <w:sz w:val="16"/>
                <w:szCs w:val="16"/>
              </w:rPr>
              <w:t>technicznych, jakim powinny odpowiadać budynki i ich usytuowanie.” (każda z inwestycji), zakończonych w 100% (każda z inwestycji), w tym co najmniej jednej inwestycji wpisanej do rejestru zabytków</w:t>
            </w:r>
            <w:r w:rsidRPr="00BA126B">
              <w:rPr>
                <w:rFonts w:asciiTheme="minorHAnsi" w:hAnsiTheme="minorHAnsi" w:cs="Tahoma"/>
              </w:rPr>
              <w:t xml:space="preserve">. </w:t>
            </w:r>
            <w:r w:rsidR="00EB7524" w:rsidRPr="00865A94">
              <w:rPr>
                <w:rFonts w:asciiTheme="minorHAnsi" w:hAnsiTheme="minorHAnsi"/>
                <w:sz w:val="16"/>
                <w:szCs w:val="16"/>
              </w:rPr>
              <w:t xml:space="preserve">Minimum </w:t>
            </w:r>
            <w:r w:rsidRPr="00865A94">
              <w:rPr>
                <w:rFonts w:asciiTheme="minorHAnsi" w:hAnsiTheme="minorHAnsi"/>
                <w:sz w:val="16"/>
                <w:szCs w:val="16"/>
              </w:rPr>
              <w:t>5 - letnie</w:t>
            </w:r>
            <w:r w:rsidR="00EB7524" w:rsidRPr="00865A94">
              <w:rPr>
                <w:rFonts w:asciiTheme="minorHAnsi" w:hAnsiTheme="minorHAnsi"/>
                <w:sz w:val="16"/>
                <w:szCs w:val="16"/>
              </w:rPr>
              <w:t xml:space="preserve"> doświadczenia przy </w:t>
            </w:r>
            <w:r w:rsidRPr="00865A94">
              <w:rPr>
                <w:rFonts w:asciiTheme="minorHAnsi" w:hAnsiTheme="minorHAnsi"/>
                <w:sz w:val="16"/>
                <w:szCs w:val="16"/>
              </w:rPr>
              <w:t xml:space="preserve">nadzorze inwestorskim podczas </w:t>
            </w:r>
            <w:r w:rsidR="00EB7524" w:rsidRPr="00865A94">
              <w:rPr>
                <w:rFonts w:asciiTheme="minorHAnsi" w:hAnsiTheme="minorHAnsi"/>
                <w:sz w:val="16"/>
                <w:szCs w:val="16"/>
              </w:rPr>
              <w:t xml:space="preserve">realizacji 2 zadań obejmujących budowę lub przebudowę </w:t>
            </w:r>
            <w:r w:rsidRPr="00865A94">
              <w:rPr>
                <w:rFonts w:asciiTheme="minorHAnsi" w:hAnsiTheme="minorHAnsi"/>
                <w:sz w:val="16"/>
                <w:szCs w:val="16"/>
              </w:rPr>
              <w:t>budynków użyteczności publicznej w tym jeden</w:t>
            </w:r>
            <w:r w:rsidRPr="00BA126B">
              <w:rPr>
                <w:rFonts w:asciiTheme="minorHAnsi" w:hAnsiTheme="minorHAnsi"/>
              </w:rPr>
              <w:t xml:space="preserve"> </w:t>
            </w:r>
            <w:r w:rsidRPr="00BC6BC5">
              <w:rPr>
                <w:rFonts w:asciiTheme="minorHAnsi" w:hAnsiTheme="minorHAnsi"/>
                <w:sz w:val="16"/>
                <w:szCs w:val="16"/>
              </w:rPr>
              <w:t xml:space="preserve">wpisany do rejestru zabytków , pełnienie funkcji na czynnym obiekcie </w:t>
            </w:r>
            <w:r w:rsidR="00EB7524" w:rsidRPr="00BC6BC5">
              <w:rPr>
                <w:rFonts w:asciiTheme="minorHAnsi" w:hAnsiTheme="minorHAnsi"/>
                <w:sz w:val="16"/>
                <w:szCs w:val="16"/>
              </w:rPr>
              <w:t xml:space="preserve">o łącznej wartości robót co najmniej </w:t>
            </w:r>
            <w:r w:rsidR="00BC6BC5">
              <w:rPr>
                <w:rFonts w:asciiTheme="minorHAnsi" w:hAnsiTheme="minorHAnsi"/>
                <w:sz w:val="16"/>
                <w:szCs w:val="16"/>
              </w:rPr>
              <w:t>2 000 000</w:t>
            </w:r>
            <w:r w:rsidR="00EB7524" w:rsidRPr="00BC6BC5">
              <w:rPr>
                <w:rFonts w:asciiTheme="minorHAnsi" w:hAnsiTheme="minorHAnsi"/>
                <w:sz w:val="16"/>
                <w:szCs w:val="16"/>
              </w:rPr>
              <w:t xml:space="preserve"> PLN brutto,</w:t>
            </w:r>
            <w:r w:rsidR="00EB7524" w:rsidRPr="00BA126B">
              <w:rPr>
                <w:rFonts w:asciiTheme="minorHAnsi" w:hAnsiTheme="minorHAnsi"/>
              </w:rPr>
              <w:t xml:space="preserve"> </w:t>
            </w:r>
          </w:p>
        </w:tc>
      </w:tr>
      <w:tr w:rsidR="00EB7524" w:rsidRPr="00BA126B" w:rsidTr="004A7DB5">
        <w:trPr>
          <w:cantSplit/>
          <w:trHeight w:hRule="exact" w:val="6850"/>
          <w:jc w:val="center"/>
        </w:trPr>
        <w:tc>
          <w:tcPr>
            <w:tcW w:w="480" w:type="dxa"/>
            <w:tcBorders>
              <w:top w:val="nil"/>
              <w:left w:val="double" w:sz="6" w:space="0" w:color="auto"/>
              <w:bottom w:val="double" w:sz="6" w:space="0" w:color="auto"/>
              <w:right w:val="single" w:sz="8" w:space="0" w:color="auto"/>
            </w:tcBorders>
            <w:tcMar>
              <w:top w:w="0" w:type="dxa"/>
              <w:left w:w="70" w:type="dxa"/>
              <w:bottom w:w="0" w:type="dxa"/>
              <w:right w:w="70" w:type="dxa"/>
            </w:tcMar>
            <w:vAlign w:val="center"/>
          </w:tcPr>
          <w:p w:rsidR="00EB7524" w:rsidRPr="00BA126B" w:rsidRDefault="00EB7524" w:rsidP="00855DF7">
            <w:pPr>
              <w:spacing w:after="0"/>
              <w:ind w:left="567" w:hanging="567"/>
              <w:jc w:val="center"/>
              <w:rPr>
                <w:rFonts w:asciiTheme="minorHAnsi" w:hAnsiTheme="minorHAnsi" w:cs="Arial"/>
              </w:rPr>
            </w:pPr>
          </w:p>
          <w:p w:rsidR="00EB7524" w:rsidRPr="00BA126B" w:rsidRDefault="00EB7524" w:rsidP="004269A6">
            <w:pPr>
              <w:ind w:left="567" w:hanging="567"/>
              <w:jc w:val="center"/>
              <w:rPr>
                <w:rFonts w:asciiTheme="minorHAnsi" w:hAnsiTheme="minorHAnsi" w:cs="Arial"/>
              </w:rPr>
            </w:pPr>
            <w:r w:rsidRPr="00BA126B">
              <w:rPr>
                <w:rFonts w:asciiTheme="minorHAnsi" w:hAnsiTheme="minorHAnsi" w:cs="Arial"/>
              </w:rPr>
              <w:t>2.</w:t>
            </w:r>
          </w:p>
        </w:tc>
        <w:tc>
          <w:tcPr>
            <w:tcW w:w="2504" w:type="dxa"/>
            <w:tcBorders>
              <w:top w:val="nil"/>
              <w:left w:val="nil"/>
              <w:bottom w:val="double" w:sz="6" w:space="0" w:color="auto"/>
              <w:right w:val="single" w:sz="8" w:space="0" w:color="auto"/>
            </w:tcBorders>
            <w:tcMar>
              <w:top w:w="0" w:type="dxa"/>
              <w:left w:w="70" w:type="dxa"/>
              <w:bottom w:w="0" w:type="dxa"/>
              <w:right w:w="70" w:type="dxa"/>
            </w:tcMar>
            <w:vAlign w:val="center"/>
          </w:tcPr>
          <w:p w:rsidR="00EB7524" w:rsidRPr="00BA126B" w:rsidRDefault="00855DF7" w:rsidP="00855DF7">
            <w:pPr>
              <w:pStyle w:val="Akapitzlist"/>
              <w:ind w:left="0"/>
              <w:jc w:val="center"/>
              <w:rPr>
                <w:rFonts w:asciiTheme="minorHAnsi" w:hAnsiTheme="minorHAnsi"/>
                <w:sz w:val="22"/>
                <w:szCs w:val="22"/>
              </w:rPr>
            </w:pPr>
            <w:r w:rsidRPr="00BA126B">
              <w:rPr>
                <w:rFonts w:asciiTheme="minorHAnsi" w:hAnsiTheme="minorHAnsi" w:cs="Tahoma"/>
                <w:sz w:val="22"/>
                <w:szCs w:val="22"/>
              </w:rPr>
              <w:t xml:space="preserve">Inspektorem nadzoru w specjalności instalacyjnej sanitarnej </w:t>
            </w:r>
          </w:p>
        </w:tc>
        <w:tc>
          <w:tcPr>
            <w:tcW w:w="1299" w:type="dxa"/>
            <w:tcBorders>
              <w:top w:val="nil"/>
              <w:left w:val="nil"/>
              <w:bottom w:val="double" w:sz="6" w:space="0" w:color="auto"/>
              <w:right w:val="single" w:sz="8" w:space="0" w:color="auto"/>
            </w:tcBorders>
            <w:tcMar>
              <w:top w:w="0" w:type="dxa"/>
              <w:left w:w="70" w:type="dxa"/>
              <w:bottom w:w="0" w:type="dxa"/>
              <w:right w:w="70" w:type="dxa"/>
            </w:tcMar>
            <w:vAlign w:val="center"/>
          </w:tcPr>
          <w:p w:rsidR="00EB7524" w:rsidRPr="00BA126B" w:rsidRDefault="00EB7524" w:rsidP="004269A6">
            <w:pPr>
              <w:pStyle w:val="Akapitzlist"/>
              <w:ind w:left="0"/>
              <w:jc w:val="center"/>
              <w:rPr>
                <w:rFonts w:asciiTheme="minorHAnsi" w:hAnsiTheme="minorHAnsi"/>
                <w:sz w:val="22"/>
                <w:szCs w:val="22"/>
              </w:rPr>
            </w:pPr>
            <w:r w:rsidRPr="00BA126B">
              <w:rPr>
                <w:rFonts w:asciiTheme="minorHAnsi" w:hAnsiTheme="minorHAnsi"/>
                <w:sz w:val="22"/>
                <w:szCs w:val="22"/>
              </w:rPr>
              <w:t>1</w:t>
            </w:r>
          </w:p>
        </w:tc>
        <w:tc>
          <w:tcPr>
            <w:tcW w:w="4798" w:type="dxa"/>
            <w:tcBorders>
              <w:top w:val="nil"/>
              <w:left w:val="nil"/>
              <w:bottom w:val="double" w:sz="6" w:space="0" w:color="auto"/>
              <w:right w:val="double" w:sz="6" w:space="0" w:color="auto"/>
            </w:tcBorders>
            <w:tcMar>
              <w:top w:w="0" w:type="dxa"/>
              <w:left w:w="70" w:type="dxa"/>
              <w:bottom w:w="0" w:type="dxa"/>
              <w:right w:w="70" w:type="dxa"/>
            </w:tcMar>
            <w:vAlign w:val="center"/>
          </w:tcPr>
          <w:p w:rsidR="00EB7524" w:rsidRPr="00BC6BC5" w:rsidRDefault="00855DF7" w:rsidP="00855DF7">
            <w:pPr>
              <w:rPr>
                <w:rFonts w:asciiTheme="minorHAnsi" w:hAnsiTheme="minorHAnsi"/>
                <w:sz w:val="16"/>
                <w:szCs w:val="16"/>
              </w:rPr>
            </w:pPr>
            <w:r w:rsidRPr="00BC6BC5">
              <w:rPr>
                <w:rFonts w:asciiTheme="minorHAnsi" w:hAnsiTheme="minorHAnsi" w:cs="Tahoma"/>
                <w:sz w:val="16"/>
                <w:szCs w:val="16"/>
              </w:rPr>
              <w:t>Wykonawca winien udokumentować, że posiada uprawnienia budowlane do kierowania robotami budowlanymi bez ograniczeń w specjalności instalacyjnej w zakresie sieci, instalacji i urządzeń cieplnych, wentylacyjnych, gazowych, wodociągowych i kanalizacyjnych, co najmniej 5-letnie doświadczenie zawodowe w nadzorowaniu robót sanitarnych, w tym w min. dwóch odrębnych inwestycjach (usługi wynikające z odrębnych umów) na obiektach budowlanych zaliczonych do budynków użyteczności publicznej zgodnie z § 3 ust. 6 Rozporządzenia Ministra Infrastruktury z dnia 12 kwietnia 2002 r. „w sprawie warunków technicznych, jakim powinny odpowiadać budynki i ich usytuowanie.” (każda z inwestycji), zakończonych w 100% (każda z inwestycji), w tym co najmniej jednej inwestycji wpisanej do rejestru zabytków</w:t>
            </w:r>
          </w:p>
        </w:tc>
      </w:tr>
      <w:tr w:rsidR="00EB7524" w:rsidRPr="00BA126B" w:rsidTr="004269A6">
        <w:trPr>
          <w:cantSplit/>
          <w:trHeight w:val="2756"/>
          <w:jc w:val="center"/>
        </w:trPr>
        <w:tc>
          <w:tcPr>
            <w:tcW w:w="480" w:type="dxa"/>
            <w:tcBorders>
              <w:top w:val="nil"/>
              <w:left w:val="double" w:sz="6" w:space="0" w:color="auto"/>
              <w:bottom w:val="double" w:sz="4" w:space="0" w:color="auto"/>
              <w:right w:val="single" w:sz="8" w:space="0" w:color="auto"/>
            </w:tcBorders>
            <w:tcMar>
              <w:top w:w="0" w:type="dxa"/>
              <w:left w:w="70" w:type="dxa"/>
              <w:bottom w:w="0" w:type="dxa"/>
              <w:right w:w="70" w:type="dxa"/>
            </w:tcMar>
            <w:vAlign w:val="center"/>
          </w:tcPr>
          <w:p w:rsidR="00EB7524" w:rsidRPr="00BA126B" w:rsidRDefault="00EB7524" w:rsidP="004269A6">
            <w:pPr>
              <w:ind w:left="567" w:hanging="567"/>
              <w:jc w:val="center"/>
              <w:rPr>
                <w:rFonts w:asciiTheme="minorHAnsi" w:hAnsiTheme="minorHAnsi" w:cs="Arial"/>
              </w:rPr>
            </w:pPr>
          </w:p>
          <w:p w:rsidR="00EB7524" w:rsidRPr="00BA126B" w:rsidRDefault="00EB7524" w:rsidP="004269A6">
            <w:pPr>
              <w:ind w:left="567" w:hanging="567"/>
              <w:jc w:val="center"/>
              <w:rPr>
                <w:rFonts w:asciiTheme="minorHAnsi" w:hAnsiTheme="minorHAnsi" w:cs="Arial"/>
              </w:rPr>
            </w:pPr>
            <w:r w:rsidRPr="00BA126B">
              <w:rPr>
                <w:rFonts w:asciiTheme="minorHAnsi" w:hAnsiTheme="minorHAnsi" w:cs="Arial"/>
              </w:rPr>
              <w:t>3.</w:t>
            </w:r>
          </w:p>
        </w:tc>
        <w:tc>
          <w:tcPr>
            <w:tcW w:w="2504" w:type="dxa"/>
            <w:tcBorders>
              <w:top w:val="nil"/>
              <w:left w:val="nil"/>
              <w:bottom w:val="double" w:sz="4" w:space="0" w:color="auto"/>
              <w:right w:val="single" w:sz="8" w:space="0" w:color="auto"/>
            </w:tcBorders>
            <w:tcMar>
              <w:top w:w="0" w:type="dxa"/>
              <w:left w:w="70" w:type="dxa"/>
              <w:bottom w:w="0" w:type="dxa"/>
              <w:right w:w="70" w:type="dxa"/>
            </w:tcMar>
            <w:vAlign w:val="center"/>
          </w:tcPr>
          <w:p w:rsidR="00EB7524" w:rsidRPr="00BA126B" w:rsidRDefault="00395E96" w:rsidP="00395E96">
            <w:pPr>
              <w:pStyle w:val="Akapitzlist"/>
              <w:ind w:left="0"/>
              <w:jc w:val="center"/>
              <w:rPr>
                <w:rFonts w:asciiTheme="minorHAnsi" w:hAnsiTheme="minorHAnsi"/>
                <w:sz w:val="22"/>
                <w:szCs w:val="22"/>
              </w:rPr>
            </w:pPr>
            <w:r w:rsidRPr="00BA126B">
              <w:rPr>
                <w:rFonts w:asciiTheme="minorHAnsi" w:hAnsiTheme="minorHAnsi" w:cs="Tahoma"/>
                <w:sz w:val="22"/>
                <w:szCs w:val="22"/>
              </w:rPr>
              <w:t xml:space="preserve">Inspektorem nadzoru w specjalności instalacyjnej elektrycznej </w:t>
            </w:r>
          </w:p>
        </w:tc>
        <w:tc>
          <w:tcPr>
            <w:tcW w:w="1299" w:type="dxa"/>
            <w:tcBorders>
              <w:top w:val="nil"/>
              <w:left w:val="nil"/>
              <w:bottom w:val="double" w:sz="4" w:space="0" w:color="auto"/>
              <w:right w:val="single" w:sz="8" w:space="0" w:color="auto"/>
            </w:tcBorders>
            <w:tcMar>
              <w:top w:w="0" w:type="dxa"/>
              <w:left w:w="70" w:type="dxa"/>
              <w:bottom w:w="0" w:type="dxa"/>
              <w:right w:w="70" w:type="dxa"/>
            </w:tcMar>
            <w:vAlign w:val="center"/>
          </w:tcPr>
          <w:p w:rsidR="00EB7524" w:rsidRPr="00BA126B" w:rsidRDefault="00EB7524" w:rsidP="004269A6">
            <w:pPr>
              <w:pStyle w:val="Akapitzlist"/>
              <w:ind w:left="0"/>
              <w:jc w:val="center"/>
              <w:rPr>
                <w:rFonts w:asciiTheme="minorHAnsi" w:hAnsiTheme="minorHAnsi"/>
                <w:sz w:val="22"/>
                <w:szCs w:val="22"/>
              </w:rPr>
            </w:pPr>
            <w:r w:rsidRPr="00BA126B">
              <w:rPr>
                <w:rFonts w:asciiTheme="minorHAnsi" w:hAnsiTheme="minorHAnsi"/>
                <w:sz w:val="22"/>
                <w:szCs w:val="22"/>
              </w:rPr>
              <w:t>1</w:t>
            </w:r>
          </w:p>
        </w:tc>
        <w:tc>
          <w:tcPr>
            <w:tcW w:w="4798" w:type="dxa"/>
            <w:tcBorders>
              <w:top w:val="nil"/>
              <w:left w:val="nil"/>
              <w:bottom w:val="double" w:sz="4" w:space="0" w:color="auto"/>
              <w:right w:val="double" w:sz="6" w:space="0" w:color="auto"/>
            </w:tcBorders>
            <w:tcMar>
              <w:top w:w="0" w:type="dxa"/>
              <w:left w:w="70" w:type="dxa"/>
              <w:bottom w:w="0" w:type="dxa"/>
              <w:right w:w="70" w:type="dxa"/>
            </w:tcMar>
            <w:vAlign w:val="center"/>
          </w:tcPr>
          <w:p w:rsidR="00EB7524" w:rsidRPr="00BC6BC5" w:rsidRDefault="00395E96" w:rsidP="00395E96">
            <w:pPr>
              <w:autoSpaceDE w:val="0"/>
              <w:autoSpaceDN w:val="0"/>
              <w:adjustRightInd w:val="0"/>
              <w:jc w:val="both"/>
              <w:rPr>
                <w:rFonts w:asciiTheme="minorHAnsi" w:hAnsiTheme="minorHAnsi"/>
                <w:sz w:val="16"/>
                <w:szCs w:val="16"/>
              </w:rPr>
            </w:pPr>
            <w:r w:rsidRPr="00BC6BC5">
              <w:rPr>
                <w:rFonts w:asciiTheme="minorHAnsi" w:hAnsiTheme="minorHAnsi" w:cs="Tahoma"/>
                <w:sz w:val="16"/>
                <w:szCs w:val="16"/>
              </w:rPr>
              <w:t>Wykonawca winien udokumentować, że posiada uprawnienia budowlane do kierowania robotami budowlanymi bez ograniczeń w specjalności instalacyjnej w zakresie sieci, instalacji i urządzeń elektrycznych (słaboprądowych i silnoprądowych) i elektroenergetycznych, co najmniej 5-letnie doświadczenie zawodowe w nadzorowaniu robót elektrycznych, w tym w min. dwóch odrębnych inwestycjach (usługi wynikające z odrębnych umów) na obiektach budowlanych zaliczonych do budynków użyteczności publicznej zgodnie z § 3 ust. 6 Rozporządzenia Ministra Infrastruktury z dnia 12 kwietnia 2002 r. „w sprawie warunków technicznych, jakim powinny odpowiadać budynki i ich usytuowanie.” (każda z inwestycji), zakończonych w 100% (każda z inwestycji), w tym co najmniej jednej inwestycji wpisanej do rejestru zabytków.</w:t>
            </w:r>
          </w:p>
        </w:tc>
      </w:tr>
      <w:tr w:rsidR="00EB7524" w:rsidRPr="00BA126B" w:rsidTr="00395E96">
        <w:trPr>
          <w:cantSplit/>
          <w:trHeight w:val="1250"/>
          <w:jc w:val="center"/>
        </w:trPr>
        <w:tc>
          <w:tcPr>
            <w:tcW w:w="480" w:type="dxa"/>
            <w:tcBorders>
              <w:top w:val="double" w:sz="4" w:space="0" w:color="auto"/>
              <w:left w:val="double" w:sz="6" w:space="0" w:color="auto"/>
              <w:bottom w:val="double" w:sz="4" w:space="0" w:color="auto"/>
              <w:right w:val="single" w:sz="8" w:space="0" w:color="auto"/>
            </w:tcBorders>
            <w:tcMar>
              <w:top w:w="0" w:type="dxa"/>
              <w:left w:w="70" w:type="dxa"/>
              <w:bottom w:w="0" w:type="dxa"/>
              <w:right w:w="70" w:type="dxa"/>
            </w:tcMar>
            <w:vAlign w:val="center"/>
          </w:tcPr>
          <w:p w:rsidR="00EB7524" w:rsidRPr="00BA126B" w:rsidRDefault="00EB7524" w:rsidP="004269A6">
            <w:pPr>
              <w:rPr>
                <w:rFonts w:asciiTheme="minorHAnsi" w:hAnsiTheme="minorHAnsi" w:cs="Arial"/>
              </w:rPr>
            </w:pPr>
            <w:r w:rsidRPr="00BA126B">
              <w:rPr>
                <w:rFonts w:asciiTheme="minorHAnsi" w:hAnsiTheme="minorHAnsi" w:cs="Arial"/>
              </w:rPr>
              <w:t xml:space="preserve"> </w:t>
            </w:r>
          </w:p>
          <w:p w:rsidR="00EB7524" w:rsidRPr="00BA126B" w:rsidRDefault="00EB7524" w:rsidP="004269A6">
            <w:pPr>
              <w:rPr>
                <w:rFonts w:asciiTheme="minorHAnsi" w:hAnsiTheme="minorHAnsi" w:cs="Arial"/>
              </w:rPr>
            </w:pPr>
            <w:r w:rsidRPr="00BA126B">
              <w:rPr>
                <w:rFonts w:asciiTheme="minorHAnsi" w:hAnsiTheme="minorHAnsi" w:cs="Arial"/>
              </w:rPr>
              <w:t>4.</w:t>
            </w:r>
          </w:p>
        </w:tc>
        <w:tc>
          <w:tcPr>
            <w:tcW w:w="2504"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tcPr>
          <w:p w:rsidR="00EB7524" w:rsidRPr="00BA126B" w:rsidRDefault="00395E96" w:rsidP="00395E96">
            <w:pPr>
              <w:pStyle w:val="Akapitzlist"/>
              <w:ind w:left="0"/>
              <w:jc w:val="center"/>
              <w:rPr>
                <w:rFonts w:asciiTheme="minorHAnsi" w:hAnsiTheme="minorHAnsi"/>
                <w:sz w:val="22"/>
                <w:szCs w:val="22"/>
              </w:rPr>
            </w:pPr>
            <w:r w:rsidRPr="00BA126B">
              <w:rPr>
                <w:rFonts w:asciiTheme="minorHAnsi" w:hAnsiTheme="minorHAnsi" w:cs="Tahoma"/>
                <w:sz w:val="22"/>
                <w:szCs w:val="22"/>
              </w:rPr>
              <w:t xml:space="preserve">Inspektorem nadzoru w specjalności drogowej </w:t>
            </w:r>
          </w:p>
        </w:tc>
        <w:tc>
          <w:tcPr>
            <w:tcW w:w="1299"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tcPr>
          <w:p w:rsidR="00EB7524" w:rsidRPr="00BA126B" w:rsidRDefault="00EB7524" w:rsidP="004269A6">
            <w:pPr>
              <w:pStyle w:val="Akapitzlist"/>
              <w:ind w:left="0"/>
              <w:jc w:val="center"/>
              <w:rPr>
                <w:rFonts w:asciiTheme="minorHAnsi" w:hAnsiTheme="minorHAnsi"/>
                <w:sz w:val="22"/>
                <w:szCs w:val="22"/>
              </w:rPr>
            </w:pPr>
            <w:r w:rsidRPr="00BA126B">
              <w:rPr>
                <w:rFonts w:asciiTheme="minorHAnsi" w:hAnsiTheme="minorHAnsi"/>
                <w:sz w:val="22"/>
                <w:szCs w:val="22"/>
              </w:rPr>
              <w:t>1</w:t>
            </w:r>
          </w:p>
        </w:tc>
        <w:tc>
          <w:tcPr>
            <w:tcW w:w="4798" w:type="dxa"/>
            <w:tcBorders>
              <w:top w:val="double" w:sz="4" w:space="0" w:color="auto"/>
              <w:left w:val="nil"/>
              <w:bottom w:val="double" w:sz="4" w:space="0" w:color="auto"/>
              <w:right w:val="double" w:sz="6" w:space="0" w:color="auto"/>
            </w:tcBorders>
            <w:tcMar>
              <w:top w:w="0" w:type="dxa"/>
              <w:left w:w="70" w:type="dxa"/>
              <w:bottom w:w="0" w:type="dxa"/>
              <w:right w:w="70" w:type="dxa"/>
            </w:tcMar>
            <w:vAlign w:val="center"/>
          </w:tcPr>
          <w:p w:rsidR="00EB7524" w:rsidRPr="00BC6BC5" w:rsidRDefault="00395E96" w:rsidP="00395E96">
            <w:pPr>
              <w:autoSpaceDE w:val="0"/>
              <w:autoSpaceDN w:val="0"/>
              <w:adjustRightInd w:val="0"/>
              <w:jc w:val="both"/>
              <w:rPr>
                <w:rFonts w:asciiTheme="minorHAnsi" w:hAnsiTheme="minorHAnsi"/>
                <w:sz w:val="16"/>
                <w:szCs w:val="16"/>
              </w:rPr>
            </w:pPr>
            <w:r w:rsidRPr="00BC6BC5">
              <w:rPr>
                <w:rFonts w:asciiTheme="minorHAnsi" w:hAnsiTheme="minorHAnsi" w:cs="Tahoma"/>
                <w:sz w:val="16"/>
                <w:szCs w:val="16"/>
              </w:rPr>
              <w:t xml:space="preserve">Wykonawca winien wykazać, że posiada </w:t>
            </w:r>
            <w:r w:rsidR="00D94FA0" w:rsidRPr="00BC6BC5">
              <w:rPr>
                <w:rFonts w:asciiTheme="minorHAnsi" w:hAnsiTheme="minorHAnsi" w:cs="Tahoma"/>
                <w:sz w:val="16"/>
                <w:szCs w:val="16"/>
              </w:rPr>
              <w:t xml:space="preserve">osobę posiadająca </w:t>
            </w:r>
            <w:r w:rsidRPr="00BC6BC5">
              <w:rPr>
                <w:rFonts w:asciiTheme="minorHAnsi" w:hAnsiTheme="minorHAnsi" w:cs="Tahoma"/>
                <w:sz w:val="16"/>
                <w:szCs w:val="16"/>
              </w:rPr>
              <w:t>uprawnienia budowlane do kierowania robotami budowlanymi bez ograniczeń w specjalności drogowej, co najmniej 5-letnie doświadczenie zawodowe w nadzorowaniu robót drogowych</w:t>
            </w:r>
          </w:p>
        </w:tc>
      </w:tr>
      <w:tr w:rsidR="00EB7524" w:rsidRPr="00BA126B" w:rsidTr="00D94FA0">
        <w:trPr>
          <w:cantSplit/>
          <w:trHeight w:val="2242"/>
          <w:jc w:val="center"/>
        </w:trPr>
        <w:tc>
          <w:tcPr>
            <w:tcW w:w="480" w:type="dxa"/>
            <w:tcBorders>
              <w:top w:val="double" w:sz="4" w:space="0" w:color="auto"/>
              <w:left w:val="double" w:sz="6" w:space="0" w:color="auto"/>
              <w:bottom w:val="nil"/>
              <w:right w:val="single" w:sz="8" w:space="0" w:color="auto"/>
            </w:tcBorders>
            <w:tcMar>
              <w:top w:w="0" w:type="dxa"/>
              <w:left w:w="70" w:type="dxa"/>
              <w:bottom w:w="0" w:type="dxa"/>
              <w:right w:w="70" w:type="dxa"/>
            </w:tcMar>
            <w:vAlign w:val="center"/>
          </w:tcPr>
          <w:p w:rsidR="00EB7524" w:rsidRPr="00BA126B" w:rsidRDefault="00EB7524" w:rsidP="00D94FA0">
            <w:pPr>
              <w:spacing w:after="0"/>
              <w:ind w:left="567" w:hanging="567"/>
              <w:jc w:val="center"/>
              <w:rPr>
                <w:rFonts w:asciiTheme="minorHAnsi" w:hAnsiTheme="minorHAnsi" w:cs="Arial"/>
              </w:rPr>
            </w:pPr>
          </w:p>
          <w:p w:rsidR="00EB7524" w:rsidRPr="00BA126B" w:rsidRDefault="00EB7524" w:rsidP="00D94FA0">
            <w:pPr>
              <w:spacing w:after="0"/>
              <w:ind w:left="567" w:hanging="567"/>
              <w:jc w:val="center"/>
              <w:rPr>
                <w:rFonts w:asciiTheme="minorHAnsi" w:hAnsiTheme="minorHAnsi" w:cs="Arial"/>
              </w:rPr>
            </w:pPr>
            <w:r w:rsidRPr="00BA126B">
              <w:rPr>
                <w:rFonts w:asciiTheme="minorHAnsi" w:hAnsiTheme="minorHAnsi" w:cs="Arial"/>
              </w:rPr>
              <w:t>5.</w:t>
            </w:r>
          </w:p>
        </w:tc>
        <w:tc>
          <w:tcPr>
            <w:tcW w:w="2504" w:type="dxa"/>
            <w:tcBorders>
              <w:top w:val="double" w:sz="4" w:space="0" w:color="auto"/>
              <w:left w:val="nil"/>
              <w:bottom w:val="nil"/>
              <w:right w:val="single" w:sz="8" w:space="0" w:color="auto"/>
            </w:tcBorders>
            <w:tcMar>
              <w:top w:w="0" w:type="dxa"/>
              <w:left w:w="70" w:type="dxa"/>
              <w:bottom w:w="0" w:type="dxa"/>
              <w:right w:w="70" w:type="dxa"/>
            </w:tcMar>
            <w:vAlign w:val="center"/>
          </w:tcPr>
          <w:p w:rsidR="00EB7524" w:rsidRPr="00BA126B" w:rsidRDefault="00D94FA0" w:rsidP="00D94FA0">
            <w:pPr>
              <w:pStyle w:val="Akapitzlist"/>
              <w:ind w:left="0"/>
              <w:jc w:val="center"/>
              <w:rPr>
                <w:rFonts w:asciiTheme="minorHAnsi" w:hAnsiTheme="minorHAnsi"/>
                <w:sz w:val="22"/>
                <w:szCs w:val="22"/>
              </w:rPr>
            </w:pPr>
            <w:r w:rsidRPr="00BA126B">
              <w:rPr>
                <w:rFonts w:asciiTheme="minorHAnsi" w:hAnsiTheme="minorHAnsi" w:cs="Tahoma"/>
                <w:sz w:val="22"/>
                <w:szCs w:val="22"/>
              </w:rPr>
              <w:t xml:space="preserve">Inspektorem nadzoru w specjalności telekomunikacyjnej </w:t>
            </w:r>
          </w:p>
        </w:tc>
        <w:tc>
          <w:tcPr>
            <w:tcW w:w="1299" w:type="dxa"/>
            <w:tcBorders>
              <w:top w:val="double" w:sz="4" w:space="0" w:color="auto"/>
              <w:left w:val="nil"/>
              <w:bottom w:val="nil"/>
              <w:right w:val="single" w:sz="8" w:space="0" w:color="auto"/>
            </w:tcBorders>
            <w:tcMar>
              <w:top w:w="0" w:type="dxa"/>
              <w:left w:w="70" w:type="dxa"/>
              <w:bottom w:w="0" w:type="dxa"/>
              <w:right w:w="70" w:type="dxa"/>
            </w:tcMar>
            <w:vAlign w:val="center"/>
          </w:tcPr>
          <w:p w:rsidR="00EB7524" w:rsidRPr="00BA126B" w:rsidRDefault="00EB7524" w:rsidP="004269A6">
            <w:pPr>
              <w:pStyle w:val="Akapitzlist"/>
              <w:ind w:left="0"/>
              <w:jc w:val="center"/>
              <w:rPr>
                <w:rFonts w:asciiTheme="minorHAnsi" w:hAnsiTheme="minorHAnsi"/>
                <w:sz w:val="22"/>
                <w:szCs w:val="22"/>
              </w:rPr>
            </w:pPr>
            <w:r w:rsidRPr="00BA126B">
              <w:rPr>
                <w:rFonts w:asciiTheme="minorHAnsi" w:hAnsiTheme="minorHAnsi"/>
                <w:sz w:val="22"/>
                <w:szCs w:val="22"/>
              </w:rPr>
              <w:t>1</w:t>
            </w:r>
          </w:p>
        </w:tc>
        <w:tc>
          <w:tcPr>
            <w:tcW w:w="4798" w:type="dxa"/>
            <w:tcBorders>
              <w:top w:val="double" w:sz="4" w:space="0" w:color="auto"/>
              <w:left w:val="nil"/>
              <w:bottom w:val="nil"/>
              <w:right w:val="double" w:sz="6" w:space="0" w:color="auto"/>
            </w:tcBorders>
            <w:tcMar>
              <w:top w:w="0" w:type="dxa"/>
              <w:left w:w="70" w:type="dxa"/>
              <w:bottom w:w="0" w:type="dxa"/>
              <w:right w:w="70" w:type="dxa"/>
            </w:tcMar>
            <w:vAlign w:val="center"/>
          </w:tcPr>
          <w:p w:rsidR="00D94FA0" w:rsidRPr="00BC6BC5" w:rsidRDefault="00D94FA0" w:rsidP="00D94FA0">
            <w:pPr>
              <w:spacing w:after="0"/>
              <w:jc w:val="both"/>
              <w:rPr>
                <w:rFonts w:asciiTheme="minorHAnsi" w:hAnsiTheme="minorHAnsi" w:cs="Tahoma"/>
                <w:sz w:val="16"/>
                <w:szCs w:val="16"/>
              </w:rPr>
            </w:pPr>
            <w:r w:rsidRPr="00BC6BC5">
              <w:rPr>
                <w:rFonts w:asciiTheme="minorHAnsi" w:hAnsiTheme="minorHAnsi" w:cs="Tahoma"/>
                <w:sz w:val="16"/>
                <w:szCs w:val="16"/>
              </w:rPr>
              <w:t xml:space="preserve">Wykonawca musi wykazać, że posiada osobę która, posiada uprawnienia budowlane do kierowania robotami budowlanymi bez ograniczeń w specjalności telekomunikacyjnej w zakresie telekomunikacji przewodowej wraz z infrastrukturą telekomunikacyjną oraz telekomunikacji radiowej wraz z infrastrukturą towarzyszącą, co najmniej 5-letnie doświadczenie zawodowe w nadzorowaniu robót telekomunikacyjnych.  </w:t>
            </w:r>
          </w:p>
          <w:p w:rsidR="00EB7524" w:rsidRPr="00BA126B" w:rsidRDefault="00EB7524" w:rsidP="00D94FA0">
            <w:pPr>
              <w:autoSpaceDE w:val="0"/>
              <w:autoSpaceDN w:val="0"/>
              <w:adjustRightInd w:val="0"/>
              <w:spacing w:after="0"/>
              <w:jc w:val="center"/>
              <w:rPr>
                <w:rFonts w:asciiTheme="minorHAnsi" w:hAnsiTheme="minorHAnsi"/>
              </w:rPr>
            </w:pPr>
          </w:p>
        </w:tc>
      </w:tr>
      <w:tr w:rsidR="00EB7524" w:rsidRPr="00BA126B" w:rsidTr="00D94FA0">
        <w:trPr>
          <w:cantSplit/>
          <w:trHeight w:val="928"/>
          <w:jc w:val="center"/>
        </w:trPr>
        <w:tc>
          <w:tcPr>
            <w:tcW w:w="480" w:type="dxa"/>
            <w:tcBorders>
              <w:top w:val="double" w:sz="4" w:space="0" w:color="auto"/>
              <w:left w:val="double" w:sz="6" w:space="0" w:color="auto"/>
              <w:bottom w:val="double" w:sz="4" w:space="0" w:color="auto"/>
              <w:right w:val="single" w:sz="8" w:space="0" w:color="auto"/>
            </w:tcBorders>
            <w:tcMar>
              <w:top w:w="0" w:type="dxa"/>
              <w:left w:w="70" w:type="dxa"/>
              <w:bottom w:w="0" w:type="dxa"/>
              <w:right w:w="70" w:type="dxa"/>
            </w:tcMar>
            <w:vAlign w:val="center"/>
          </w:tcPr>
          <w:p w:rsidR="00EB7524" w:rsidRPr="00BA126B" w:rsidRDefault="00D94FA0" w:rsidP="00D94FA0">
            <w:pPr>
              <w:spacing w:after="0"/>
              <w:ind w:left="567" w:hanging="567"/>
              <w:jc w:val="center"/>
              <w:rPr>
                <w:rFonts w:asciiTheme="minorHAnsi" w:hAnsiTheme="minorHAnsi" w:cs="Arial"/>
              </w:rPr>
            </w:pPr>
            <w:r w:rsidRPr="00BA126B">
              <w:rPr>
                <w:rFonts w:asciiTheme="minorHAnsi" w:hAnsiTheme="minorHAnsi" w:cs="Arial"/>
              </w:rPr>
              <w:t>6</w:t>
            </w:r>
          </w:p>
        </w:tc>
        <w:tc>
          <w:tcPr>
            <w:tcW w:w="2504"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tcPr>
          <w:p w:rsidR="00EB7524" w:rsidRPr="00BA126B" w:rsidRDefault="00D94FA0" w:rsidP="004269A6">
            <w:pPr>
              <w:pStyle w:val="Akapitzlist"/>
              <w:ind w:left="0"/>
              <w:jc w:val="center"/>
              <w:rPr>
                <w:rFonts w:asciiTheme="minorHAnsi" w:hAnsiTheme="minorHAnsi"/>
                <w:sz w:val="22"/>
                <w:szCs w:val="22"/>
              </w:rPr>
            </w:pPr>
            <w:r w:rsidRPr="00BA126B">
              <w:rPr>
                <w:rFonts w:asciiTheme="minorHAnsi" w:hAnsiTheme="minorHAnsi" w:cs="Tahoma"/>
                <w:sz w:val="22"/>
                <w:szCs w:val="22"/>
              </w:rPr>
              <w:t>Inspektor w zakresie ochrony zabytków</w:t>
            </w:r>
          </w:p>
        </w:tc>
        <w:tc>
          <w:tcPr>
            <w:tcW w:w="1299"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tcPr>
          <w:p w:rsidR="00EB7524" w:rsidRPr="00BA126B" w:rsidRDefault="00D94FA0" w:rsidP="004269A6">
            <w:pPr>
              <w:pStyle w:val="Akapitzlist"/>
              <w:ind w:left="0"/>
              <w:jc w:val="center"/>
              <w:rPr>
                <w:rFonts w:asciiTheme="minorHAnsi" w:hAnsiTheme="minorHAnsi"/>
                <w:sz w:val="22"/>
                <w:szCs w:val="22"/>
              </w:rPr>
            </w:pPr>
            <w:r w:rsidRPr="00BA126B">
              <w:rPr>
                <w:rFonts w:asciiTheme="minorHAnsi" w:hAnsiTheme="minorHAnsi"/>
                <w:sz w:val="22"/>
                <w:szCs w:val="22"/>
              </w:rPr>
              <w:t>1</w:t>
            </w:r>
          </w:p>
        </w:tc>
        <w:tc>
          <w:tcPr>
            <w:tcW w:w="4798" w:type="dxa"/>
            <w:tcBorders>
              <w:top w:val="double" w:sz="4" w:space="0" w:color="auto"/>
              <w:left w:val="nil"/>
              <w:bottom w:val="double" w:sz="4" w:space="0" w:color="auto"/>
              <w:right w:val="double" w:sz="6" w:space="0" w:color="auto"/>
            </w:tcBorders>
            <w:tcMar>
              <w:top w:w="0" w:type="dxa"/>
              <w:left w:w="70" w:type="dxa"/>
              <w:bottom w:w="0" w:type="dxa"/>
              <w:right w:w="70" w:type="dxa"/>
            </w:tcMar>
            <w:vAlign w:val="center"/>
          </w:tcPr>
          <w:p w:rsidR="00EB7524" w:rsidRPr="00BC6BC5" w:rsidRDefault="00D94FA0" w:rsidP="004269A6">
            <w:pPr>
              <w:autoSpaceDE w:val="0"/>
              <w:autoSpaceDN w:val="0"/>
              <w:adjustRightInd w:val="0"/>
              <w:jc w:val="center"/>
              <w:rPr>
                <w:rFonts w:asciiTheme="minorHAnsi" w:hAnsiTheme="minorHAnsi"/>
                <w:sz w:val="16"/>
                <w:szCs w:val="16"/>
              </w:rPr>
            </w:pPr>
            <w:r w:rsidRPr="00BC6BC5">
              <w:rPr>
                <w:rFonts w:asciiTheme="minorHAnsi" w:hAnsiTheme="minorHAnsi"/>
                <w:sz w:val="16"/>
                <w:szCs w:val="16"/>
              </w:rPr>
              <w:t>Osoba posiadająca uprawiania z zakresu ochrony zabytków</w:t>
            </w:r>
          </w:p>
        </w:tc>
      </w:tr>
      <w:tr w:rsidR="00E21C96" w:rsidRPr="00BA126B" w:rsidTr="00D94FA0">
        <w:trPr>
          <w:cantSplit/>
          <w:trHeight w:val="928"/>
          <w:jc w:val="center"/>
        </w:trPr>
        <w:tc>
          <w:tcPr>
            <w:tcW w:w="480" w:type="dxa"/>
            <w:tcBorders>
              <w:top w:val="double" w:sz="4" w:space="0" w:color="auto"/>
              <w:left w:val="double" w:sz="6" w:space="0" w:color="auto"/>
              <w:bottom w:val="double" w:sz="4" w:space="0" w:color="auto"/>
              <w:right w:val="single" w:sz="8" w:space="0" w:color="auto"/>
            </w:tcBorders>
            <w:tcMar>
              <w:top w:w="0" w:type="dxa"/>
              <w:left w:w="70" w:type="dxa"/>
              <w:bottom w:w="0" w:type="dxa"/>
              <w:right w:w="70" w:type="dxa"/>
            </w:tcMar>
            <w:vAlign w:val="center"/>
          </w:tcPr>
          <w:p w:rsidR="00E21C96" w:rsidRPr="00BA126B" w:rsidRDefault="00E21C96" w:rsidP="00D94FA0">
            <w:pPr>
              <w:spacing w:after="0"/>
              <w:ind w:left="567" w:hanging="567"/>
              <w:jc w:val="center"/>
              <w:rPr>
                <w:rFonts w:asciiTheme="minorHAnsi" w:hAnsiTheme="minorHAnsi" w:cs="Arial"/>
              </w:rPr>
            </w:pPr>
            <w:r w:rsidRPr="00BA126B">
              <w:rPr>
                <w:rFonts w:asciiTheme="minorHAnsi" w:hAnsiTheme="minorHAnsi" w:cs="Arial"/>
              </w:rPr>
              <w:t>7</w:t>
            </w:r>
          </w:p>
        </w:tc>
        <w:tc>
          <w:tcPr>
            <w:tcW w:w="2504"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tcPr>
          <w:p w:rsidR="00E21C96" w:rsidRPr="00BA126B" w:rsidRDefault="00E21C96" w:rsidP="007E6D11">
            <w:pPr>
              <w:pStyle w:val="Akapitzlist"/>
              <w:ind w:left="0"/>
              <w:jc w:val="center"/>
              <w:rPr>
                <w:rFonts w:asciiTheme="minorHAnsi" w:hAnsiTheme="minorHAnsi" w:cs="Tahoma"/>
                <w:sz w:val="22"/>
                <w:szCs w:val="22"/>
              </w:rPr>
            </w:pPr>
            <w:r w:rsidRPr="00BA126B">
              <w:rPr>
                <w:rFonts w:asciiTheme="minorHAnsi" w:hAnsiTheme="minorHAnsi" w:cs="Tahoma"/>
                <w:sz w:val="22"/>
                <w:szCs w:val="22"/>
              </w:rPr>
              <w:t>Osoba wykonująca czynności pod względem prawnym- zamówień publicznych</w:t>
            </w:r>
          </w:p>
        </w:tc>
        <w:tc>
          <w:tcPr>
            <w:tcW w:w="1299" w:type="dxa"/>
            <w:tcBorders>
              <w:top w:val="double" w:sz="4" w:space="0" w:color="auto"/>
              <w:left w:val="nil"/>
              <w:bottom w:val="double" w:sz="4" w:space="0" w:color="auto"/>
              <w:right w:val="single" w:sz="8" w:space="0" w:color="auto"/>
            </w:tcBorders>
            <w:tcMar>
              <w:top w:w="0" w:type="dxa"/>
              <w:left w:w="70" w:type="dxa"/>
              <w:bottom w:w="0" w:type="dxa"/>
              <w:right w:w="70" w:type="dxa"/>
            </w:tcMar>
            <w:vAlign w:val="center"/>
          </w:tcPr>
          <w:p w:rsidR="00E21C96" w:rsidRPr="00BA126B" w:rsidRDefault="00E21C96" w:rsidP="004269A6">
            <w:pPr>
              <w:pStyle w:val="Akapitzlist"/>
              <w:ind w:left="0"/>
              <w:jc w:val="center"/>
              <w:rPr>
                <w:rFonts w:asciiTheme="minorHAnsi" w:hAnsiTheme="minorHAnsi"/>
                <w:sz w:val="22"/>
                <w:szCs w:val="22"/>
              </w:rPr>
            </w:pPr>
            <w:r w:rsidRPr="00BA126B">
              <w:rPr>
                <w:rFonts w:asciiTheme="minorHAnsi" w:hAnsiTheme="minorHAnsi"/>
                <w:sz w:val="22"/>
                <w:szCs w:val="22"/>
              </w:rPr>
              <w:t>1</w:t>
            </w:r>
          </w:p>
        </w:tc>
        <w:tc>
          <w:tcPr>
            <w:tcW w:w="4798" w:type="dxa"/>
            <w:tcBorders>
              <w:top w:val="double" w:sz="4" w:space="0" w:color="auto"/>
              <w:left w:val="nil"/>
              <w:bottom w:val="double" w:sz="4" w:space="0" w:color="auto"/>
              <w:right w:val="double" w:sz="6" w:space="0" w:color="auto"/>
            </w:tcBorders>
            <w:tcMar>
              <w:top w:w="0" w:type="dxa"/>
              <w:left w:w="70" w:type="dxa"/>
              <w:bottom w:w="0" w:type="dxa"/>
              <w:right w:w="70" w:type="dxa"/>
            </w:tcMar>
            <w:vAlign w:val="center"/>
          </w:tcPr>
          <w:p w:rsidR="00E21C96" w:rsidRPr="00BC6BC5" w:rsidRDefault="007E6D11" w:rsidP="004269A6">
            <w:pPr>
              <w:autoSpaceDE w:val="0"/>
              <w:autoSpaceDN w:val="0"/>
              <w:adjustRightInd w:val="0"/>
              <w:jc w:val="center"/>
              <w:rPr>
                <w:rFonts w:asciiTheme="minorHAnsi" w:hAnsiTheme="minorHAnsi"/>
                <w:sz w:val="16"/>
                <w:szCs w:val="16"/>
              </w:rPr>
            </w:pPr>
            <w:r w:rsidRPr="00BC6BC5">
              <w:rPr>
                <w:rFonts w:asciiTheme="minorHAnsi" w:hAnsiTheme="minorHAnsi"/>
                <w:sz w:val="16"/>
                <w:szCs w:val="16"/>
              </w:rPr>
              <w:t>5- letnie doświadczenie w zakresie udzielania zamówień publicznych</w:t>
            </w:r>
          </w:p>
        </w:tc>
      </w:tr>
    </w:tbl>
    <w:p w:rsidR="00EB7524" w:rsidRPr="00BA126B" w:rsidRDefault="00EB7524" w:rsidP="00EB7524">
      <w:pPr>
        <w:rPr>
          <w:rFonts w:asciiTheme="minorHAnsi" w:hAnsiTheme="minorHAnsi" w:cs="Arial"/>
        </w:rPr>
      </w:pPr>
    </w:p>
    <w:p w:rsidR="00EB7524" w:rsidRPr="00BA126B" w:rsidRDefault="00EB7524" w:rsidP="006E63E7">
      <w:pPr>
        <w:autoSpaceDE w:val="0"/>
        <w:autoSpaceDN w:val="0"/>
        <w:adjustRightInd w:val="0"/>
        <w:spacing w:after="0" w:line="240" w:lineRule="auto"/>
        <w:ind w:left="426" w:hanging="142"/>
        <w:jc w:val="both"/>
        <w:rPr>
          <w:rFonts w:asciiTheme="minorHAnsi" w:eastAsia="Calibri" w:hAnsiTheme="minorHAnsi" w:cs="Verdana"/>
        </w:rPr>
      </w:pPr>
      <w:r w:rsidRPr="00BA126B">
        <w:rPr>
          <w:rFonts w:asciiTheme="minorHAnsi" w:eastAsia="Calibri" w:hAnsiTheme="minorHAnsi" w:cs="Verdana"/>
        </w:rPr>
        <w:t>Zamawiający nie dopuszcza przestawienia tej samej osoby do pełnienia kilku funkcji</w:t>
      </w:r>
    </w:p>
    <w:p w:rsidR="00EB7524" w:rsidRPr="00BA126B" w:rsidRDefault="00EB7524" w:rsidP="006E63E7">
      <w:pPr>
        <w:spacing w:after="0" w:line="240" w:lineRule="auto"/>
        <w:ind w:left="426" w:hanging="142"/>
        <w:jc w:val="both"/>
        <w:rPr>
          <w:rFonts w:asciiTheme="minorHAnsi" w:hAnsiTheme="minorHAnsi" w:cs="Arial"/>
        </w:rPr>
      </w:pPr>
      <w:r w:rsidRPr="00BA126B">
        <w:rPr>
          <w:rFonts w:asciiTheme="minorHAnsi" w:eastAsia="Calibri" w:hAnsiTheme="minorHAnsi" w:cs="Verdana"/>
        </w:rPr>
        <w:t>(więcej niż jednej) z wymienionych powyżej</w:t>
      </w:r>
      <w:r w:rsidRPr="00BA126B">
        <w:rPr>
          <w:rFonts w:asciiTheme="minorHAnsi" w:eastAsia="Verdana,Italic" w:hAnsiTheme="minorHAnsi" w:cs="Verdana,Italic"/>
          <w:i/>
          <w:iCs/>
        </w:rPr>
        <w:t>.</w:t>
      </w:r>
    </w:p>
    <w:p w:rsidR="00EB7524" w:rsidRPr="00BA126B" w:rsidRDefault="00EB7524" w:rsidP="006E63E7">
      <w:pPr>
        <w:autoSpaceDE w:val="0"/>
        <w:autoSpaceDN w:val="0"/>
        <w:adjustRightInd w:val="0"/>
        <w:spacing w:after="0" w:line="240" w:lineRule="auto"/>
        <w:jc w:val="both"/>
        <w:rPr>
          <w:rFonts w:asciiTheme="minorHAnsi" w:hAnsiTheme="minorHAnsi"/>
        </w:rPr>
      </w:pPr>
    </w:p>
    <w:p w:rsidR="00EB7524" w:rsidRPr="00BA126B" w:rsidRDefault="00EB7524" w:rsidP="006E63E7">
      <w:pPr>
        <w:spacing w:line="240" w:lineRule="auto"/>
        <w:ind w:left="630" w:right="-85" w:hanging="180"/>
        <w:jc w:val="both"/>
        <w:rPr>
          <w:rFonts w:asciiTheme="minorHAnsi" w:hAnsiTheme="minorHAnsi"/>
          <w:b/>
          <w:bCs/>
        </w:rPr>
      </w:pPr>
      <w:r w:rsidRPr="00BA126B">
        <w:rPr>
          <w:rFonts w:asciiTheme="minorHAnsi" w:hAnsiTheme="minorHAnsi"/>
          <w:b/>
          <w:bCs/>
        </w:rPr>
        <w:t>4) sytuacji ekonomiczno – finansowej</w:t>
      </w:r>
    </w:p>
    <w:p w:rsidR="00EB7524" w:rsidRPr="00BA126B" w:rsidRDefault="00EB7524" w:rsidP="006E63E7">
      <w:pPr>
        <w:spacing w:line="240" w:lineRule="auto"/>
        <w:jc w:val="both"/>
        <w:rPr>
          <w:rFonts w:asciiTheme="minorHAnsi" w:hAnsiTheme="minorHAnsi"/>
          <w:b/>
        </w:rPr>
      </w:pPr>
      <w:r w:rsidRPr="00BA126B">
        <w:rPr>
          <w:rFonts w:asciiTheme="minorHAnsi" w:hAnsiTheme="minorHAnsi"/>
        </w:rPr>
        <w:t xml:space="preserve">          </w:t>
      </w:r>
      <w:r w:rsidRPr="00BA126B">
        <w:rPr>
          <w:rFonts w:asciiTheme="minorHAnsi" w:hAnsiTheme="minorHAnsi"/>
          <w:b/>
        </w:rPr>
        <w:t>Potencjał ekonomiczny</w:t>
      </w:r>
    </w:p>
    <w:p w:rsidR="009542D4" w:rsidRPr="007E6D11" w:rsidRDefault="00EB7524" w:rsidP="009542D4">
      <w:pPr>
        <w:spacing w:after="0" w:line="100" w:lineRule="atLeast"/>
        <w:jc w:val="both"/>
        <w:rPr>
          <w:rStyle w:val="Domylnaczcionkaakapitu1"/>
          <w:rFonts w:asciiTheme="minorHAnsi" w:hAnsiTheme="minorHAnsi"/>
        </w:rPr>
      </w:pPr>
      <w:r w:rsidRPr="007E6D11">
        <w:rPr>
          <w:rFonts w:asciiTheme="minorHAnsi" w:hAnsiTheme="minorHAnsi"/>
        </w:rPr>
        <w:t xml:space="preserve">Zamawiający </w:t>
      </w:r>
      <w:r w:rsidR="00D94FA0" w:rsidRPr="007E6D11">
        <w:rPr>
          <w:rFonts w:asciiTheme="minorHAnsi" w:hAnsiTheme="minorHAnsi"/>
        </w:rPr>
        <w:t xml:space="preserve">uzna ze spełniony warunek jeżeli Wykonawca </w:t>
      </w:r>
      <w:r w:rsidR="00FD66B6" w:rsidRPr="007E6D11">
        <w:rPr>
          <w:rFonts w:asciiTheme="minorHAnsi" w:hAnsiTheme="minorHAnsi"/>
        </w:rPr>
        <w:t>wykaże</w:t>
      </w:r>
      <w:r w:rsidR="00D94FA0" w:rsidRPr="007E6D11">
        <w:rPr>
          <w:rFonts w:asciiTheme="minorHAnsi" w:hAnsiTheme="minorHAnsi"/>
        </w:rPr>
        <w:t xml:space="preserve">, </w:t>
      </w:r>
      <w:r w:rsidR="00D94FA0" w:rsidRPr="007E6D11">
        <w:rPr>
          <w:rFonts w:asciiTheme="minorHAnsi" w:hAnsiTheme="minorHAnsi" w:cs="Tahoma"/>
        </w:rPr>
        <w:t>że posiada ubezpieczenie od odpowiedzialności cywilnej w zakresie prowadzonej działalności gospodarczej związanej z przedmiotem zamówienia o minimalnej s</w:t>
      </w:r>
      <w:r w:rsidR="004269A6" w:rsidRPr="007E6D11">
        <w:rPr>
          <w:rFonts w:asciiTheme="minorHAnsi" w:hAnsiTheme="minorHAnsi" w:cs="Tahoma"/>
        </w:rPr>
        <w:t>umie ubezpieczenia w wysokości</w:t>
      </w:r>
      <w:r w:rsidR="009542D4" w:rsidRPr="007E6D11">
        <w:rPr>
          <w:rFonts w:asciiTheme="minorHAnsi" w:hAnsiTheme="minorHAnsi" w:cs="Tahoma"/>
        </w:rPr>
        <w:t xml:space="preserve"> nie mniejszej niż </w:t>
      </w:r>
      <w:r w:rsidR="004269A6" w:rsidRPr="007E6D11">
        <w:rPr>
          <w:rFonts w:asciiTheme="minorHAnsi" w:hAnsiTheme="minorHAnsi" w:cs="Tahoma"/>
        </w:rPr>
        <w:t xml:space="preserve"> 2</w:t>
      </w:r>
      <w:r w:rsidR="00FD66B6" w:rsidRPr="007E6D11">
        <w:rPr>
          <w:rFonts w:asciiTheme="minorHAnsi" w:hAnsiTheme="minorHAnsi" w:cs="Tahoma"/>
        </w:rPr>
        <w:t xml:space="preserve"> 00</w:t>
      </w:r>
      <w:r w:rsidR="00D94FA0" w:rsidRPr="007E6D11">
        <w:rPr>
          <w:rFonts w:asciiTheme="minorHAnsi" w:hAnsiTheme="minorHAnsi" w:cs="Tahoma"/>
        </w:rPr>
        <w:t xml:space="preserve">0 000,00 PLN (słownie: </w:t>
      </w:r>
      <w:r w:rsidR="004269A6" w:rsidRPr="007E6D11">
        <w:rPr>
          <w:rFonts w:asciiTheme="minorHAnsi" w:hAnsiTheme="minorHAnsi" w:cs="Tahoma"/>
        </w:rPr>
        <w:t>dwa</w:t>
      </w:r>
      <w:r w:rsidR="00FD66B6" w:rsidRPr="007E6D11">
        <w:rPr>
          <w:rFonts w:asciiTheme="minorHAnsi" w:hAnsiTheme="minorHAnsi" w:cs="Tahoma"/>
        </w:rPr>
        <w:t xml:space="preserve"> milion</w:t>
      </w:r>
      <w:r w:rsidR="004269A6" w:rsidRPr="007E6D11">
        <w:rPr>
          <w:rFonts w:asciiTheme="minorHAnsi" w:hAnsiTheme="minorHAnsi" w:cs="Tahoma"/>
        </w:rPr>
        <w:t>y</w:t>
      </w:r>
      <w:r w:rsidR="00D94FA0" w:rsidRPr="007E6D11">
        <w:rPr>
          <w:rFonts w:asciiTheme="minorHAnsi" w:hAnsiTheme="minorHAnsi" w:cs="Tahoma"/>
        </w:rPr>
        <w:t xml:space="preserve"> złotych 00/100). </w:t>
      </w:r>
    </w:p>
    <w:p w:rsidR="00EB7524" w:rsidRPr="00BA126B" w:rsidRDefault="00EB7524" w:rsidP="006E63E7">
      <w:pPr>
        <w:spacing w:line="240" w:lineRule="auto"/>
        <w:ind w:left="705"/>
        <w:jc w:val="both"/>
        <w:rPr>
          <w:rFonts w:asciiTheme="minorHAnsi" w:hAnsiTheme="minorHAnsi"/>
          <w:color w:val="00B050"/>
        </w:rPr>
      </w:pPr>
    </w:p>
    <w:p w:rsidR="00EB7524" w:rsidRPr="00BA126B" w:rsidRDefault="00EB7524" w:rsidP="00C8308E">
      <w:pPr>
        <w:pStyle w:val="Akapitzlist"/>
        <w:numPr>
          <w:ilvl w:val="0"/>
          <w:numId w:val="18"/>
        </w:numPr>
        <w:jc w:val="both"/>
        <w:rPr>
          <w:rFonts w:asciiTheme="minorHAnsi" w:hAnsiTheme="minorHAnsi"/>
          <w:sz w:val="22"/>
          <w:szCs w:val="22"/>
        </w:rPr>
      </w:pPr>
      <w:r w:rsidRPr="00BA126B">
        <w:rPr>
          <w:rFonts w:asciiTheme="minorHAnsi" w:hAnsiTheme="minorHAnsi"/>
          <w:sz w:val="22"/>
          <w:szCs w:val="22"/>
        </w:rPr>
        <w:t xml:space="preserve">Wykonawca może polegać na wiedzy i doświadczeniu oraz potencjale kadrowym innych podmiotów niezależnie od charakteru prawnego łączących go z nimi stosunków. Wykonawca w takiej sytuacji zobowiązany jest udowodnić, iż będzie dysponował tymi zasobami w trakcie realizacji zamówienia. </w:t>
      </w:r>
    </w:p>
    <w:p w:rsidR="00EB7524" w:rsidRPr="00BA126B" w:rsidRDefault="00EB7524" w:rsidP="00C8308E">
      <w:pPr>
        <w:pStyle w:val="Akapitzlist"/>
        <w:numPr>
          <w:ilvl w:val="0"/>
          <w:numId w:val="18"/>
        </w:numPr>
        <w:jc w:val="both"/>
        <w:rPr>
          <w:rFonts w:asciiTheme="minorHAnsi" w:hAnsiTheme="minorHAnsi"/>
          <w:sz w:val="22"/>
          <w:szCs w:val="22"/>
        </w:rPr>
      </w:pPr>
      <w:r w:rsidRPr="00BA126B">
        <w:rPr>
          <w:rFonts w:asciiTheme="minorHAnsi" w:hAnsiTheme="minorHAnsi"/>
          <w:b/>
          <w:sz w:val="22"/>
          <w:szCs w:val="22"/>
        </w:rPr>
        <w:t>Informacja dla Wykonawców wspólnie ubiegających się o udzielenie zamówienia (spółki cywilne/ konsorcja)</w:t>
      </w:r>
    </w:p>
    <w:p w:rsidR="00EB7524" w:rsidRPr="00BA126B" w:rsidRDefault="00EB7524" w:rsidP="006E63E7">
      <w:pPr>
        <w:spacing w:line="240" w:lineRule="auto"/>
        <w:ind w:left="720" w:right="-83" w:hanging="720"/>
        <w:jc w:val="both"/>
        <w:rPr>
          <w:rFonts w:asciiTheme="minorHAnsi" w:hAnsiTheme="minorHAnsi"/>
          <w:b/>
        </w:rPr>
      </w:pPr>
      <w:r w:rsidRPr="00BA126B">
        <w:rPr>
          <w:rFonts w:asciiTheme="minorHAnsi" w:hAnsiTheme="minorHAnsi"/>
          <w:iCs/>
        </w:rPr>
        <w:tab/>
        <w:t xml:space="preserve">W przypadku Wykonawców wspólnie ubiegających się o udzielenie zamówienia, żaden z nich nie może podlegać wykluczeniu z udziału w postępowaniu w okolicznościach, </w:t>
      </w:r>
      <w:r w:rsidRPr="00BA126B">
        <w:rPr>
          <w:rFonts w:asciiTheme="minorHAnsi" w:hAnsiTheme="minorHAnsi"/>
          <w:iCs/>
        </w:rPr>
        <w:br/>
        <w:t xml:space="preserve">o których mowa w art. 24 ust.1 Pzp, oraz art. 24 ust 2 pkt 5 Pzp, natomiast spełnianie warunków </w:t>
      </w:r>
      <w:r w:rsidRPr="00BA126B">
        <w:rPr>
          <w:rFonts w:asciiTheme="minorHAnsi" w:hAnsiTheme="minorHAnsi"/>
          <w:iCs/>
        </w:rPr>
        <w:lastRenderedPageBreak/>
        <w:t xml:space="preserve">wskazanych w art. 22 ust 1 ustawy Pzp i których opis sposobu dokonania oceny spełniania został zamieszczony w </w:t>
      </w:r>
      <w:r w:rsidR="00FD66B6" w:rsidRPr="00BA126B">
        <w:rPr>
          <w:rFonts w:asciiTheme="minorHAnsi" w:hAnsiTheme="minorHAnsi"/>
          <w:iCs/>
        </w:rPr>
        <w:t>rozdziale V</w:t>
      </w:r>
      <w:r w:rsidRPr="00BA126B">
        <w:rPr>
          <w:rFonts w:asciiTheme="minorHAnsi" w:hAnsiTheme="minorHAnsi"/>
          <w:iCs/>
        </w:rPr>
        <w:t>, Wykonawcy wykazują łącznie.</w:t>
      </w:r>
      <w:r w:rsidRPr="00BA126B">
        <w:rPr>
          <w:rFonts w:asciiTheme="minorHAnsi" w:hAnsiTheme="minorHAnsi"/>
          <w:b/>
        </w:rPr>
        <w:t xml:space="preserve"> </w:t>
      </w:r>
    </w:p>
    <w:p w:rsidR="00EB7524" w:rsidRPr="00BA126B" w:rsidRDefault="00EB7524" w:rsidP="00C8308E">
      <w:pPr>
        <w:pStyle w:val="Akapitzlist"/>
        <w:numPr>
          <w:ilvl w:val="0"/>
          <w:numId w:val="18"/>
        </w:numPr>
        <w:ind w:right="-83"/>
        <w:jc w:val="both"/>
        <w:rPr>
          <w:rFonts w:asciiTheme="minorHAnsi" w:hAnsiTheme="minorHAnsi"/>
          <w:iCs/>
          <w:sz w:val="22"/>
          <w:szCs w:val="22"/>
        </w:rPr>
      </w:pPr>
      <w:r w:rsidRPr="00BA126B">
        <w:rPr>
          <w:rFonts w:asciiTheme="minorHAnsi" w:hAnsiTheme="minorHAnsi"/>
          <w:sz w:val="22"/>
          <w:szCs w:val="22"/>
        </w:rPr>
        <w:t xml:space="preserve">Zamawiający dokona oceny spełniania warunków udziału w postępowaniu na podstawie oświadczeń i dokumentów o których mowa w </w:t>
      </w:r>
      <w:r w:rsidR="00FD66B6" w:rsidRPr="00BA126B">
        <w:rPr>
          <w:rFonts w:asciiTheme="minorHAnsi" w:hAnsiTheme="minorHAnsi"/>
          <w:sz w:val="22"/>
          <w:szCs w:val="22"/>
        </w:rPr>
        <w:t>rozdziale VI SIWZ</w:t>
      </w:r>
      <w:r w:rsidRPr="00BA126B">
        <w:rPr>
          <w:rFonts w:asciiTheme="minorHAnsi" w:hAnsiTheme="minorHAnsi"/>
          <w:sz w:val="22"/>
          <w:szCs w:val="22"/>
        </w:rPr>
        <w:t xml:space="preserve">, </w:t>
      </w:r>
      <w:r w:rsidRPr="00BA126B">
        <w:rPr>
          <w:rFonts w:asciiTheme="minorHAnsi" w:hAnsiTheme="minorHAnsi"/>
          <w:iCs/>
          <w:sz w:val="22"/>
          <w:szCs w:val="22"/>
        </w:rPr>
        <w:t>na zasadzie spełnia – nie spełnia.</w:t>
      </w:r>
    </w:p>
    <w:bookmarkEnd w:id="1"/>
    <w:p w:rsidR="001F766F" w:rsidRPr="00BA126B" w:rsidRDefault="001F766F" w:rsidP="001F766F">
      <w:pPr>
        <w:pStyle w:val="Bezodstpw1"/>
        <w:autoSpaceDE w:val="0"/>
        <w:autoSpaceDN w:val="0"/>
        <w:adjustRightInd w:val="0"/>
        <w:jc w:val="both"/>
        <w:rPr>
          <w:rFonts w:asciiTheme="minorHAnsi" w:hAnsiTheme="minorHAnsi" w:cs="Tahoma"/>
          <w:lang w:val="pl-PL"/>
        </w:rPr>
      </w:pPr>
    </w:p>
    <w:p w:rsidR="004269A6" w:rsidRPr="00BA126B" w:rsidRDefault="001F766F" w:rsidP="009F618B">
      <w:pPr>
        <w:pStyle w:val="Akapitzlist"/>
        <w:widowControl w:val="0"/>
        <w:numPr>
          <w:ilvl w:val="0"/>
          <w:numId w:val="13"/>
        </w:numPr>
        <w:shd w:val="clear" w:color="auto" w:fill="E6E6E6"/>
        <w:tabs>
          <w:tab w:val="left" w:pos="0"/>
          <w:tab w:val="left" w:pos="426"/>
          <w:tab w:val="left" w:pos="567"/>
          <w:tab w:val="num" w:pos="720"/>
        </w:tabs>
        <w:ind w:left="0" w:hanging="284"/>
        <w:jc w:val="both"/>
        <w:rPr>
          <w:rFonts w:asciiTheme="minorHAnsi" w:hAnsiTheme="minorHAnsi" w:cs="Tahoma"/>
          <w:sz w:val="22"/>
          <w:szCs w:val="22"/>
        </w:rPr>
      </w:pPr>
      <w:r w:rsidRPr="00BA126B">
        <w:rPr>
          <w:rFonts w:asciiTheme="minorHAnsi" w:hAnsiTheme="minorHAnsi" w:cs="Tahoma"/>
          <w:b/>
          <w:bCs/>
          <w:sz w:val="22"/>
          <w:szCs w:val="22"/>
        </w:rPr>
        <w:t>OŚWIADCZENIA I DOKUMENT</w:t>
      </w:r>
      <w:r w:rsidR="00FD66B6" w:rsidRPr="00BA126B">
        <w:rPr>
          <w:rFonts w:asciiTheme="minorHAnsi" w:hAnsiTheme="minorHAnsi" w:cs="Tahoma"/>
          <w:b/>
          <w:bCs/>
          <w:sz w:val="22"/>
          <w:szCs w:val="22"/>
        </w:rPr>
        <w:t xml:space="preserve">Y WYMAGANE DLA POTWIERDZENIA SPEŁNIENIA PRZEZ WYKONAWCĘ WARUNKÓW UDZIAŁU W POSTEPOWANIU </w:t>
      </w:r>
    </w:p>
    <w:p w:rsidR="00FD66B6" w:rsidRPr="00BA126B" w:rsidRDefault="00FD66B6" w:rsidP="00E01CA3">
      <w:pPr>
        <w:pStyle w:val="Akapitzlist"/>
        <w:numPr>
          <w:ilvl w:val="1"/>
          <w:numId w:val="2"/>
        </w:numPr>
        <w:jc w:val="both"/>
        <w:rPr>
          <w:rFonts w:asciiTheme="minorHAnsi" w:hAnsiTheme="minorHAnsi"/>
          <w:b/>
          <w:sz w:val="22"/>
          <w:szCs w:val="22"/>
        </w:rPr>
      </w:pPr>
      <w:r w:rsidRPr="00BA126B">
        <w:rPr>
          <w:rFonts w:asciiTheme="minorHAnsi" w:hAnsiTheme="minorHAnsi"/>
          <w:sz w:val="22"/>
          <w:szCs w:val="22"/>
        </w:rPr>
        <w:t xml:space="preserve">W celu wykazania </w:t>
      </w:r>
      <w:r w:rsidRPr="00BA126B">
        <w:rPr>
          <w:rFonts w:asciiTheme="minorHAnsi" w:hAnsiTheme="minorHAnsi"/>
          <w:b/>
          <w:sz w:val="22"/>
          <w:szCs w:val="22"/>
        </w:rPr>
        <w:t>braku podstaw do wykluczenia</w:t>
      </w:r>
      <w:r w:rsidRPr="00BA126B">
        <w:rPr>
          <w:rFonts w:asciiTheme="minorHAnsi" w:hAnsiTheme="minorHAnsi"/>
          <w:sz w:val="22"/>
          <w:szCs w:val="22"/>
        </w:rPr>
        <w:t xml:space="preserve"> z postępowania o udzielenie zamówienia wykonawcy w okolicznościach, których mowa w art. 24 ust 1 ustawy Pzp, </w:t>
      </w:r>
      <w:r w:rsidRPr="00BA126B">
        <w:rPr>
          <w:rFonts w:asciiTheme="minorHAnsi" w:hAnsiTheme="minorHAnsi"/>
          <w:b/>
          <w:sz w:val="22"/>
          <w:szCs w:val="22"/>
          <w:u w:val="single"/>
        </w:rPr>
        <w:t>należy wraz  z ofertą złożyć następujące oświadczenia i dokumenty:</w:t>
      </w:r>
    </w:p>
    <w:p w:rsidR="004269A6" w:rsidRPr="00BA126B" w:rsidRDefault="00FD66B6" w:rsidP="00C8308E">
      <w:pPr>
        <w:pStyle w:val="Akapitzlist"/>
        <w:numPr>
          <w:ilvl w:val="0"/>
          <w:numId w:val="22"/>
        </w:numPr>
        <w:jc w:val="both"/>
        <w:rPr>
          <w:rFonts w:asciiTheme="minorHAnsi" w:hAnsiTheme="minorHAnsi"/>
          <w:sz w:val="22"/>
          <w:szCs w:val="22"/>
        </w:rPr>
      </w:pPr>
      <w:r w:rsidRPr="00BA126B">
        <w:rPr>
          <w:rFonts w:asciiTheme="minorHAnsi" w:hAnsiTheme="minorHAnsi"/>
          <w:sz w:val="22"/>
          <w:szCs w:val="22"/>
        </w:rPr>
        <w:t>Oświadczenie Wykonawcy o</w:t>
      </w:r>
      <w:r w:rsidR="004269A6" w:rsidRPr="00BA126B">
        <w:rPr>
          <w:rFonts w:asciiTheme="minorHAnsi" w:hAnsiTheme="minorHAnsi"/>
          <w:sz w:val="22"/>
          <w:szCs w:val="22"/>
        </w:rPr>
        <w:t xml:space="preserve"> braku podstaw do wykluczenia z </w:t>
      </w:r>
      <w:r w:rsidRPr="00BA126B">
        <w:rPr>
          <w:rFonts w:asciiTheme="minorHAnsi" w:hAnsiTheme="minorHAnsi"/>
          <w:sz w:val="22"/>
          <w:szCs w:val="22"/>
        </w:rPr>
        <w:t xml:space="preserve">postępowania na formularzu zgodnym  z treścią </w:t>
      </w:r>
      <w:r w:rsidR="004269A6" w:rsidRPr="00BA126B">
        <w:rPr>
          <w:rFonts w:asciiTheme="minorHAnsi" w:hAnsiTheme="minorHAnsi"/>
          <w:sz w:val="22"/>
          <w:szCs w:val="22"/>
        </w:rPr>
        <w:t>SIWZ (Załącznik nr 4)</w:t>
      </w:r>
      <w:r w:rsidR="00FE4E2F" w:rsidRPr="00BA126B">
        <w:rPr>
          <w:rFonts w:asciiTheme="minorHAnsi" w:hAnsiTheme="minorHAnsi"/>
          <w:sz w:val="22"/>
          <w:szCs w:val="22"/>
        </w:rPr>
        <w:t>.</w:t>
      </w:r>
    </w:p>
    <w:p w:rsidR="004269A6" w:rsidRPr="00BA126B" w:rsidRDefault="00FD66B6" w:rsidP="00C8308E">
      <w:pPr>
        <w:pStyle w:val="Akapitzlist"/>
        <w:numPr>
          <w:ilvl w:val="0"/>
          <w:numId w:val="22"/>
        </w:numPr>
        <w:jc w:val="both"/>
        <w:rPr>
          <w:rFonts w:asciiTheme="minorHAnsi" w:hAnsiTheme="minorHAnsi"/>
          <w:sz w:val="22"/>
          <w:szCs w:val="22"/>
        </w:rPr>
      </w:pPr>
      <w:r w:rsidRPr="00BA126B">
        <w:rPr>
          <w:rFonts w:asciiTheme="minorHAnsi" w:hAnsiTheme="minorHAnsi" w:cs="Verdana"/>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w:t>
      </w:r>
      <w:r w:rsidRPr="00BA126B">
        <w:rPr>
          <w:rFonts w:asciiTheme="minorHAnsi" w:hAnsiTheme="minorHAnsi" w:cs="Verdana"/>
          <w:b/>
          <w:sz w:val="22"/>
          <w:szCs w:val="22"/>
        </w:rPr>
        <w:t>6 miesięcy</w:t>
      </w:r>
      <w:r w:rsidRPr="00BA126B">
        <w:rPr>
          <w:rFonts w:asciiTheme="minorHAnsi" w:hAnsiTheme="minorHAnsi" w:cs="Verdana"/>
          <w:sz w:val="22"/>
          <w:szCs w:val="22"/>
        </w:rPr>
        <w:t xml:space="preserve"> przed upływem terminu składania ofert.</w:t>
      </w:r>
      <w:r w:rsidR="004269A6" w:rsidRPr="00BA126B">
        <w:rPr>
          <w:rFonts w:asciiTheme="minorHAnsi" w:hAnsiTheme="minorHAnsi"/>
          <w:sz w:val="22"/>
          <w:szCs w:val="22"/>
        </w:rPr>
        <w:t xml:space="preserve"> </w:t>
      </w:r>
    </w:p>
    <w:p w:rsidR="00FD66B6" w:rsidRPr="00BA126B" w:rsidRDefault="004269A6" w:rsidP="006E63E7">
      <w:pPr>
        <w:spacing w:line="240" w:lineRule="auto"/>
        <w:ind w:left="720" w:hanging="720"/>
        <w:jc w:val="both"/>
        <w:rPr>
          <w:rFonts w:asciiTheme="minorHAnsi" w:hAnsiTheme="minorHAnsi"/>
          <w:b/>
        </w:rPr>
      </w:pPr>
      <w:r w:rsidRPr="00BA126B">
        <w:rPr>
          <w:rFonts w:asciiTheme="minorHAnsi" w:hAnsiTheme="minorHAnsi"/>
          <w:b/>
        </w:rPr>
        <w:t xml:space="preserve">2. </w:t>
      </w:r>
      <w:r w:rsidR="00FD66B6" w:rsidRPr="00BA126B">
        <w:rPr>
          <w:rFonts w:asciiTheme="minorHAnsi" w:hAnsiTheme="minorHAnsi"/>
        </w:rPr>
        <w:t xml:space="preserve">W celu wykazania </w:t>
      </w:r>
      <w:r w:rsidR="00FD66B6" w:rsidRPr="00BA126B">
        <w:rPr>
          <w:rFonts w:asciiTheme="minorHAnsi" w:hAnsiTheme="minorHAnsi"/>
          <w:b/>
        </w:rPr>
        <w:t>braku podstaw do wykluczenia</w:t>
      </w:r>
      <w:r w:rsidR="00FD66B6" w:rsidRPr="00BA126B">
        <w:rPr>
          <w:rFonts w:asciiTheme="minorHAnsi" w:hAnsiTheme="minorHAnsi"/>
        </w:rPr>
        <w:t xml:space="preserve"> z postępowania o udzielenie zamówienia wykonawcy w okolicznościach, których mowa w art. 24 ust 2 pkt 5 ustawy Pzp, </w:t>
      </w:r>
      <w:r w:rsidR="00FD66B6" w:rsidRPr="00BA126B">
        <w:rPr>
          <w:rFonts w:asciiTheme="minorHAnsi" w:hAnsiTheme="minorHAnsi"/>
          <w:b/>
          <w:u w:val="single"/>
        </w:rPr>
        <w:t>należy w</w:t>
      </w:r>
      <w:r w:rsidR="006E63E7" w:rsidRPr="00BA126B">
        <w:rPr>
          <w:rFonts w:asciiTheme="minorHAnsi" w:hAnsiTheme="minorHAnsi"/>
          <w:b/>
          <w:u w:val="single"/>
        </w:rPr>
        <w:t xml:space="preserve">raz z ofertą złożyć następujące oświadczenia </w:t>
      </w:r>
      <w:r w:rsidR="00FD66B6" w:rsidRPr="00BA126B">
        <w:rPr>
          <w:rFonts w:asciiTheme="minorHAnsi" w:hAnsiTheme="minorHAnsi"/>
          <w:b/>
          <w:u w:val="single"/>
        </w:rPr>
        <w:t>i dokumenty:</w:t>
      </w:r>
    </w:p>
    <w:p w:rsidR="004269A6" w:rsidRPr="00BA126B" w:rsidRDefault="004269A6" w:rsidP="006E63E7">
      <w:pPr>
        <w:autoSpaceDE w:val="0"/>
        <w:autoSpaceDN w:val="0"/>
        <w:adjustRightInd w:val="0"/>
        <w:spacing w:line="240" w:lineRule="auto"/>
        <w:ind w:left="720" w:hanging="294"/>
        <w:jc w:val="both"/>
        <w:rPr>
          <w:rFonts w:asciiTheme="minorHAnsi" w:hAnsiTheme="minorHAnsi" w:cs="Verdana"/>
        </w:rPr>
      </w:pPr>
      <w:r w:rsidRPr="00BA126B">
        <w:rPr>
          <w:rFonts w:asciiTheme="minorHAnsi" w:hAnsiTheme="minorHAnsi" w:cs="Verdana"/>
          <w:b/>
        </w:rPr>
        <w:t xml:space="preserve">1) </w:t>
      </w:r>
      <w:r w:rsidR="00FD66B6" w:rsidRPr="00BA126B">
        <w:rPr>
          <w:rFonts w:asciiTheme="minorHAnsi" w:hAnsiTheme="minorHAnsi" w:cs="Verdana"/>
        </w:rPr>
        <w:t xml:space="preserve">Listę podmiotów należących do tej samej grupy kapitałowej, o której mowa w art. 24 ust. 2 pkt 5 ustawy Pzp, albo informację o tym, że Wykonawca nie należy do grupy kapitałowej, na formularzu zgodnym z treścią </w:t>
      </w:r>
      <w:r w:rsidR="001F4D1D" w:rsidRPr="00BA126B">
        <w:rPr>
          <w:rFonts w:asciiTheme="minorHAnsi" w:hAnsiTheme="minorHAnsi" w:cs="Verdana"/>
        </w:rPr>
        <w:t>(Załącznik nr 8</w:t>
      </w:r>
      <w:r w:rsidRPr="00BA126B">
        <w:rPr>
          <w:rFonts w:asciiTheme="minorHAnsi" w:hAnsiTheme="minorHAnsi" w:cs="Verdana"/>
        </w:rPr>
        <w:t>),</w:t>
      </w:r>
    </w:p>
    <w:p w:rsidR="00FD66B6" w:rsidRPr="00BA126B" w:rsidRDefault="004269A6" w:rsidP="006E63E7">
      <w:pPr>
        <w:autoSpaceDE w:val="0"/>
        <w:autoSpaceDN w:val="0"/>
        <w:adjustRightInd w:val="0"/>
        <w:spacing w:line="240" w:lineRule="auto"/>
        <w:jc w:val="both"/>
        <w:rPr>
          <w:rFonts w:asciiTheme="minorHAnsi" w:hAnsiTheme="minorHAnsi" w:cs="Verdana"/>
        </w:rPr>
      </w:pPr>
      <w:r w:rsidRPr="00BA126B">
        <w:rPr>
          <w:rFonts w:asciiTheme="minorHAnsi" w:hAnsiTheme="minorHAnsi" w:cs="Verdana"/>
          <w:b/>
        </w:rPr>
        <w:t xml:space="preserve">3. </w:t>
      </w:r>
      <w:r w:rsidR="00FD66B6" w:rsidRPr="00BA126B">
        <w:rPr>
          <w:rFonts w:asciiTheme="minorHAnsi" w:hAnsiTheme="minorHAnsi"/>
        </w:rPr>
        <w:t xml:space="preserve">W celu oceny spełniania przez Wykonawcę warunków, o których mowa w art. 22 ust. 1 ustawy Pzp i których opis sposobu oceny spełnienia został zamieszczony w </w:t>
      </w:r>
      <w:r w:rsidRPr="00BA126B">
        <w:rPr>
          <w:rFonts w:asciiTheme="minorHAnsi" w:hAnsiTheme="minorHAnsi"/>
        </w:rPr>
        <w:t xml:space="preserve">treści SIWZ </w:t>
      </w:r>
      <w:r w:rsidR="00FD66B6" w:rsidRPr="00BA126B">
        <w:rPr>
          <w:rFonts w:asciiTheme="minorHAnsi" w:hAnsiTheme="minorHAnsi"/>
          <w:b/>
          <w:u w:val="single"/>
        </w:rPr>
        <w:t>należy wraz z ofertą złożyć następujące oświadczenia i dokumenty:</w:t>
      </w:r>
    </w:p>
    <w:p w:rsidR="004269A6" w:rsidRPr="00BA126B" w:rsidRDefault="00FD66B6" w:rsidP="00C8308E">
      <w:pPr>
        <w:pStyle w:val="Akapitzlist"/>
        <w:numPr>
          <w:ilvl w:val="2"/>
          <w:numId w:val="20"/>
        </w:numPr>
        <w:jc w:val="both"/>
        <w:rPr>
          <w:rFonts w:asciiTheme="minorHAnsi" w:hAnsiTheme="minorHAnsi"/>
          <w:iCs/>
          <w:sz w:val="22"/>
          <w:szCs w:val="22"/>
        </w:rPr>
      </w:pPr>
      <w:r w:rsidRPr="00BA126B">
        <w:rPr>
          <w:rFonts w:asciiTheme="minorHAnsi" w:hAnsiTheme="minorHAnsi"/>
          <w:iCs/>
          <w:sz w:val="22"/>
          <w:szCs w:val="22"/>
        </w:rPr>
        <w:t>Oświadczenie Wykonawcy o spełnianiu warunków udziału w postępowaniu</w:t>
      </w:r>
      <w:r w:rsidRPr="00BA126B">
        <w:rPr>
          <w:rFonts w:asciiTheme="minorHAnsi" w:hAnsiTheme="minorHAnsi"/>
          <w:sz w:val="22"/>
          <w:szCs w:val="22"/>
        </w:rPr>
        <w:t xml:space="preserve"> na formularzu zgodnym z treścią </w:t>
      </w:r>
      <w:r w:rsidR="004269A6" w:rsidRPr="00BA126B">
        <w:rPr>
          <w:rFonts w:asciiTheme="minorHAnsi" w:hAnsiTheme="minorHAnsi"/>
          <w:sz w:val="22"/>
          <w:szCs w:val="22"/>
        </w:rPr>
        <w:t>Załącznika nr 3 do SIWZ,</w:t>
      </w:r>
    </w:p>
    <w:p w:rsidR="00FD66B6" w:rsidRPr="00BA126B" w:rsidRDefault="00FD66B6" w:rsidP="00C8308E">
      <w:pPr>
        <w:pStyle w:val="NormalnyWeb"/>
        <w:numPr>
          <w:ilvl w:val="2"/>
          <w:numId w:val="20"/>
        </w:numPr>
        <w:spacing w:before="120" w:after="0"/>
        <w:rPr>
          <w:rFonts w:asciiTheme="minorHAnsi" w:hAnsiTheme="minorHAnsi" w:hint="default"/>
          <w:iCs/>
          <w:sz w:val="22"/>
          <w:szCs w:val="22"/>
        </w:rPr>
      </w:pPr>
      <w:r w:rsidRPr="00BA126B">
        <w:rPr>
          <w:rFonts w:asciiTheme="minorHAnsi" w:hAnsiTheme="minorHAnsi" w:hint="default"/>
          <w:b/>
          <w:sz w:val="22"/>
          <w:szCs w:val="22"/>
        </w:rPr>
        <w:t>Wykaz</w:t>
      </w:r>
      <w:r w:rsidRPr="00BA126B">
        <w:rPr>
          <w:rFonts w:asciiTheme="minorHAnsi" w:hAnsiTheme="minorHAnsi" w:hint="default"/>
          <w:sz w:val="22"/>
          <w:szCs w:val="22"/>
        </w:rPr>
        <w:t xml:space="preserve"> wykonanych, a w przypadku świadczeń okresowych lub ciągłych również wykonywanych </w:t>
      </w:r>
      <w:r w:rsidRPr="00BA126B">
        <w:rPr>
          <w:rFonts w:asciiTheme="minorHAnsi" w:hAnsiTheme="minorHAnsi" w:hint="default"/>
          <w:b/>
          <w:sz w:val="22"/>
          <w:szCs w:val="22"/>
        </w:rPr>
        <w:t>głównych usług</w:t>
      </w:r>
      <w:r w:rsidRPr="00BA126B">
        <w:rPr>
          <w:rFonts w:asciiTheme="minorHAnsi" w:hAnsiTheme="minorHAnsi" w:hint="default"/>
          <w:sz w:val="22"/>
          <w:szCs w:val="22"/>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na formularzu zgodnym z treścią </w:t>
      </w:r>
      <w:r w:rsidR="004269A6" w:rsidRPr="00BA126B">
        <w:rPr>
          <w:rFonts w:asciiTheme="minorHAnsi" w:hAnsiTheme="minorHAnsi" w:hint="default"/>
          <w:sz w:val="22"/>
          <w:szCs w:val="22"/>
        </w:rPr>
        <w:t xml:space="preserve">Załącznika nr 5 </w:t>
      </w:r>
      <w:r w:rsidRPr="00BA126B">
        <w:rPr>
          <w:rFonts w:asciiTheme="minorHAnsi" w:hAnsiTheme="minorHAnsi" w:hint="default"/>
          <w:sz w:val="22"/>
          <w:szCs w:val="22"/>
        </w:rPr>
        <w:t>(„</w:t>
      </w:r>
      <w:r w:rsidR="00FF390E" w:rsidRPr="00BA126B">
        <w:rPr>
          <w:rFonts w:asciiTheme="minorHAnsi" w:hAnsiTheme="minorHAnsi" w:hint="default"/>
          <w:sz w:val="22"/>
          <w:szCs w:val="22"/>
        </w:rPr>
        <w:t>Wykaz wykonanych/wykonywanych usług</w:t>
      </w:r>
      <w:r w:rsidRPr="00BA126B">
        <w:rPr>
          <w:rFonts w:asciiTheme="minorHAnsi" w:hAnsiTheme="minorHAnsi" w:hint="default"/>
          <w:sz w:val="22"/>
          <w:szCs w:val="22"/>
        </w:rPr>
        <w:t xml:space="preserve">”), oraz załączeniem dowodów, czy zostały wykonane lub są wykonywane należycie. Za główne usługi dla których należy przedstawić dowody uznaje się usługi niezbędne do wykazania  </w:t>
      </w:r>
      <w:r w:rsidRPr="00BA126B">
        <w:rPr>
          <w:rFonts w:asciiTheme="minorHAnsi" w:hAnsiTheme="minorHAnsi" w:hint="default"/>
          <w:iCs/>
          <w:sz w:val="22"/>
          <w:szCs w:val="22"/>
        </w:rPr>
        <w:t xml:space="preserve">spełnienia warunku, o którym mowa w  </w:t>
      </w:r>
      <w:r w:rsidR="004269A6" w:rsidRPr="00BA126B">
        <w:rPr>
          <w:rFonts w:asciiTheme="minorHAnsi" w:hAnsiTheme="minorHAnsi" w:hint="default"/>
          <w:iCs/>
          <w:sz w:val="22"/>
          <w:szCs w:val="22"/>
        </w:rPr>
        <w:t>rozdziale V</w:t>
      </w:r>
      <w:r w:rsidRPr="00BA126B">
        <w:rPr>
          <w:rFonts w:asciiTheme="minorHAnsi" w:hAnsiTheme="minorHAnsi" w:hint="default"/>
          <w:sz w:val="22"/>
          <w:szCs w:val="22"/>
        </w:rPr>
        <w:t xml:space="preserve">. </w:t>
      </w:r>
    </w:p>
    <w:p w:rsidR="00FD66B6" w:rsidRPr="00BA126B" w:rsidRDefault="00FD66B6" w:rsidP="006E63E7">
      <w:pPr>
        <w:pStyle w:val="NormalnyWeb"/>
        <w:tabs>
          <w:tab w:val="left" w:pos="720"/>
        </w:tabs>
        <w:spacing w:before="0" w:after="0"/>
        <w:rPr>
          <w:rFonts w:asciiTheme="minorHAnsi" w:hAnsiTheme="minorHAnsi" w:hint="default"/>
          <w:b/>
          <w:iCs/>
          <w:sz w:val="22"/>
          <w:szCs w:val="22"/>
        </w:rPr>
      </w:pPr>
      <w:r w:rsidRPr="00BA126B">
        <w:rPr>
          <w:rFonts w:asciiTheme="minorHAnsi" w:hAnsiTheme="minorHAnsi" w:hint="default"/>
          <w:sz w:val="22"/>
          <w:szCs w:val="22"/>
          <w:lang w:eastAsia="en-US"/>
        </w:rPr>
        <w:tab/>
      </w:r>
      <w:r w:rsidRPr="00BA126B">
        <w:rPr>
          <w:rFonts w:asciiTheme="minorHAnsi" w:hAnsiTheme="minorHAnsi" w:hint="default"/>
          <w:b/>
          <w:iCs/>
          <w:sz w:val="22"/>
          <w:szCs w:val="22"/>
        </w:rPr>
        <w:t>Dowodami, o których mowa powyżej są:</w:t>
      </w:r>
    </w:p>
    <w:p w:rsidR="004269A6" w:rsidRPr="00BA126B" w:rsidRDefault="00FD66B6" w:rsidP="00C8308E">
      <w:pPr>
        <w:pStyle w:val="Style7"/>
        <w:widowControl/>
        <w:numPr>
          <w:ilvl w:val="0"/>
          <w:numId w:val="21"/>
        </w:numPr>
        <w:tabs>
          <w:tab w:val="left" w:pos="1070"/>
        </w:tabs>
        <w:spacing w:line="240" w:lineRule="auto"/>
        <w:jc w:val="both"/>
        <w:rPr>
          <w:rStyle w:val="FontStyle17"/>
          <w:rFonts w:asciiTheme="minorHAnsi" w:hAnsiTheme="minorHAnsi" w:cs="Arial Unicode MS"/>
          <w:sz w:val="22"/>
          <w:szCs w:val="22"/>
        </w:rPr>
      </w:pPr>
      <w:r w:rsidRPr="00BA126B">
        <w:rPr>
          <w:rStyle w:val="FontStyle17"/>
          <w:rFonts w:asciiTheme="minorHAnsi" w:hAnsiTheme="minorHAnsi" w:cs="Arial Unicode MS"/>
          <w:b/>
          <w:sz w:val="22"/>
          <w:szCs w:val="22"/>
          <w:u w:val="single"/>
        </w:rPr>
        <w:t>poświadczenie</w:t>
      </w:r>
      <w:r w:rsidRPr="00BA126B">
        <w:rPr>
          <w:rStyle w:val="FontStyle17"/>
          <w:rFonts w:asciiTheme="minorHAnsi" w:hAnsiTheme="minorHAnsi" w:cs="Arial Unicode MS"/>
          <w:sz w:val="22"/>
          <w:szCs w:val="22"/>
        </w:rPr>
        <w:t>;</w:t>
      </w:r>
    </w:p>
    <w:p w:rsidR="00FD66B6" w:rsidRPr="00BA126B" w:rsidRDefault="00FD66B6" w:rsidP="00C8308E">
      <w:pPr>
        <w:pStyle w:val="Style7"/>
        <w:widowControl/>
        <w:numPr>
          <w:ilvl w:val="0"/>
          <w:numId w:val="21"/>
        </w:numPr>
        <w:tabs>
          <w:tab w:val="left" w:pos="1070"/>
        </w:tabs>
        <w:spacing w:line="240" w:lineRule="auto"/>
        <w:jc w:val="both"/>
        <w:rPr>
          <w:rStyle w:val="FontStyle17"/>
          <w:rFonts w:asciiTheme="minorHAnsi" w:hAnsiTheme="minorHAnsi" w:cs="Arial Unicode MS"/>
          <w:sz w:val="22"/>
          <w:szCs w:val="22"/>
        </w:rPr>
      </w:pPr>
      <w:r w:rsidRPr="00BA126B">
        <w:rPr>
          <w:rStyle w:val="FontStyle17"/>
          <w:rFonts w:asciiTheme="minorHAnsi" w:hAnsiTheme="minorHAnsi" w:cs="Arial Unicode MS"/>
          <w:b/>
          <w:sz w:val="22"/>
          <w:szCs w:val="22"/>
          <w:u w:val="single"/>
        </w:rPr>
        <w:t>oświadczenie Wykonawcy</w:t>
      </w:r>
      <w:r w:rsidRPr="00BA126B">
        <w:rPr>
          <w:rStyle w:val="FontStyle17"/>
          <w:rFonts w:asciiTheme="minorHAnsi" w:hAnsiTheme="minorHAnsi" w:cs="Arial Unicode MS"/>
          <w:sz w:val="22"/>
          <w:szCs w:val="22"/>
        </w:rPr>
        <w:t xml:space="preserve"> - jeżeli z uzasadnionych przyczyn o obiektywnym charakterze Wykonawca nie jest w stanie uzyskać poświadczenia, o którym mowa w </w:t>
      </w:r>
      <w:r w:rsidR="001F4D1D" w:rsidRPr="00BA126B">
        <w:rPr>
          <w:rStyle w:val="FontStyle17"/>
          <w:rFonts w:asciiTheme="minorHAnsi" w:hAnsiTheme="minorHAnsi" w:cs="Arial Unicode MS"/>
          <w:sz w:val="22"/>
          <w:szCs w:val="22"/>
        </w:rPr>
        <w:t>pkt 2</w:t>
      </w:r>
      <w:r w:rsidRPr="00BA126B">
        <w:rPr>
          <w:rStyle w:val="FontStyle17"/>
          <w:rFonts w:asciiTheme="minorHAnsi" w:hAnsiTheme="minorHAnsi" w:cs="Arial Unicode MS"/>
          <w:sz w:val="22"/>
          <w:szCs w:val="22"/>
        </w:rPr>
        <w:t>)</w:t>
      </w:r>
      <w:r w:rsidR="001F4D1D" w:rsidRPr="00BA126B">
        <w:rPr>
          <w:rStyle w:val="FontStyle17"/>
          <w:rFonts w:asciiTheme="minorHAnsi" w:hAnsiTheme="minorHAnsi" w:cs="Arial Unicode MS"/>
          <w:sz w:val="22"/>
          <w:szCs w:val="22"/>
        </w:rPr>
        <w:t>, litera b)</w:t>
      </w:r>
      <w:r w:rsidRPr="00BA126B">
        <w:rPr>
          <w:rStyle w:val="FontStyle17"/>
          <w:rFonts w:asciiTheme="minorHAnsi" w:hAnsiTheme="minorHAnsi" w:cs="Arial Unicode MS"/>
          <w:sz w:val="22"/>
          <w:szCs w:val="22"/>
        </w:rPr>
        <w:t>.</w:t>
      </w:r>
    </w:p>
    <w:p w:rsidR="00FD66B6" w:rsidRPr="00BA126B" w:rsidRDefault="00FD66B6" w:rsidP="006E63E7">
      <w:pPr>
        <w:pStyle w:val="Style7"/>
        <w:widowControl/>
        <w:tabs>
          <w:tab w:val="left" w:pos="1070"/>
        </w:tabs>
        <w:spacing w:line="240" w:lineRule="auto"/>
        <w:ind w:left="720"/>
        <w:jc w:val="both"/>
        <w:rPr>
          <w:rFonts w:asciiTheme="minorHAnsi" w:hAnsiTheme="minorHAnsi"/>
          <w:sz w:val="22"/>
          <w:szCs w:val="22"/>
        </w:rPr>
      </w:pPr>
      <w:r w:rsidRPr="00BA126B">
        <w:rPr>
          <w:rFonts w:asciiTheme="minorHAnsi" w:hAnsiTheme="minorHAnsi"/>
          <w:sz w:val="22"/>
          <w:szCs w:val="22"/>
        </w:rPr>
        <w:t>W przypadku, gdy Zamawiający jest podmiotem, na rzecz którego dostawy wskazane w wykazie, zostały wcześniej wykonane, Wykonawca nie ma obowiązku przedkładania dowodów.</w:t>
      </w:r>
    </w:p>
    <w:p w:rsidR="001F4D1D" w:rsidRPr="00BA126B" w:rsidRDefault="00FD66B6" w:rsidP="00C8308E">
      <w:pPr>
        <w:pStyle w:val="NormalnyWeb"/>
        <w:numPr>
          <w:ilvl w:val="2"/>
          <w:numId w:val="20"/>
        </w:numPr>
        <w:tabs>
          <w:tab w:val="left" w:pos="993"/>
        </w:tabs>
        <w:spacing w:before="0" w:after="0"/>
        <w:rPr>
          <w:rFonts w:asciiTheme="minorHAnsi" w:hAnsiTheme="minorHAnsi" w:cs="Tahoma" w:hint="default"/>
          <w:iCs/>
          <w:sz w:val="22"/>
          <w:szCs w:val="22"/>
        </w:rPr>
      </w:pPr>
      <w:r w:rsidRPr="00BA126B">
        <w:rPr>
          <w:rFonts w:asciiTheme="minorHAnsi" w:hAnsiTheme="minorHAnsi" w:hint="default"/>
          <w:b/>
          <w:sz w:val="22"/>
          <w:szCs w:val="22"/>
        </w:rPr>
        <w:t>Wykaz osób</w:t>
      </w:r>
      <w:r w:rsidRPr="00BA126B">
        <w:rPr>
          <w:rFonts w:asciiTheme="minorHAnsi" w:hAnsiTheme="minorHAnsi" w:hint="default"/>
          <w:sz w:val="22"/>
          <w:szCs w:val="22"/>
        </w:rPr>
        <w:t xml:space="preserve">, które będą uczestniczyć w wykonywaniu zamówienia,  w szczególności odpowiedzialnych za świadczenie usług, wraz z informacjami na temat ich kwalifikacji zawodowych, doświadczenia i </w:t>
      </w:r>
      <w:r w:rsidR="00FF78FF" w:rsidRPr="00BA126B">
        <w:rPr>
          <w:rFonts w:asciiTheme="minorHAnsi" w:hAnsiTheme="minorHAnsi" w:hint="default"/>
          <w:sz w:val="22"/>
          <w:szCs w:val="22"/>
        </w:rPr>
        <w:t>wykształcenia</w:t>
      </w:r>
      <w:r w:rsidRPr="00BA126B">
        <w:rPr>
          <w:rFonts w:asciiTheme="minorHAnsi" w:hAnsiTheme="minorHAnsi" w:hint="default"/>
          <w:sz w:val="22"/>
          <w:szCs w:val="22"/>
        </w:rPr>
        <w:t xml:space="preserve"> niezbędnych do wykonania zamówienia, a także zakresu wykonywanych przez nie czynności, oraz informacją o podstawie do dysponowania tymi osobami na formularzu zgodnym z treścią </w:t>
      </w:r>
      <w:r w:rsidR="001F4D1D" w:rsidRPr="00BA126B">
        <w:rPr>
          <w:rFonts w:asciiTheme="minorHAnsi" w:hAnsiTheme="minorHAnsi" w:hint="default"/>
          <w:sz w:val="22"/>
          <w:szCs w:val="22"/>
        </w:rPr>
        <w:t xml:space="preserve">Załącznika nr 6 </w:t>
      </w:r>
      <w:r w:rsidRPr="00BA126B">
        <w:rPr>
          <w:rFonts w:asciiTheme="minorHAnsi" w:hAnsiTheme="minorHAnsi" w:hint="default"/>
          <w:sz w:val="22"/>
          <w:szCs w:val="22"/>
        </w:rPr>
        <w:t>(„</w:t>
      </w:r>
      <w:r w:rsidR="00FF390E" w:rsidRPr="00BA126B">
        <w:rPr>
          <w:rFonts w:asciiTheme="minorHAnsi" w:hAnsiTheme="minorHAnsi" w:hint="default"/>
          <w:sz w:val="22"/>
          <w:szCs w:val="22"/>
        </w:rPr>
        <w:t>Wykaz kadry przeznaczonej do realizacji zamówienia</w:t>
      </w:r>
      <w:r w:rsidRPr="00BA126B">
        <w:rPr>
          <w:rFonts w:asciiTheme="minorHAnsi" w:hAnsiTheme="minorHAnsi" w:hint="default"/>
          <w:sz w:val="22"/>
          <w:szCs w:val="22"/>
        </w:rPr>
        <w:t>”) - w celu  wykazania spełniania warunku, którego opis został zamieszczony</w:t>
      </w:r>
      <w:r w:rsidRPr="00BA126B">
        <w:rPr>
          <w:rFonts w:asciiTheme="minorHAnsi" w:hAnsiTheme="minorHAnsi" w:hint="default"/>
          <w:iCs/>
          <w:sz w:val="22"/>
          <w:szCs w:val="22"/>
        </w:rPr>
        <w:t xml:space="preserve"> w </w:t>
      </w:r>
      <w:r w:rsidR="001F4D1D" w:rsidRPr="00BA126B">
        <w:rPr>
          <w:rFonts w:asciiTheme="minorHAnsi" w:hAnsiTheme="minorHAnsi" w:hint="default"/>
          <w:iCs/>
          <w:sz w:val="22"/>
          <w:szCs w:val="22"/>
        </w:rPr>
        <w:t>rozdziale V</w:t>
      </w:r>
      <w:r w:rsidRPr="00BA126B">
        <w:rPr>
          <w:rFonts w:asciiTheme="minorHAnsi" w:hAnsiTheme="minorHAnsi" w:cs="Tahoma" w:hint="default"/>
          <w:b/>
          <w:iCs/>
          <w:sz w:val="22"/>
          <w:szCs w:val="22"/>
        </w:rPr>
        <w:t>.</w:t>
      </w:r>
    </w:p>
    <w:p w:rsidR="00FD66B6" w:rsidRPr="00BA126B" w:rsidRDefault="00FD66B6" w:rsidP="00C8308E">
      <w:pPr>
        <w:pStyle w:val="NormalnyWeb"/>
        <w:numPr>
          <w:ilvl w:val="2"/>
          <w:numId w:val="20"/>
        </w:numPr>
        <w:tabs>
          <w:tab w:val="left" w:pos="993"/>
        </w:tabs>
        <w:spacing w:before="0" w:after="0"/>
        <w:rPr>
          <w:rFonts w:asciiTheme="minorHAnsi" w:hAnsiTheme="minorHAnsi" w:cs="Tahoma" w:hint="default"/>
          <w:iCs/>
          <w:sz w:val="22"/>
          <w:szCs w:val="22"/>
        </w:rPr>
      </w:pPr>
      <w:r w:rsidRPr="00BA126B">
        <w:rPr>
          <w:rFonts w:asciiTheme="minorHAnsi" w:hAnsiTheme="minorHAnsi" w:hint="default"/>
          <w:sz w:val="22"/>
          <w:szCs w:val="22"/>
        </w:rPr>
        <w:t xml:space="preserve">W sytuacji gdy, Wykonawca polega na wiedzy i doświadczeniu oraz potencjale kadrowym  na zasadach określonych w art. 26 ust. 2b ustawy Pzp, zobowiązany jest udowodnić, iż będzie dysponował tymi zasobami w trakcie realizacji zamówienia, </w:t>
      </w:r>
      <w:r w:rsidRPr="00BA126B">
        <w:rPr>
          <w:rFonts w:asciiTheme="minorHAnsi" w:hAnsiTheme="minorHAnsi" w:hint="default"/>
          <w:b/>
          <w:sz w:val="22"/>
          <w:szCs w:val="22"/>
        </w:rPr>
        <w:t>w szczególności przedstawiając w tym celu pisemne zobowiązanie</w:t>
      </w:r>
      <w:r w:rsidRPr="00BA126B">
        <w:rPr>
          <w:rFonts w:asciiTheme="minorHAnsi" w:hAnsiTheme="minorHAnsi" w:hint="default"/>
          <w:sz w:val="22"/>
          <w:szCs w:val="22"/>
        </w:rPr>
        <w:t xml:space="preserve"> tych podmiotów do oddania mu do dyspozycji niezbędnych zasobów na potrzeby wykonania zamówienia. Wzór zobowiązania stanowi </w:t>
      </w:r>
      <w:r w:rsidR="00620290" w:rsidRPr="00BA126B">
        <w:rPr>
          <w:rFonts w:asciiTheme="minorHAnsi" w:hAnsiTheme="minorHAnsi" w:hint="default"/>
          <w:sz w:val="22"/>
          <w:szCs w:val="22"/>
        </w:rPr>
        <w:t>Załącznik nr 7</w:t>
      </w:r>
      <w:r w:rsidRPr="00BA126B">
        <w:rPr>
          <w:rFonts w:asciiTheme="minorHAnsi" w:hAnsiTheme="minorHAnsi" w:hint="default"/>
          <w:b/>
          <w:sz w:val="22"/>
          <w:szCs w:val="22"/>
        </w:rPr>
        <w:t>.</w:t>
      </w:r>
    </w:p>
    <w:p w:rsidR="00FD66B6" w:rsidRPr="00BA126B" w:rsidRDefault="00FD66B6" w:rsidP="00C8308E">
      <w:pPr>
        <w:pStyle w:val="Akapitzlist"/>
        <w:numPr>
          <w:ilvl w:val="0"/>
          <w:numId w:val="23"/>
        </w:numPr>
        <w:jc w:val="both"/>
        <w:rPr>
          <w:rFonts w:asciiTheme="minorHAnsi" w:hAnsiTheme="minorHAnsi"/>
          <w:sz w:val="22"/>
          <w:szCs w:val="22"/>
        </w:rPr>
      </w:pPr>
      <w:r w:rsidRPr="00BA126B">
        <w:rPr>
          <w:rFonts w:asciiTheme="minorHAnsi" w:hAnsiTheme="minorHAnsi"/>
          <w:sz w:val="22"/>
          <w:szCs w:val="22"/>
        </w:rPr>
        <w:lastRenderedPageBreak/>
        <w:t xml:space="preserve">Jeżeli Wykonawca wykazując spełnianie warunku, o którym mowa w art. 22 ust. 1 ustawy Pzp polega na zasobach innych podmiotów na zasadach określonych w art. 26 ust. 2b ustawy Pzp, a podmioty te będą brały udział w realizacji części zamówienia, Zamawiający wymaga przedłożenia w odniesieniu do tych podmiotów </w:t>
      </w:r>
      <w:r w:rsidRPr="00BA126B">
        <w:rPr>
          <w:rFonts w:asciiTheme="minorHAnsi" w:hAnsiTheme="minorHAnsi"/>
          <w:b/>
          <w:sz w:val="22"/>
          <w:szCs w:val="22"/>
        </w:rPr>
        <w:t>oświadczenia o braku podstaw do wykluczenia</w:t>
      </w:r>
      <w:r w:rsidRPr="00BA126B">
        <w:rPr>
          <w:rFonts w:asciiTheme="minorHAnsi" w:hAnsiTheme="minorHAnsi"/>
          <w:sz w:val="22"/>
          <w:szCs w:val="22"/>
        </w:rPr>
        <w:t xml:space="preserve"> z postępowania w okolicznościach, o którym mowa w art. 24 ust. 1 ustawy Pzp, n</w:t>
      </w:r>
      <w:r w:rsidRPr="00BA126B">
        <w:rPr>
          <w:rFonts w:asciiTheme="minorHAnsi" w:hAnsiTheme="minorHAnsi"/>
          <w:iCs/>
          <w:sz w:val="22"/>
          <w:szCs w:val="22"/>
        </w:rPr>
        <w:t xml:space="preserve">a formularzu zgodnym z treścią </w:t>
      </w:r>
      <w:r w:rsidR="001F4D1D" w:rsidRPr="00BA126B">
        <w:rPr>
          <w:rFonts w:asciiTheme="minorHAnsi" w:hAnsiTheme="minorHAnsi"/>
          <w:iCs/>
          <w:sz w:val="22"/>
          <w:szCs w:val="22"/>
        </w:rPr>
        <w:t xml:space="preserve">Załącznika </w:t>
      </w:r>
      <w:r w:rsidR="00FF390E" w:rsidRPr="00BA126B">
        <w:rPr>
          <w:rFonts w:asciiTheme="minorHAnsi" w:hAnsiTheme="minorHAnsi"/>
          <w:iCs/>
          <w:sz w:val="22"/>
          <w:szCs w:val="22"/>
        </w:rPr>
        <w:t>nr 10</w:t>
      </w:r>
      <w:r w:rsidR="001F4D1D" w:rsidRPr="00BA126B">
        <w:rPr>
          <w:rFonts w:asciiTheme="minorHAnsi" w:hAnsiTheme="minorHAnsi"/>
          <w:iCs/>
          <w:sz w:val="22"/>
          <w:szCs w:val="22"/>
        </w:rPr>
        <w:t>.</w:t>
      </w:r>
      <w:r w:rsidRPr="00BA126B">
        <w:rPr>
          <w:rFonts w:asciiTheme="minorHAnsi" w:hAnsiTheme="minorHAnsi"/>
          <w:b/>
          <w:iCs/>
          <w:sz w:val="22"/>
          <w:szCs w:val="22"/>
        </w:rPr>
        <w:t xml:space="preserve"> </w:t>
      </w:r>
    </w:p>
    <w:p w:rsidR="00FD66B6" w:rsidRPr="00BA126B" w:rsidRDefault="001F4D1D" w:rsidP="006E63E7">
      <w:pPr>
        <w:spacing w:line="240" w:lineRule="auto"/>
        <w:ind w:left="720" w:hanging="294"/>
        <w:jc w:val="both"/>
        <w:rPr>
          <w:rFonts w:asciiTheme="minorHAnsi" w:hAnsiTheme="minorHAnsi"/>
        </w:rPr>
      </w:pPr>
      <w:r w:rsidRPr="00BA126B">
        <w:rPr>
          <w:rFonts w:asciiTheme="minorHAnsi" w:hAnsiTheme="minorHAnsi"/>
          <w:b/>
        </w:rPr>
        <w:t xml:space="preserve">b) </w:t>
      </w:r>
      <w:r w:rsidR="00FD66B6" w:rsidRPr="00BA126B">
        <w:rPr>
          <w:rFonts w:asciiTheme="minorHAnsi" w:hAnsiTheme="minorHAnsi"/>
        </w:rPr>
        <w:t xml:space="preserve">Jeżeli Wykonawca wykazując spełnianie warunku, o którym mowa w art. 22 ust. 1 ustawy Pzp polega na zasobach innych podmiotów, na zasadach określonych w art. 26 ust. 2b ustawy Pzp, Zamawiający </w:t>
      </w:r>
      <w:r w:rsidR="00FD66B6" w:rsidRPr="00BA126B">
        <w:rPr>
          <w:rFonts w:asciiTheme="minorHAnsi" w:hAnsiTheme="minorHAnsi"/>
          <w:b/>
        </w:rPr>
        <w:t>w celu oceny czy Wykonawca będzie dysponował</w:t>
      </w:r>
      <w:r w:rsidR="00FD66B6" w:rsidRPr="00BA126B">
        <w:rPr>
          <w:rFonts w:asciiTheme="minorHAnsi" w:hAnsiTheme="minorHAnsi"/>
        </w:rPr>
        <w:t xml:space="preserve"> zasobami innych podmiotów w stopniu niezbędnym dla należytego wykonania zamówienia oraz oceny, czy stosunek łączący Wykonawcę z tymi podmiotami  gwarantuje rzeczywisty dostęp do ich zasobów, żąda dokumentów dotyczących:</w:t>
      </w:r>
    </w:p>
    <w:p w:rsidR="00FD66B6" w:rsidRPr="00BA126B" w:rsidRDefault="00FD66B6" w:rsidP="00C8308E">
      <w:pPr>
        <w:pStyle w:val="Akapitzlist"/>
        <w:numPr>
          <w:ilvl w:val="0"/>
          <w:numId w:val="24"/>
        </w:numPr>
        <w:jc w:val="both"/>
        <w:rPr>
          <w:rFonts w:asciiTheme="minorHAnsi" w:hAnsiTheme="minorHAnsi"/>
          <w:sz w:val="22"/>
          <w:szCs w:val="22"/>
        </w:rPr>
      </w:pPr>
      <w:r w:rsidRPr="00BA126B">
        <w:rPr>
          <w:rFonts w:asciiTheme="minorHAnsi" w:hAnsiTheme="minorHAnsi"/>
          <w:sz w:val="22"/>
          <w:szCs w:val="22"/>
        </w:rPr>
        <w:t>zakresu dostępnych Wykonawcy zasobów innego podmiotu,</w:t>
      </w:r>
    </w:p>
    <w:p w:rsidR="00FD66B6" w:rsidRPr="00BA126B" w:rsidRDefault="00FD66B6" w:rsidP="00C8308E">
      <w:pPr>
        <w:pStyle w:val="Akapitzlist"/>
        <w:numPr>
          <w:ilvl w:val="0"/>
          <w:numId w:val="24"/>
        </w:numPr>
        <w:jc w:val="both"/>
        <w:rPr>
          <w:rFonts w:asciiTheme="minorHAnsi" w:hAnsiTheme="minorHAnsi"/>
          <w:sz w:val="22"/>
          <w:szCs w:val="22"/>
        </w:rPr>
      </w:pPr>
      <w:r w:rsidRPr="00BA126B">
        <w:rPr>
          <w:rFonts w:asciiTheme="minorHAnsi" w:hAnsiTheme="minorHAnsi"/>
          <w:sz w:val="22"/>
          <w:szCs w:val="22"/>
        </w:rPr>
        <w:t>sposobu wykorzystania zasobów innego podmiotu przez Wykonawcę, przy wykonywaniu zamówienia,</w:t>
      </w:r>
    </w:p>
    <w:p w:rsidR="00FD66B6" w:rsidRPr="00BA126B" w:rsidRDefault="00FD66B6" w:rsidP="00C8308E">
      <w:pPr>
        <w:pStyle w:val="Akapitzlist"/>
        <w:numPr>
          <w:ilvl w:val="0"/>
          <w:numId w:val="24"/>
        </w:numPr>
        <w:jc w:val="both"/>
        <w:rPr>
          <w:rFonts w:asciiTheme="minorHAnsi" w:hAnsiTheme="minorHAnsi"/>
          <w:sz w:val="22"/>
          <w:szCs w:val="22"/>
        </w:rPr>
      </w:pPr>
      <w:r w:rsidRPr="00BA126B">
        <w:rPr>
          <w:rFonts w:asciiTheme="minorHAnsi" w:hAnsiTheme="minorHAnsi"/>
          <w:sz w:val="22"/>
          <w:szCs w:val="22"/>
        </w:rPr>
        <w:t>charakteru stosunku, jaki będzie łączył Wykonawcę  z innym podmiotem,</w:t>
      </w:r>
    </w:p>
    <w:p w:rsidR="00FD66B6" w:rsidRPr="00BA126B" w:rsidRDefault="00FD66B6" w:rsidP="00C8308E">
      <w:pPr>
        <w:pStyle w:val="Akapitzlist"/>
        <w:numPr>
          <w:ilvl w:val="0"/>
          <w:numId w:val="24"/>
        </w:numPr>
        <w:jc w:val="both"/>
        <w:rPr>
          <w:rFonts w:asciiTheme="minorHAnsi" w:hAnsiTheme="minorHAnsi"/>
          <w:sz w:val="22"/>
          <w:szCs w:val="22"/>
        </w:rPr>
      </w:pPr>
      <w:r w:rsidRPr="00BA126B">
        <w:rPr>
          <w:rFonts w:asciiTheme="minorHAnsi" w:hAnsiTheme="minorHAnsi"/>
          <w:sz w:val="22"/>
          <w:szCs w:val="22"/>
        </w:rPr>
        <w:t>zakresu i okresu udziału innego podmiotu przy wykonywaniu zamówienia.</w:t>
      </w:r>
    </w:p>
    <w:p w:rsidR="00FD66B6" w:rsidRPr="00BA126B" w:rsidRDefault="00FD66B6" w:rsidP="00C8308E">
      <w:pPr>
        <w:pStyle w:val="Akapitzlist"/>
        <w:numPr>
          <w:ilvl w:val="2"/>
          <w:numId w:val="20"/>
        </w:numPr>
        <w:jc w:val="both"/>
        <w:rPr>
          <w:rFonts w:asciiTheme="minorHAnsi" w:hAnsiTheme="minorHAnsi"/>
          <w:sz w:val="22"/>
          <w:szCs w:val="22"/>
        </w:rPr>
      </w:pPr>
      <w:r w:rsidRPr="00BA126B">
        <w:rPr>
          <w:rFonts w:asciiTheme="minorHAnsi" w:hAnsiTheme="minorHAnsi"/>
          <w:sz w:val="22"/>
          <w:szCs w:val="22"/>
        </w:rPr>
        <w:t xml:space="preserve">Jeżeli Wykonawca ma siedzibę lub miejsce zamieszkania poza terytorium Rzeczypospolitej Polskiej, zamiast dokumentów, o których mowa: w pkt </w:t>
      </w:r>
      <w:r w:rsidR="001657F6" w:rsidRPr="00BA126B">
        <w:rPr>
          <w:rFonts w:asciiTheme="minorHAnsi" w:hAnsiTheme="minorHAnsi"/>
          <w:sz w:val="22"/>
          <w:szCs w:val="22"/>
        </w:rPr>
        <w:t xml:space="preserve">1-2) Rozdziału VI SIWZ </w:t>
      </w:r>
      <w:r w:rsidRPr="00BA126B">
        <w:rPr>
          <w:rFonts w:asciiTheme="minorHAnsi" w:hAnsiTheme="minorHAnsi"/>
          <w:sz w:val="22"/>
          <w:szCs w:val="22"/>
        </w:rPr>
        <w:t>- składa dokument lub dokumenty wystawione w kraju, w którym ma siedzibę lub miejsce zamieszkania, potwierdzające, że nie otwarto jego likwidacji ani nie ogłoszono upadłości.</w:t>
      </w:r>
    </w:p>
    <w:p w:rsidR="00FD66B6" w:rsidRPr="00BA126B" w:rsidRDefault="00FD66B6" w:rsidP="00C8308E">
      <w:pPr>
        <w:pStyle w:val="Akapitzlist"/>
        <w:numPr>
          <w:ilvl w:val="2"/>
          <w:numId w:val="20"/>
        </w:numPr>
        <w:jc w:val="both"/>
        <w:rPr>
          <w:rFonts w:asciiTheme="minorHAnsi" w:hAnsiTheme="minorHAnsi"/>
          <w:iCs/>
          <w:sz w:val="22"/>
          <w:szCs w:val="22"/>
        </w:rPr>
      </w:pPr>
      <w:r w:rsidRPr="00BA126B">
        <w:rPr>
          <w:rFonts w:asciiTheme="minorHAnsi" w:hAnsiTheme="minorHAnsi"/>
          <w:sz w:val="22"/>
          <w:szCs w:val="22"/>
        </w:rPr>
        <w:t xml:space="preserve">Jeżeli w kraju miejsca zamieszkania osoby lub w kraju, w którym wykonawca ma siedzibę lub miejsce zamieszkania, nie wydaje się dokumentów, o których mowa </w:t>
      </w:r>
      <w:r w:rsidRPr="00BA126B">
        <w:rPr>
          <w:rFonts w:asciiTheme="minorHAnsi" w:hAnsiTheme="minorHAnsi"/>
          <w:sz w:val="22"/>
          <w:szCs w:val="22"/>
        </w:rPr>
        <w:br/>
        <w:t>w pkt 5</w:t>
      </w:r>
      <w:r w:rsidR="001657F6" w:rsidRPr="00BA126B">
        <w:rPr>
          <w:rFonts w:asciiTheme="minorHAnsi" w:hAnsiTheme="minorHAnsi"/>
          <w:sz w:val="22"/>
          <w:szCs w:val="22"/>
        </w:rPr>
        <w:t>)</w:t>
      </w:r>
      <w:r w:rsidRPr="00BA126B">
        <w:rPr>
          <w:rFonts w:asciiTheme="minorHAnsi" w:hAnsiTheme="minorHAnsi"/>
          <w:sz w:val="22"/>
          <w:szCs w:val="22"/>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D66B6" w:rsidRPr="00BA126B" w:rsidRDefault="00FD66B6" w:rsidP="00C8308E">
      <w:pPr>
        <w:pStyle w:val="Akapitzlist"/>
        <w:numPr>
          <w:ilvl w:val="2"/>
          <w:numId w:val="20"/>
        </w:numPr>
        <w:jc w:val="both"/>
        <w:rPr>
          <w:rFonts w:asciiTheme="minorHAnsi" w:hAnsiTheme="minorHAnsi"/>
          <w:sz w:val="22"/>
          <w:szCs w:val="22"/>
        </w:rPr>
      </w:pPr>
      <w:r w:rsidRPr="00BA126B">
        <w:rPr>
          <w:rFonts w:asciiTheme="minorHAnsi" w:hAnsiTheme="minorHAnsi"/>
          <w:sz w:val="22"/>
          <w:szCs w:val="22"/>
        </w:rPr>
        <w:t>Do</w:t>
      </w:r>
      <w:r w:rsidR="001657F6" w:rsidRPr="00BA126B">
        <w:rPr>
          <w:rFonts w:asciiTheme="minorHAnsi" w:hAnsiTheme="minorHAnsi"/>
          <w:sz w:val="22"/>
          <w:szCs w:val="22"/>
        </w:rPr>
        <w:t>kument, o którym mowa w pkt 5)</w:t>
      </w:r>
      <w:r w:rsidRPr="00BA126B">
        <w:rPr>
          <w:rFonts w:asciiTheme="minorHAnsi" w:hAnsiTheme="minorHAnsi"/>
          <w:sz w:val="22"/>
          <w:szCs w:val="22"/>
        </w:rPr>
        <w:t xml:space="preserve">, lub zastępujący je dokument o którym mowa  w pkt </w:t>
      </w:r>
      <w:r w:rsidR="001657F6" w:rsidRPr="00BA126B">
        <w:rPr>
          <w:rFonts w:asciiTheme="minorHAnsi" w:hAnsiTheme="minorHAnsi"/>
          <w:sz w:val="22"/>
          <w:szCs w:val="22"/>
        </w:rPr>
        <w:t>6)</w:t>
      </w:r>
      <w:r w:rsidRPr="00BA126B">
        <w:rPr>
          <w:rFonts w:asciiTheme="minorHAnsi" w:hAnsiTheme="minorHAnsi"/>
          <w:sz w:val="22"/>
          <w:szCs w:val="22"/>
        </w:rPr>
        <w:t xml:space="preserve">, powinien być wystawiony nie wcześniej niż </w:t>
      </w:r>
      <w:r w:rsidRPr="00BA126B">
        <w:rPr>
          <w:rFonts w:asciiTheme="minorHAnsi" w:hAnsiTheme="minorHAnsi"/>
          <w:b/>
          <w:sz w:val="22"/>
          <w:szCs w:val="22"/>
        </w:rPr>
        <w:t>6 miesięcy</w:t>
      </w:r>
      <w:r w:rsidRPr="00BA126B">
        <w:rPr>
          <w:rFonts w:asciiTheme="minorHAnsi" w:hAnsiTheme="minorHAnsi"/>
          <w:sz w:val="22"/>
          <w:szCs w:val="22"/>
        </w:rPr>
        <w:t xml:space="preserve"> przed upływem terminu składania ofert.</w:t>
      </w:r>
    </w:p>
    <w:p w:rsidR="00FD66B6" w:rsidRPr="00BA126B" w:rsidRDefault="00FD66B6" w:rsidP="00C8308E">
      <w:pPr>
        <w:pStyle w:val="Akapitzlist"/>
        <w:numPr>
          <w:ilvl w:val="2"/>
          <w:numId w:val="20"/>
        </w:numPr>
        <w:jc w:val="both"/>
        <w:rPr>
          <w:rFonts w:asciiTheme="minorHAnsi" w:hAnsiTheme="minorHAnsi"/>
          <w:iCs/>
          <w:sz w:val="22"/>
          <w:szCs w:val="22"/>
        </w:rPr>
      </w:pPr>
      <w:r w:rsidRPr="00BA126B">
        <w:rPr>
          <w:rFonts w:asciiTheme="minorHAnsi" w:hAnsiTheme="minorHAnsi"/>
          <w:sz w:val="22"/>
          <w:szCs w:val="22"/>
        </w:rPr>
        <w:t xml:space="preserve">Dokumenty i oświadczenia wymagane dla potwierdzenia spełniania przez Wykonawców warunków udziału w postępowaniu (za wyjątkiem Oświadczenia wymienionego w pkt </w:t>
      </w:r>
      <w:r w:rsidR="001657F6" w:rsidRPr="00BA126B">
        <w:rPr>
          <w:rFonts w:asciiTheme="minorHAnsi" w:hAnsiTheme="minorHAnsi"/>
          <w:sz w:val="22"/>
          <w:szCs w:val="22"/>
        </w:rPr>
        <w:t>3-1)</w:t>
      </w:r>
      <w:r w:rsidRPr="00BA126B">
        <w:rPr>
          <w:rFonts w:asciiTheme="minorHAnsi" w:hAnsiTheme="minorHAnsi"/>
          <w:sz w:val="22"/>
          <w:szCs w:val="22"/>
        </w:rPr>
        <w:t xml:space="preserve"> oraz Zobowiązania o którym mowa w pkt </w:t>
      </w:r>
      <w:r w:rsidR="001657F6" w:rsidRPr="00BA126B">
        <w:rPr>
          <w:rFonts w:asciiTheme="minorHAnsi" w:hAnsiTheme="minorHAnsi"/>
          <w:sz w:val="22"/>
          <w:szCs w:val="22"/>
        </w:rPr>
        <w:t>3-4)</w:t>
      </w:r>
      <w:r w:rsidRPr="00BA126B">
        <w:rPr>
          <w:rFonts w:asciiTheme="minorHAnsi" w:hAnsiTheme="minorHAnsi"/>
          <w:sz w:val="22"/>
          <w:szCs w:val="22"/>
        </w:rPr>
        <w:t xml:space="preserve">, które muszą zostać złożone w formie oryginału) należy złożyć w oryginale lub kopii poświadczonej za zgodność </w:t>
      </w:r>
      <w:r w:rsidR="006E63E7" w:rsidRPr="00BA126B">
        <w:rPr>
          <w:rFonts w:asciiTheme="minorHAnsi" w:hAnsiTheme="minorHAnsi"/>
          <w:sz w:val="22"/>
          <w:szCs w:val="22"/>
        </w:rPr>
        <w:t xml:space="preserve">z oryginałem przez Wykonawcę. </w:t>
      </w:r>
      <w:r w:rsidR="006E63E7" w:rsidRPr="00BA126B">
        <w:rPr>
          <w:rFonts w:asciiTheme="minorHAnsi" w:hAnsiTheme="minorHAnsi"/>
          <w:sz w:val="22"/>
          <w:szCs w:val="22"/>
        </w:rPr>
        <w:tab/>
      </w:r>
    </w:p>
    <w:p w:rsidR="00FD66B6" w:rsidRPr="00BA126B" w:rsidRDefault="00FD66B6" w:rsidP="000B3E4A">
      <w:pPr>
        <w:spacing w:line="240" w:lineRule="auto"/>
        <w:ind w:left="720"/>
        <w:rPr>
          <w:rFonts w:asciiTheme="minorHAnsi" w:hAnsiTheme="minorHAnsi"/>
          <w:iCs/>
        </w:rPr>
      </w:pPr>
      <w:r w:rsidRPr="00BA126B">
        <w:rPr>
          <w:rFonts w:asciiTheme="minorHAnsi" w:hAnsiTheme="minorHAnsi"/>
        </w:rPr>
        <w:t>W przypadku wykonawców wspólnie ubiegających się o udzi</w:t>
      </w:r>
      <w:r w:rsidR="001657F6" w:rsidRPr="00BA126B">
        <w:rPr>
          <w:rFonts w:asciiTheme="minorHAnsi" w:hAnsiTheme="minorHAnsi"/>
        </w:rPr>
        <w:t xml:space="preserve">elenie zamówienia oraz </w:t>
      </w:r>
      <w:r w:rsidRPr="00BA126B">
        <w:rPr>
          <w:rFonts w:asciiTheme="minorHAnsi" w:hAnsiTheme="minorHAnsi"/>
        </w:rPr>
        <w:t xml:space="preserve">w przypadku podmiotów, o których mowa w pkt </w:t>
      </w:r>
      <w:r w:rsidR="001657F6" w:rsidRPr="00BA126B">
        <w:rPr>
          <w:rFonts w:asciiTheme="minorHAnsi" w:hAnsiTheme="minorHAnsi"/>
        </w:rPr>
        <w:t>3-4),</w:t>
      </w:r>
      <w:r w:rsidRPr="00BA126B">
        <w:rPr>
          <w:rFonts w:asciiTheme="minorHAnsi" w:hAnsiTheme="minorHAnsi"/>
        </w:rPr>
        <w:t xml:space="preserve"> kopie dokumentów dotyczących odpowiednio wykonawcy lub tych podmiotów są poświadczane </w:t>
      </w:r>
      <w:r w:rsidRPr="00BA126B">
        <w:rPr>
          <w:rFonts w:asciiTheme="minorHAnsi" w:hAnsiTheme="minorHAnsi"/>
        </w:rPr>
        <w:br/>
        <w:t>za zgodność z oryginałem odpowiednio przez wykonawcę lub te podmioty.</w:t>
      </w:r>
      <w:r w:rsidRPr="00BA126B">
        <w:rPr>
          <w:rFonts w:asciiTheme="minorHAnsi" w:hAnsiTheme="minorHAnsi"/>
        </w:rPr>
        <w:tab/>
      </w:r>
      <w:r w:rsidRPr="00BA126B">
        <w:rPr>
          <w:rFonts w:asciiTheme="minorHAnsi" w:hAnsiTheme="minorHAnsi"/>
        </w:rPr>
        <w:br/>
        <w:t xml:space="preserve">Poświadczenie za zgodność z Oryginałem powinno być sporządzone w sposób umożliwiający identyfikację podpisu (np. wraz z imienną pieczątką osoby poświadczającej kopię dokumentu za zgodność z oryginałem). </w:t>
      </w:r>
      <w:r w:rsidRPr="00BA126B">
        <w:rPr>
          <w:rFonts w:asciiTheme="minorHAnsi" w:hAnsiTheme="minorHAnsi"/>
        </w:rPr>
        <w:tab/>
      </w:r>
      <w:r w:rsidRPr="00BA126B">
        <w:rPr>
          <w:rFonts w:asciiTheme="minorHAnsi" w:hAnsiTheme="minorHAnsi"/>
        </w:rPr>
        <w:br/>
        <w:t>Zamawiający zażąda przedstawienia oryginału lub notarialnie poświadczonej kopii dokumentu wyłącznie wtedy, gdy złożona kopia dokumentu będzie nieczytelna lub będzie budziła wątpliwości co do jej prawdziwości Dokumenty sporządzone w języku obcym są składane wraz z tłumaczeniem na język polski.</w:t>
      </w:r>
    </w:p>
    <w:p w:rsidR="00FD66B6" w:rsidRPr="00BA126B" w:rsidRDefault="00FD66B6" w:rsidP="00C8308E">
      <w:pPr>
        <w:pStyle w:val="Akapitzlist"/>
        <w:numPr>
          <w:ilvl w:val="2"/>
          <w:numId w:val="20"/>
        </w:numPr>
        <w:jc w:val="both"/>
        <w:rPr>
          <w:rFonts w:asciiTheme="minorHAnsi" w:hAnsiTheme="minorHAnsi"/>
          <w:iCs/>
          <w:sz w:val="22"/>
          <w:szCs w:val="22"/>
        </w:rPr>
      </w:pPr>
      <w:r w:rsidRPr="00BA126B">
        <w:rPr>
          <w:rFonts w:asciiTheme="minorHAnsi" w:hAnsiTheme="minorHAnsi"/>
          <w:sz w:val="22"/>
          <w:szCs w:val="22"/>
        </w:rPr>
        <w:t>W celu wykazania spełniania warunków udziału w postępowaniu przez Wykonawców wspólnie ubiegających się o udzielenie zamówienia:</w:t>
      </w:r>
    </w:p>
    <w:p w:rsidR="00FD66B6" w:rsidRPr="00BA126B" w:rsidRDefault="00FD66B6" w:rsidP="00C8308E">
      <w:pPr>
        <w:numPr>
          <w:ilvl w:val="1"/>
          <w:numId w:val="19"/>
        </w:numPr>
        <w:tabs>
          <w:tab w:val="clear" w:pos="1800"/>
        </w:tabs>
        <w:spacing w:after="0" w:line="240" w:lineRule="auto"/>
        <w:ind w:left="1080"/>
        <w:jc w:val="both"/>
        <w:rPr>
          <w:rFonts w:asciiTheme="minorHAnsi" w:hAnsiTheme="minorHAnsi"/>
        </w:rPr>
      </w:pPr>
      <w:r w:rsidRPr="00BA126B">
        <w:rPr>
          <w:rFonts w:asciiTheme="minorHAnsi" w:hAnsiTheme="minorHAnsi"/>
        </w:rPr>
        <w:t xml:space="preserve">oświadczenie wymienione w pkt </w:t>
      </w:r>
      <w:r w:rsidR="001657F6" w:rsidRPr="00BA126B">
        <w:rPr>
          <w:rFonts w:asciiTheme="minorHAnsi" w:hAnsiTheme="minorHAnsi"/>
        </w:rPr>
        <w:t>1-1)</w:t>
      </w:r>
      <w:r w:rsidRPr="00BA126B">
        <w:rPr>
          <w:rFonts w:asciiTheme="minorHAnsi" w:hAnsiTheme="minorHAnsi"/>
        </w:rPr>
        <w:t xml:space="preserve"> oraz dokumenty wymienione w pkt </w:t>
      </w:r>
      <w:r w:rsidR="001657F6" w:rsidRPr="00BA126B">
        <w:rPr>
          <w:rFonts w:asciiTheme="minorHAnsi" w:hAnsiTheme="minorHAnsi"/>
        </w:rPr>
        <w:t>1-2)</w:t>
      </w:r>
      <w:r w:rsidRPr="00BA126B">
        <w:rPr>
          <w:rFonts w:asciiTheme="minorHAnsi" w:hAnsiTheme="minorHAnsi"/>
        </w:rPr>
        <w:t xml:space="preserve"> albo odpowiadające im określone w pkt </w:t>
      </w:r>
      <w:r w:rsidR="001657F6" w:rsidRPr="00BA126B">
        <w:rPr>
          <w:rFonts w:asciiTheme="minorHAnsi" w:hAnsiTheme="minorHAnsi"/>
        </w:rPr>
        <w:t>3-5) i 3-6)</w:t>
      </w:r>
      <w:r w:rsidRPr="00BA126B">
        <w:rPr>
          <w:rFonts w:asciiTheme="minorHAnsi" w:hAnsiTheme="minorHAnsi"/>
        </w:rPr>
        <w:t xml:space="preserve">, oraz dokumenty  wymienione w pkt </w:t>
      </w:r>
      <w:r w:rsidR="001657F6" w:rsidRPr="00BA126B">
        <w:rPr>
          <w:rFonts w:asciiTheme="minorHAnsi" w:hAnsiTheme="minorHAnsi"/>
        </w:rPr>
        <w:t>2-1)</w:t>
      </w:r>
      <w:r w:rsidRPr="00BA126B">
        <w:rPr>
          <w:rFonts w:asciiTheme="minorHAnsi" w:hAnsiTheme="minorHAnsi"/>
        </w:rPr>
        <w:t xml:space="preserve"> powinny być złożone przez każdego Wykonawcę; </w:t>
      </w:r>
    </w:p>
    <w:p w:rsidR="00FD66B6" w:rsidRPr="00BA126B" w:rsidRDefault="00FD66B6" w:rsidP="00C8308E">
      <w:pPr>
        <w:numPr>
          <w:ilvl w:val="1"/>
          <w:numId w:val="19"/>
        </w:numPr>
        <w:tabs>
          <w:tab w:val="clear" w:pos="1800"/>
        </w:tabs>
        <w:spacing w:after="0" w:line="240" w:lineRule="auto"/>
        <w:ind w:left="1080"/>
        <w:jc w:val="both"/>
        <w:rPr>
          <w:rFonts w:asciiTheme="minorHAnsi" w:hAnsiTheme="minorHAnsi"/>
        </w:rPr>
      </w:pPr>
      <w:r w:rsidRPr="00BA126B">
        <w:rPr>
          <w:rFonts w:asciiTheme="minorHAnsi" w:hAnsiTheme="minorHAnsi"/>
        </w:rPr>
        <w:t xml:space="preserve">oświadczenie wymienione w pkt </w:t>
      </w:r>
      <w:r w:rsidR="006E63E7" w:rsidRPr="00BA126B">
        <w:rPr>
          <w:rFonts w:asciiTheme="minorHAnsi" w:hAnsiTheme="minorHAnsi"/>
        </w:rPr>
        <w:t>3-4) litera a i b),</w:t>
      </w:r>
      <w:r w:rsidRPr="00BA126B">
        <w:rPr>
          <w:rFonts w:asciiTheme="minorHAnsi" w:hAnsiTheme="minorHAnsi"/>
        </w:rPr>
        <w:t xml:space="preserve"> powinno być złożone w imieniu wszystkich Wykonawców;</w:t>
      </w:r>
    </w:p>
    <w:p w:rsidR="00FD66B6" w:rsidRPr="00BA126B" w:rsidRDefault="00FD66B6" w:rsidP="00C8308E">
      <w:pPr>
        <w:numPr>
          <w:ilvl w:val="1"/>
          <w:numId w:val="19"/>
        </w:numPr>
        <w:tabs>
          <w:tab w:val="clear" w:pos="1800"/>
        </w:tabs>
        <w:spacing w:after="0" w:line="240" w:lineRule="auto"/>
        <w:ind w:left="1080"/>
        <w:jc w:val="both"/>
        <w:rPr>
          <w:rFonts w:asciiTheme="minorHAnsi" w:hAnsiTheme="minorHAnsi"/>
        </w:rPr>
      </w:pPr>
      <w:r w:rsidRPr="00BA126B">
        <w:rPr>
          <w:rFonts w:asciiTheme="minorHAnsi" w:hAnsiTheme="minorHAnsi"/>
        </w:rPr>
        <w:t xml:space="preserve">dokumenty wymienione w pkt </w:t>
      </w:r>
      <w:r w:rsidR="006E63E7" w:rsidRPr="00BA126B">
        <w:rPr>
          <w:rFonts w:asciiTheme="minorHAnsi" w:hAnsiTheme="minorHAnsi"/>
        </w:rPr>
        <w:t>3-3)</w:t>
      </w:r>
      <w:r w:rsidRPr="00BA126B">
        <w:rPr>
          <w:rFonts w:asciiTheme="minorHAnsi" w:hAnsiTheme="minorHAnsi"/>
        </w:rPr>
        <w:t xml:space="preserve"> powinien złożyć dowolny/dowolni Wykonawca/y wykazujący spełnianie warunków spośród Wykonawców składających wspólną ofertę.</w:t>
      </w:r>
    </w:p>
    <w:p w:rsidR="006E63E7" w:rsidRPr="00BA126B" w:rsidRDefault="006E63E7" w:rsidP="006E63E7">
      <w:pPr>
        <w:spacing w:after="0" w:line="240" w:lineRule="auto"/>
        <w:ind w:left="1080"/>
        <w:jc w:val="both"/>
        <w:rPr>
          <w:rFonts w:asciiTheme="minorHAnsi" w:hAnsiTheme="minorHAnsi"/>
        </w:rPr>
      </w:pPr>
    </w:p>
    <w:p w:rsidR="001F766F" w:rsidRPr="00BA126B" w:rsidRDefault="001F766F" w:rsidP="009F618B">
      <w:pPr>
        <w:pStyle w:val="Akapitzlist"/>
        <w:numPr>
          <w:ilvl w:val="0"/>
          <w:numId w:val="13"/>
        </w:numPr>
        <w:shd w:val="clear" w:color="auto" w:fill="E6E6E6"/>
        <w:tabs>
          <w:tab w:val="left" w:pos="0"/>
          <w:tab w:val="left" w:pos="426"/>
        </w:tabs>
        <w:jc w:val="both"/>
        <w:rPr>
          <w:rFonts w:asciiTheme="minorHAnsi" w:hAnsiTheme="minorHAnsi" w:cs="Tahoma"/>
          <w:b/>
          <w:bCs/>
          <w:sz w:val="22"/>
          <w:szCs w:val="22"/>
        </w:rPr>
      </w:pPr>
      <w:r w:rsidRPr="00BA126B">
        <w:rPr>
          <w:rFonts w:asciiTheme="minorHAnsi" w:hAnsiTheme="minorHAnsi" w:cs="Tahoma"/>
          <w:b/>
          <w:bCs/>
          <w:sz w:val="22"/>
          <w:szCs w:val="22"/>
        </w:rPr>
        <w:lastRenderedPageBreak/>
        <w:t xml:space="preserve">INFORMACJE O SPOSOBIE POROZUMIEWANIA SIĘ ZAMAWIAJĄCEGO Z WYKONAWCAMI ORAZ PRZEKAZYWANIA OŚWIADCZEŃ LUB DOKUMENTÓW, A TAKŻE WSKAZANIE OSÓB UPRAWNIONYCH DO POROZUMIEWANIA SIĘ Z WYKONAWCAMI </w:t>
      </w:r>
    </w:p>
    <w:p w:rsidR="001F766F" w:rsidRPr="00BA126B" w:rsidRDefault="001F766F" w:rsidP="001F766F">
      <w:pPr>
        <w:autoSpaceDE w:val="0"/>
        <w:autoSpaceDN w:val="0"/>
        <w:adjustRightInd w:val="0"/>
        <w:spacing w:after="0" w:line="240" w:lineRule="auto"/>
        <w:ind w:left="360"/>
        <w:jc w:val="both"/>
        <w:rPr>
          <w:rFonts w:asciiTheme="minorHAnsi" w:hAnsiTheme="minorHAnsi" w:cs="Tahoma"/>
        </w:rPr>
      </w:pPr>
    </w:p>
    <w:p w:rsidR="001F766F" w:rsidRPr="00BA126B" w:rsidRDefault="001F766F" w:rsidP="009F618B">
      <w:pPr>
        <w:pStyle w:val="Akapitzlist"/>
        <w:numPr>
          <w:ilvl w:val="0"/>
          <w:numId w:val="5"/>
        </w:numPr>
        <w:autoSpaceDE w:val="0"/>
        <w:autoSpaceDN w:val="0"/>
        <w:adjustRightInd w:val="0"/>
        <w:jc w:val="both"/>
        <w:rPr>
          <w:rFonts w:asciiTheme="minorHAnsi" w:hAnsiTheme="minorHAnsi" w:cs="Tahoma"/>
          <w:sz w:val="22"/>
          <w:szCs w:val="22"/>
        </w:rPr>
      </w:pPr>
      <w:r w:rsidRPr="00BA126B">
        <w:rPr>
          <w:rFonts w:asciiTheme="minorHAnsi" w:hAnsiTheme="minorHAnsi" w:cs="Tahoma"/>
          <w:sz w:val="22"/>
          <w:szCs w:val="22"/>
        </w:rPr>
        <w:t>Wszelkie oświadczenia, wnioski, zawiadomienia oraz informacje Zamawiający oraz Wykonawcy mają obowiązek przekazywać na piśmie lub faksem: (95) 7289935 lub drogą elektroniczną na adres  e-mail: sekretariat@teatr-gorzow.pl (zgodnie z punktem 1 siwz).</w:t>
      </w:r>
    </w:p>
    <w:p w:rsidR="001F766F" w:rsidRPr="00BA126B" w:rsidRDefault="001F766F" w:rsidP="009F618B">
      <w:pPr>
        <w:pStyle w:val="Akapitzlist1"/>
        <w:numPr>
          <w:ilvl w:val="0"/>
          <w:numId w:val="5"/>
        </w:numPr>
        <w:rPr>
          <w:rFonts w:asciiTheme="minorHAnsi" w:hAnsiTheme="minorHAnsi" w:cs="Tahoma"/>
          <w:sz w:val="22"/>
          <w:szCs w:val="22"/>
        </w:rPr>
      </w:pPr>
      <w:r w:rsidRPr="00BA126B">
        <w:rPr>
          <w:rFonts w:asciiTheme="minorHAnsi" w:hAnsiTheme="minorHAnsi" w:cs="Tahoma"/>
          <w:sz w:val="22"/>
          <w:szCs w:val="22"/>
        </w:rPr>
        <w:t>Zgodnie z art. 27 ust. 2 Ustawy – Prawo zamówień publicznych każda ze stron na żądanie drugiej niezwłocznie potwierdza fakt otrzymania przesłanych oświadczeń, wniosków, zawiadomień oraz informacji.</w:t>
      </w:r>
    </w:p>
    <w:p w:rsidR="001F766F" w:rsidRPr="00BA126B" w:rsidRDefault="001F766F" w:rsidP="009F618B">
      <w:pPr>
        <w:pStyle w:val="Akapitzlist1"/>
        <w:numPr>
          <w:ilvl w:val="0"/>
          <w:numId w:val="5"/>
        </w:numPr>
        <w:rPr>
          <w:rFonts w:asciiTheme="minorHAnsi" w:hAnsiTheme="minorHAnsi" w:cs="Tahoma"/>
          <w:sz w:val="22"/>
          <w:szCs w:val="22"/>
        </w:rPr>
      </w:pPr>
      <w:r w:rsidRPr="00BA126B">
        <w:rPr>
          <w:rFonts w:asciiTheme="minorHAnsi" w:hAnsiTheme="minorHAnsi" w:cs="Tahoma"/>
          <w:sz w:val="22"/>
          <w:szCs w:val="22"/>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1F766F" w:rsidRPr="00BA126B" w:rsidRDefault="001F766F" w:rsidP="009F618B">
      <w:pPr>
        <w:pStyle w:val="Akapitzlist1"/>
        <w:numPr>
          <w:ilvl w:val="0"/>
          <w:numId w:val="5"/>
        </w:numPr>
        <w:rPr>
          <w:rFonts w:asciiTheme="minorHAnsi" w:hAnsiTheme="minorHAnsi" w:cs="Tahoma"/>
          <w:sz w:val="22"/>
          <w:szCs w:val="22"/>
        </w:rPr>
      </w:pPr>
      <w:r w:rsidRPr="00BA126B">
        <w:rPr>
          <w:rFonts w:asciiTheme="minorHAnsi" w:hAnsiTheme="minorHAnsi" w:cs="Tahoma"/>
          <w:sz w:val="22"/>
          <w:szCs w:val="22"/>
        </w:rPr>
        <w:t>Wykonawcy zwracają się do Zamawiającego kierując korespondencję na adres:</w:t>
      </w:r>
    </w:p>
    <w:p w:rsidR="001F766F" w:rsidRPr="00BA126B" w:rsidRDefault="001F766F" w:rsidP="001F766F">
      <w:pPr>
        <w:pStyle w:val="Akapitzlist1"/>
        <w:numPr>
          <w:ilvl w:val="0"/>
          <w:numId w:val="0"/>
        </w:numPr>
        <w:ind w:left="708" w:firstLine="12"/>
        <w:rPr>
          <w:rFonts w:asciiTheme="minorHAnsi" w:hAnsiTheme="minorHAnsi" w:cs="Tahoma"/>
          <w:sz w:val="22"/>
          <w:szCs w:val="22"/>
        </w:rPr>
      </w:pPr>
      <w:r w:rsidRPr="00BA126B">
        <w:rPr>
          <w:rFonts w:asciiTheme="minorHAnsi" w:hAnsiTheme="minorHAnsi" w:cs="Tahoma"/>
          <w:sz w:val="22"/>
          <w:szCs w:val="22"/>
        </w:rPr>
        <w:t>Teatr im. Juliusza Osterwy w Gorzowie Wielkopolskim, ul. Teatralna 9;66-400 Gorzów Wielkopolski.</w:t>
      </w:r>
    </w:p>
    <w:p w:rsidR="001F766F" w:rsidRPr="00BA126B" w:rsidRDefault="001F766F" w:rsidP="001F766F">
      <w:pPr>
        <w:pStyle w:val="Akapitzlist1"/>
        <w:numPr>
          <w:ilvl w:val="0"/>
          <w:numId w:val="0"/>
        </w:numPr>
        <w:ind w:left="720" w:hanging="360"/>
        <w:rPr>
          <w:rFonts w:asciiTheme="minorHAnsi" w:hAnsiTheme="minorHAnsi" w:cs="Tahoma"/>
          <w:sz w:val="22"/>
          <w:szCs w:val="22"/>
        </w:rPr>
      </w:pPr>
      <w:r w:rsidRPr="00BA126B">
        <w:rPr>
          <w:rFonts w:asciiTheme="minorHAnsi" w:hAnsiTheme="minorHAnsi" w:cs="Tahoma"/>
          <w:sz w:val="22"/>
          <w:szCs w:val="22"/>
        </w:rPr>
        <w:t>1) Osobami upoważnionymi przez Zamawiającego do kontaktowania się z Wykonawcami są:</w:t>
      </w:r>
    </w:p>
    <w:p w:rsidR="001F766F" w:rsidRPr="00BA126B" w:rsidRDefault="001F766F" w:rsidP="001F766F">
      <w:pPr>
        <w:autoSpaceDE w:val="0"/>
        <w:autoSpaceDN w:val="0"/>
        <w:adjustRightInd w:val="0"/>
        <w:spacing w:after="0" w:line="240" w:lineRule="auto"/>
        <w:ind w:left="360"/>
        <w:jc w:val="both"/>
        <w:rPr>
          <w:rFonts w:asciiTheme="minorHAnsi" w:hAnsiTheme="minorHAnsi" w:cs="Tahoma"/>
        </w:rPr>
      </w:pPr>
      <w:r w:rsidRPr="00BA126B">
        <w:rPr>
          <w:rFonts w:asciiTheme="minorHAnsi" w:hAnsiTheme="minorHAnsi" w:cs="Tahoma"/>
        </w:rPr>
        <w:t>a) Anna Bongianna  - w zakresie siwz +48 95 728 99 31</w:t>
      </w:r>
    </w:p>
    <w:p w:rsidR="001F766F" w:rsidRPr="00BA126B" w:rsidRDefault="001F766F" w:rsidP="001F766F">
      <w:pPr>
        <w:pStyle w:val="Tekstpodstawowy2"/>
        <w:tabs>
          <w:tab w:val="left" w:pos="567"/>
          <w:tab w:val="left" w:pos="709"/>
        </w:tabs>
        <w:spacing w:after="0" w:line="240" w:lineRule="auto"/>
        <w:rPr>
          <w:rFonts w:asciiTheme="minorHAnsi" w:hAnsiTheme="minorHAnsi" w:cs="Tahoma"/>
          <w:lang w:val="pl-PL"/>
        </w:rPr>
      </w:pPr>
    </w:p>
    <w:p w:rsidR="001F766F" w:rsidRPr="00BA126B" w:rsidRDefault="001F766F" w:rsidP="009F618B">
      <w:pPr>
        <w:numPr>
          <w:ilvl w:val="0"/>
          <w:numId w:val="13"/>
        </w:numPr>
        <w:shd w:val="clear" w:color="auto" w:fill="E6E6E6"/>
        <w:tabs>
          <w:tab w:val="left" w:pos="426"/>
          <w:tab w:val="left" w:pos="567"/>
        </w:tabs>
        <w:spacing w:after="0" w:line="240" w:lineRule="auto"/>
        <w:ind w:left="426" w:hanging="426"/>
        <w:jc w:val="both"/>
        <w:rPr>
          <w:rFonts w:asciiTheme="minorHAnsi" w:hAnsiTheme="minorHAnsi" w:cs="Tahoma"/>
          <w:b/>
          <w:bCs/>
        </w:rPr>
      </w:pPr>
      <w:r w:rsidRPr="00BA126B">
        <w:rPr>
          <w:rFonts w:asciiTheme="minorHAnsi" w:hAnsiTheme="minorHAnsi" w:cs="Tahoma"/>
          <w:b/>
        </w:rPr>
        <w:t xml:space="preserve">WYMAGANIA DOTYCZĄCE WADIUM </w:t>
      </w:r>
    </w:p>
    <w:p w:rsidR="001F766F" w:rsidRPr="00BA126B" w:rsidRDefault="001F766F" w:rsidP="001F766F">
      <w:pPr>
        <w:spacing w:after="0" w:line="240" w:lineRule="auto"/>
        <w:ind w:left="426"/>
        <w:jc w:val="both"/>
        <w:rPr>
          <w:rFonts w:asciiTheme="minorHAnsi" w:hAnsiTheme="minorHAnsi" w:cs="Tahoma"/>
        </w:rPr>
      </w:pPr>
    </w:p>
    <w:p w:rsidR="00E157EE" w:rsidRPr="00BA126B" w:rsidRDefault="006E63E7" w:rsidP="00C8308E">
      <w:pPr>
        <w:pStyle w:val="Tekstpodstawowy2"/>
        <w:numPr>
          <w:ilvl w:val="2"/>
          <w:numId w:val="19"/>
        </w:numPr>
        <w:tabs>
          <w:tab w:val="left" w:pos="630"/>
        </w:tabs>
        <w:spacing w:after="0" w:line="240" w:lineRule="auto"/>
        <w:ind w:left="426" w:hanging="426"/>
        <w:jc w:val="both"/>
        <w:rPr>
          <w:rFonts w:asciiTheme="minorHAnsi" w:hAnsiTheme="minorHAnsi"/>
          <w:lang w:val="pl-PL"/>
        </w:rPr>
      </w:pPr>
      <w:r w:rsidRPr="00BA126B">
        <w:rPr>
          <w:rFonts w:asciiTheme="minorHAnsi" w:hAnsiTheme="minorHAnsi"/>
          <w:lang w:val="pl-PL"/>
        </w:rPr>
        <w:t>Wykonawca jest zobowiązany do wniesienia wadium w wysokości</w:t>
      </w:r>
      <w:r w:rsidRPr="007E6D11">
        <w:rPr>
          <w:rFonts w:asciiTheme="minorHAnsi" w:hAnsiTheme="minorHAnsi"/>
          <w:lang w:val="pl-PL"/>
        </w:rPr>
        <w:t xml:space="preserve">: </w:t>
      </w:r>
      <w:r w:rsidR="00E157EE" w:rsidRPr="007E6D11">
        <w:rPr>
          <w:rFonts w:asciiTheme="minorHAnsi" w:hAnsiTheme="minorHAnsi"/>
          <w:b/>
          <w:lang w:val="pl-PL"/>
        </w:rPr>
        <w:t>1 000,00</w:t>
      </w:r>
      <w:r w:rsidRPr="007E6D11">
        <w:rPr>
          <w:rFonts w:asciiTheme="minorHAnsi" w:hAnsiTheme="minorHAnsi"/>
          <w:b/>
          <w:lang w:val="pl-PL"/>
        </w:rPr>
        <w:t>zł</w:t>
      </w:r>
      <w:r w:rsidRPr="00BA126B">
        <w:rPr>
          <w:rFonts w:asciiTheme="minorHAnsi" w:hAnsiTheme="minorHAnsi"/>
          <w:color w:val="FF0000"/>
          <w:lang w:val="pl-PL"/>
        </w:rPr>
        <w:t xml:space="preserve"> </w:t>
      </w:r>
      <w:r w:rsidRPr="00BA126B">
        <w:rPr>
          <w:rFonts w:asciiTheme="minorHAnsi" w:hAnsiTheme="minorHAnsi"/>
          <w:lang w:val="pl-PL"/>
        </w:rPr>
        <w:t xml:space="preserve">(słownie: </w:t>
      </w:r>
      <w:r w:rsidR="00E157EE" w:rsidRPr="00BA126B">
        <w:rPr>
          <w:rFonts w:asciiTheme="minorHAnsi" w:hAnsiTheme="minorHAnsi"/>
          <w:lang w:val="pl-PL"/>
        </w:rPr>
        <w:t>jeden tysiąc</w:t>
      </w:r>
      <w:r w:rsidRPr="00BA126B">
        <w:rPr>
          <w:rFonts w:asciiTheme="minorHAnsi" w:hAnsiTheme="minorHAnsi"/>
          <w:lang w:val="pl-PL"/>
        </w:rPr>
        <w:t xml:space="preserve"> złotych 00/100).</w:t>
      </w:r>
    </w:p>
    <w:p w:rsidR="006E63E7" w:rsidRPr="00BA126B" w:rsidRDefault="006E63E7" w:rsidP="00C8308E">
      <w:pPr>
        <w:pStyle w:val="Tekstpodstawowy2"/>
        <w:numPr>
          <w:ilvl w:val="2"/>
          <w:numId w:val="19"/>
        </w:numPr>
        <w:tabs>
          <w:tab w:val="left" w:pos="630"/>
        </w:tabs>
        <w:spacing w:after="0" w:line="240" w:lineRule="auto"/>
        <w:ind w:left="426" w:hanging="426"/>
        <w:jc w:val="both"/>
        <w:rPr>
          <w:rFonts w:asciiTheme="minorHAnsi" w:hAnsiTheme="minorHAnsi"/>
          <w:lang w:val="pl-PL"/>
        </w:rPr>
      </w:pPr>
      <w:r w:rsidRPr="00BA126B">
        <w:rPr>
          <w:rFonts w:asciiTheme="minorHAnsi" w:hAnsiTheme="minorHAnsi"/>
          <w:lang w:val="pl-PL"/>
        </w:rPr>
        <w:t>Wadium musi być wniesione przed upływem terminu składania ofert w jednej lub kilku następujących formach, w zależności od wyboru Wykonawcy:</w:t>
      </w:r>
    </w:p>
    <w:p w:rsidR="006E63E7" w:rsidRPr="00BA126B" w:rsidRDefault="006E63E7" w:rsidP="00E157EE">
      <w:pPr>
        <w:pStyle w:val="Tekstpodstawowy2"/>
        <w:tabs>
          <w:tab w:val="left" w:pos="1134"/>
        </w:tabs>
        <w:spacing w:after="0" w:line="240" w:lineRule="auto"/>
        <w:ind w:left="1134" w:hanging="425"/>
        <w:jc w:val="both"/>
        <w:rPr>
          <w:rFonts w:asciiTheme="minorHAnsi" w:hAnsiTheme="minorHAnsi"/>
          <w:lang w:val="pl-PL"/>
        </w:rPr>
      </w:pPr>
      <w:r w:rsidRPr="00BA126B">
        <w:rPr>
          <w:rFonts w:asciiTheme="minorHAnsi" w:hAnsiTheme="minorHAnsi"/>
          <w:b/>
          <w:lang w:val="pl-PL"/>
        </w:rPr>
        <w:t>a)</w:t>
      </w:r>
      <w:r w:rsidRPr="00BA126B">
        <w:rPr>
          <w:rFonts w:asciiTheme="minorHAnsi" w:hAnsiTheme="minorHAnsi"/>
          <w:lang w:val="pl-PL"/>
        </w:rPr>
        <w:t xml:space="preserve"> </w:t>
      </w:r>
      <w:r w:rsidRPr="00BA126B">
        <w:rPr>
          <w:rFonts w:asciiTheme="minorHAnsi" w:hAnsiTheme="minorHAnsi"/>
          <w:lang w:val="pl-PL"/>
        </w:rPr>
        <w:tab/>
        <w:t xml:space="preserve">pieniądzu, przelewem na rachunek bankowy: </w:t>
      </w:r>
      <w:r w:rsidR="00E157EE" w:rsidRPr="00BA126B">
        <w:rPr>
          <w:rFonts w:asciiTheme="minorHAnsi" w:hAnsiTheme="minorHAnsi" w:cs="Tahoma"/>
          <w:b/>
          <w:lang w:val="pl-PL" w:eastAsia="pl-PL"/>
        </w:rPr>
        <w:t>38124064941111001051712801,</w:t>
      </w:r>
      <w:r w:rsidRPr="00BA126B">
        <w:rPr>
          <w:rFonts w:asciiTheme="minorHAnsi" w:hAnsiTheme="minorHAnsi"/>
          <w:lang w:val="pl-PL"/>
        </w:rPr>
        <w:t xml:space="preserve"> </w:t>
      </w:r>
    </w:p>
    <w:p w:rsidR="006E63E7" w:rsidRPr="00BA126B" w:rsidRDefault="006E63E7" w:rsidP="00E157EE">
      <w:pPr>
        <w:pStyle w:val="Tekstpodstawowy2"/>
        <w:tabs>
          <w:tab w:val="left" w:pos="1134"/>
        </w:tabs>
        <w:spacing w:after="0" w:line="240" w:lineRule="auto"/>
        <w:ind w:left="1134" w:hanging="425"/>
        <w:jc w:val="both"/>
        <w:rPr>
          <w:rFonts w:asciiTheme="minorHAnsi" w:hAnsiTheme="minorHAnsi"/>
          <w:lang w:val="pl-PL"/>
        </w:rPr>
      </w:pPr>
      <w:r w:rsidRPr="00BA126B">
        <w:rPr>
          <w:rFonts w:asciiTheme="minorHAnsi" w:hAnsiTheme="minorHAnsi"/>
          <w:b/>
          <w:lang w:val="pl-PL"/>
        </w:rPr>
        <w:t>b)</w:t>
      </w:r>
      <w:r w:rsidRPr="00BA126B">
        <w:rPr>
          <w:rFonts w:asciiTheme="minorHAnsi" w:hAnsiTheme="minorHAnsi"/>
          <w:lang w:val="pl-PL"/>
        </w:rPr>
        <w:t xml:space="preserve"> </w:t>
      </w:r>
      <w:r w:rsidRPr="00BA126B">
        <w:rPr>
          <w:rFonts w:asciiTheme="minorHAnsi" w:hAnsiTheme="minorHAnsi"/>
          <w:lang w:val="pl-PL"/>
        </w:rPr>
        <w:tab/>
        <w:t>poręczeniach bankowych;</w:t>
      </w:r>
    </w:p>
    <w:p w:rsidR="006E63E7" w:rsidRPr="00BA126B" w:rsidRDefault="006E63E7" w:rsidP="00E157EE">
      <w:pPr>
        <w:pStyle w:val="Tekstpodstawowy2"/>
        <w:tabs>
          <w:tab w:val="left" w:pos="1134"/>
        </w:tabs>
        <w:spacing w:after="0" w:line="240" w:lineRule="auto"/>
        <w:ind w:left="1134" w:hanging="425"/>
        <w:jc w:val="both"/>
        <w:rPr>
          <w:rFonts w:asciiTheme="minorHAnsi" w:hAnsiTheme="minorHAnsi"/>
          <w:lang w:val="pl-PL"/>
        </w:rPr>
      </w:pPr>
      <w:r w:rsidRPr="00BA126B">
        <w:rPr>
          <w:rFonts w:asciiTheme="minorHAnsi" w:hAnsiTheme="minorHAnsi"/>
          <w:b/>
          <w:lang w:val="pl-PL"/>
        </w:rPr>
        <w:t xml:space="preserve">c) </w:t>
      </w:r>
      <w:r w:rsidRPr="00BA126B">
        <w:rPr>
          <w:rFonts w:asciiTheme="minorHAnsi" w:hAnsiTheme="minorHAnsi"/>
          <w:b/>
          <w:lang w:val="pl-PL"/>
        </w:rPr>
        <w:tab/>
      </w:r>
      <w:r w:rsidRPr="00BA126B">
        <w:rPr>
          <w:rFonts w:asciiTheme="minorHAnsi" w:hAnsiTheme="minorHAnsi"/>
          <w:lang w:val="pl-PL"/>
        </w:rPr>
        <w:t>poręczeniach pieniężnych spółdzielczych kas oszczędnościowo-kredytowych;</w:t>
      </w:r>
    </w:p>
    <w:p w:rsidR="006E63E7" w:rsidRPr="00BA126B" w:rsidRDefault="006E63E7" w:rsidP="00E157EE">
      <w:pPr>
        <w:pStyle w:val="Tekstpodstawowy2"/>
        <w:tabs>
          <w:tab w:val="left" w:pos="1134"/>
        </w:tabs>
        <w:spacing w:after="0" w:line="240" w:lineRule="auto"/>
        <w:ind w:left="1134" w:hanging="425"/>
        <w:jc w:val="both"/>
        <w:rPr>
          <w:rFonts w:asciiTheme="minorHAnsi" w:hAnsiTheme="minorHAnsi"/>
          <w:lang w:val="pl-PL"/>
        </w:rPr>
      </w:pPr>
      <w:r w:rsidRPr="00BA126B">
        <w:rPr>
          <w:rFonts w:asciiTheme="minorHAnsi" w:hAnsiTheme="minorHAnsi"/>
          <w:b/>
          <w:lang w:val="pl-PL"/>
        </w:rPr>
        <w:t>d)</w:t>
      </w:r>
      <w:r w:rsidRPr="00BA126B">
        <w:rPr>
          <w:rFonts w:asciiTheme="minorHAnsi" w:hAnsiTheme="minorHAnsi"/>
          <w:lang w:val="pl-PL"/>
        </w:rPr>
        <w:t xml:space="preserve"> </w:t>
      </w:r>
      <w:r w:rsidRPr="00BA126B">
        <w:rPr>
          <w:rFonts w:asciiTheme="minorHAnsi" w:hAnsiTheme="minorHAnsi"/>
          <w:lang w:val="pl-PL"/>
        </w:rPr>
        <w:tab/>
        <w:t>gwarancjach bankowych;</w:t>
      </w:r>
    </w:p>
    <w:p w:rsidR="006E63E7" w:rsidRPr="00BA126B" w:rsidRDefault="006E63E7" w:rsidP="00E157EE">
      <w:pPr>
        <w:pStyle w:val="Tekstpodstawowy2"/>
        <w:tabs>
          <w:tab w:val="left" w:pos="1134"/>
        </w:tabs>
        <w:spacing w:after="0" w:line="240" w:lineRule="auto"/>
        <w:ind w:left="1134" w:hanging="425"/>
        <w:jc w:val="both"/>
        <w:rPr>
          <w:rFonts w:asciiTheme="minorHAnsi" w:hAnsiTheme="minorHAnsi"/>
          <w:lang w:val="pl-PL"/>
        </w:rPr>
      </w:pPr>
      <w:r w:rsidRPr="00BA126B">
        <w:rPr>
          <w:rFonts w:asciiTheme="minorHAnsi" w:hAnsiTheme="minorHAnsi"/>
          <w:b/>
          <w:lang w:val="pl-PL"/>
        </w:rPr>
        <w:t>e)</w:t>
      </w:r>
      <w:r w:rsidRPr="00BA126B">
        <w:rPr>
          <w:rFonts w:asciiTheme="minorHAnsi" w:hAnsiTheme="minorHAnsi"/>
          <w:lang w:val="pl-PL"/>
        </w:rPr>
        <w:t xml:space="preserve"> </w:t>
      </w:r>
      <w:r w:rsidRPr="00BA126B">
        <w:rPr>
          <w:rFonts w:asciiTheme="minorHAnsi" w:hAnsiTheme="minorHAnsi"/>
          <w:lang w:val="pl-PL"/>
        </w:rPr>
        <w:tab/>
        <w:t>gwarancjach ubezpieczeniowych;</w:t>
      </w:r>
    </w:p>
    <w:p w:rsidR="006E63E7" w:rsidRPr="00BA126B" w:rsidRDefault="006E63E7" w:rsidP="00E157EE">
      <w:pPr>
        <w:pStyle w:val="Tekstpodstawowy2"/>
        <w:tabs>
          <w:tab w:val="left" w:pos="1134"/>
        </w:tabs>
        <w:spacing w:after="0" w:line="240" w:lineRule="auto"/>
        <w:ind w:left="1134" w:hanging="425"/>
        <w:jc w:val="both"/>
        <w:rPr>
          <w:rFonts w:asciiTheme="minorHAnsi" w:hAnsiTheme="minorHAnsi"/>
          <w:lang w:val="pl-PL"/>
        </w:rPr>
      </w:pPr>
      <w:r w:rsidRPr="00BA126B">
        <w:rPr>
          <w:rFonts w:asciiTheme="minorHAnsi" w:hAnsiTheme="minorHAnsi"/>
          <w:b/>
          <w:lang w:val="pl-PL"/>
        </w:rPr>
        <w:t>f)</w:t>
      </w:r>
      <w:r w:rsidRPr="00BA126B">
        <w:rPr>
          <w:rFonts w:asciiTheme="minorHAnsi" w:hAnsiTheme="minorHAnsi"/>
          <w:lang w:val="pl-PL"/>
        </w:rPr>
        <w:t xml:space="preserve"> </w:t>
      </w:r>
      <w:r w:rsidRPr="00BA126B">
        <w:rPr>
          <w:rFonts w:asciiTheme="minorHAnsi" w:hAnsiTheme="minorHAnsi"/>
          <w:lang w:val="pl-PL"/>
        </w:rPr>
        <w:tab/>
        <w:t xml:space="preserve">poręczeniach udzielanych przez podmioty, o których mowa w art. 6b </w:t>
      </w:r>
      <w:r w:rsidRPr="00BA126B">
        <w:rPr>
          <w:rFonts w:asciiTheme="minorHAnsi" w:hAnsiTheme="minorHAnsi"/>
          <w:lang w:val="pl-PL"/>
        </w:rPr>
        <w:br/>
        <w:t>ust. 5 pkt. 2 ustawy z dnia 9 listopada 2000 roku o utworzeniu Polskiej Agencji Rozwoju Przedsiębiorczości (t. jedn. Dz. U. z 2007 r. Nr 42, poz. 275 ze zm.).</w:t>
      </w:r>
    </w:p>
    <w:p w:rsidR="00E157EE" w:rsidRPr="00BA126B" w:rsidRDefault="00E157EE" w:rsidP="00E157EE">
      <w:pPr>
        <w:pStyle w:val="Tekstpodstawowy2"/>
        <w:tabs>
          <w:tab w:val="left" w:pos="630"/>
        </w:tabs>
        <w:spacing w:line="240" w:lineRule="auto"/>
        <w:ind w:left="284" w:hanging="284"/>
        <w:jc w:val="both"/>
        <w:rPr>
          <w:rFonts w:asciiTheme="minorHAnsi" w:hAnsiTheme="minorHAnsi"/>
          <w:lang w:val="pl-PL"/>
        </w:rPr>
      </w:pPr>
      <w:r w:rsidRPr="00BA126B">
        <w:rPr>
          <w:rFonts w:asciiTheme="minorHAnsi" w:hAnsiTheme="minorHAnsi"/>
          <w:b/>
          <w:lang w:val="pl-PL"/>
        </w:rPr>
        <w:t xml:space="preserve">3. </w:t>
      </w:r>
      <w:r w:rsidR="006E63E7" w:rsidRPr="00BA126B">
        <w:rPr>
          <w:rFonts w:asciiTheme="minorHAnsi" w:hAnsiTheme="minorHAnsi"/>
          <w:lang w:val="pl-PL"/>
        </w:rPr>
        <w:t>Wadium wnoszone w formie poręczeń lub gwarancji powinno być złożone w oryginale</w:t>
      </w:r>
      <w:r w:rsidRPr="00BA126B">
        <w:rPr>
          <w:rFonts w:asciiTheme="minorHAnsi" w:hAnsiTheme="minorHAnsi"/>
          <w:lang w:val="pl-PL"/>
        </w:rPr>
        <w:t xml:space="preserve"> i musi </w:t>
      </w:r>
      <w:r w:rsidR="006E63E7" w:rsidRPr="00BA126B">
        <w:rPr>
          <w:rFonts w:asciiTheme="minorHAnsi" w:hAnsiTheme="minorHAnsi"/>
          <w:lang w:val="pl-PL"/>
        </w:rPr>
        <w:t>obejmować cały okres związania ofertą.</w:t>
      </w:r>
      <w:r w:rsidRPr="00BA126B">
        <w:rPr>
          <w:rFonts w:asciiTheme="minorHAnsi" w:hAnsiTheme="minorHAnsi"/>
          <w:lang w:val="pl-PL"/>
        </w:rPr>
        <w:t xml:space="preserve"> </w:t>
      </w:r>
      <w:r w:rsidR="006E63E7" w:rsidRPr="00BA126B">
        <w:rPr>
          <w:rFonts w:asciiTheme="minorHAnsi" w:hAnsiTheme="minorHAnsi"/>
          <w:lang w:val="pl-PL"/>
        </w:rPr>
        <w:t xml:space="preserve">Wadium wnoszone w ww. formie powinno być wystawione na: </w:t>
      </w:r>
      <w:r w:rsidRPr="00BA126B">
        <w:rPr>
          <w:rFonts w:asciiTheme="minorHAnsi" w:hAnsiTheme="minorHAnsi"/>
          <w:lang w:val="pl-PL"/>
        </w:rPr>
        <w:t xml:space="preserve">Teatr im. Juliusza Osterwy w Gorzowie Wielkopolskim , </w:t>
      </w:r>
      <w:r w:rsidR="006E63E7" w:rsidRPr="00BA126B">
        <w:rPr>
          <w:rFonts w:asciiTheme="minorHAnsi" w:hAnsiTheme="minorHAnsi"/>
          <w:lang w:val="pl-PL"/>
        </w:rPr>
        <w:t xml:space="preserve">ul. </w:t>
      </w:r>
      <w:r w:rsidR="00276007" w:rsidRPr="00BA126B">
        <w:rPr>
          <w:rFonts w:asciiTheme="minorHAnsi" w:hAnsiTheme="minorHAnsi"/>
          <w:lang w:val="pl-PL"/>
        </w:rPr>
        <w:t>Teatralna 9</w:t>
      </w:r>
      <w:r w:rsidRPr="00BA126B">
        <w:rPr>
          <w:rFonts w:asciiTheme="minorHAnsi" w:hAnsiTheme="minorHAnsi"/>
          <w:lang w:val="pl-PL"/>
        </w:rPr>
        <w:t>; 66-400 Gorzów Wielkopolski</w:t>
      </w:r>
      <w:r w:rsidR="006E63E7" w:rsidRPr="00BA126B">
        <w:rPr>
          <w:rFonts w:asciiTheme="minorHAnsi" w:hAnsiTheme="minorHAnsi"/>
          <w:lang w:val="pl-PL"/>
        </w:rPr>
        <w:t>.  W przypadku wniesienia wadium w formie gwarancji lub poręczenia, koniecznym jest, aby gwarancja lub poręczenie obejmowały odpowiedzialność za wszystkie przypadki powodujące utratę wadium przez Wykonawcę, określone w art. 46 ust. 4a i 5 ustawy Pzp.</w:t>
      </w:r>
    </w:p>
    <w:p w:rsidR="006E63E7" w:rsidRPr="00BA126B" w:rsidRDefault="00E157EE" w:rsidP="00E157EE">
      <w:pPr>
        <w:pStyle w:val="Tekstpodstawowy2"/>
        <w:tabs>
          <w:tab w:val="left" w:pos="630"/>
        </w:tabs>
        <w:spacing w:line="240" w:lineRule="auto"/>
        <w:ind w:left="284" w:hanging="284"/>
        <w:jc w:val="both"/>
        <w:rPr>
          <w:rFonts w:asciiTheme="minorHAnsi" w:hAnsiTheme="minorHAnsi"/>
          <w:lang w:val="pl-PL"/>
        </w:rPr>
      </w:pPr>
      <w:r w:rsidRPr="00BA126B">
        <w:rPr>
          <w:rFonts w:asciiTheme="minorHAnsi" w:hAnsiTheme="minorHAnsi"/>
          <w:b/>
          <w:lang w:val="pl-PL"/>
        </w:rPr>
        <w:t>4.</w:t>
      </w:r>
      <w:r w:rsidRPr="00BA126B">
        <w:rPr>
          <w:rFonts w:asciiTheme="minorHAnsi" w:hAnsiTheme="minorHAnsi"/>
          <w:lang w:val="pl-PL"/>
        </w:rPr>
        <w:t xml:space="preserve"> </w:t>
      </w:r>
      <w:r w:rsidR="006E63E7" w:rsidRPr="00BA126B">
        <w:rPr>
          <w:rFonts w:asciiTheme="minorHAnsi" w:hAnsiTheme="minorHAnsi"/>
          <w:lang w:val="pl-PL"/>
        </w:rPr>
        <w:t>Wadium wniesione w pieniądzu przelewem na rachunek bankowy musi wpłynąć na wskazany w pkt. 2.a) rachunek bankowy Zamawiającego najpóźniej przed upływem terminu składania ofert.</w:t>
      </w:r>
    </w:p>
    <w:p w:rsidR="006E63E7" w:rsidRPr="00BA126B" w:rsidRDefault="00E157EE" w:rsidP="00E157EE">
      <w:pPr>
        <w:pStyle w:val="Tekstpodstawowy2"/>
        <w:tabs>
          <w:tab w:val="left" w:pos="630"/>
        </w:tabs>
        <w:spacing w:line="240" w:lineRule="auto"/>
        <w:ind w:left="630" w:hanging="630"/>
        <w:jc w:val="both"/>
        <w:rPr>
          <w:rFonts w:asciiTheme="minorHAnsi" w:hAnsiTheme="minorHAnsi"/>
          <w:lang w:val="pl-PL"/>
        </w:rPr>
      </w:pPr>
      <w:r w:rsidRPr="00BA126B">
        <w:rPr>
          <w:rFonts w:asciiTheme="minorHAnsi" w:hAnsiTheme="minorHAnsi"/>
          <w:b/>
          <w:lang w:val="pl-PL"/>
        </w:rPr>
        <w:t xml:space="preserve">5. </w:t>
      </w:r>
      <w:r w:rsidR="006E63E7" w:rsidRPr="00BA126B">
        <w:rPr>
          <w:rFonts w:asciiTheme="minorHAnsi" w:hAnsiTheme="minorHAnsi"/>
          <w:lang w:val="pl-PL"/>
        </w:rPr>
        <w:t>Zamawiający dokona zwrotu wadium na zasadach określonych w art. 46 ust. 1-4 ustawy Pzp</w:t>
      </w:r>
    </w:p>
    <w:p w:rsidR="006E63E7" w:rsidRPr="00BA126B" w:rsidRDefault="00E157EE" w:rsidP="00E157EE">
      <w:pPr>
        <w:pStyle w:val="Tekstpodstawowy2"/>
        <w:tabs>
          <w:tab w:val="left" w:pos="630"/>
        </w:tabs>
        <w:spacing w:line="240" w:lineRule="auto"/>
        <w:ind w:left="630" w:hanging="630"/>
        <w:jc w:val="both"/>
        <w:rPr>
          <w:rFonts w:asciiTheme="minorHAnsi" w:hAnsiTheme="minorHAnsi"/>
          <w:lang w:val="pl-PL"/>
        </w:rPr>
      </w:pPr>
      <w:r w:rsidRPr="00BA126B">
        <w:rPr>
          <w:rFonts w:asciiTheme="minorHAnsi" w:hAnsiTheme="minorHAnsi"/>
          <w:b/>
          <w:lang w:val="pl-PL"/>
        </w:rPr>
        <w:t xml:space="preserve">6. </w:t>
      </w:r>
      <w:r w:rsidR="006E63E7" w:rsidRPr="00BA126B">
        <w:rPr>
          <w:rFonts w:asciiTheme="minorHAnsi" w:hAnsiTheme="minorHAnsi"/>
          <w:lang w:val="pl-PL"/>
        </w:rPr>
        <w:t xml:space="preserve">Zgodnie z art. 46 ust. 4a i 5 ustawy Pzp Zamawiający zatrzyma wadium wraz </w:t>
      </w:r>
      <w:r w:rsidR="006E63E7" w:rsidRPr="00BA126B">
        <w:rPr>
          <w:rFonts w:asciiTheme="minorHAnsi" w:hAnsiTheme="minorHAnsi"/>
          <w:lang w:val="pl-PL"/>
        </w:rPr>
        <w:br/>
        <w:t>z odsetkami, w przypadku gdy:</w:t>
      </w:r>
    </w:p>
    <w:p w:rsidR="006E63E7" w:rsidRPr="00BA126B" w:rsidRDefault="00E157EE" w:rsidP="00E157EE">
      <w:pPr>
        <w:pStyle w:val="Tekstpodstawowy2"/>
        <w:tabs>
          <w:tab w:val="left" w:pos="630"/>
        </w:tabs>
        <w:spacing w:line="240" w:lineRule="auto"/>
        <w:ind w:left="630" w:hanging="630"/>
        <w:jc w:val="both"/>
        <w:rPr>
          <w:rFonts w:asciiTheme="minorHAnsi" w:hAnsiTheme="minorHAnsi"/>
          <w:lang w:val="pl-PL"/>
        </w:rPr>
      </w:pPr>
      <w:r w:rsidRPr="00BA126B">
        <w:rPr>
          <w:rFonts w:asciiTheme="minorHAnsi" w:hAnsiTheme="minorHAnsi"/>
          <w:b/>
          <w:lang w:val="pl-PL"/>
        </w:rPr>
        <w:t xml:space="preserve">1) </w:t>
      </w:r>
      <w:r w:rsidR="006E63E7" w:rsidRPr="00BA126B">
        <w:rPr>
          <w:rFonts w:asciiTheme="minorHAnsi" w:hAnsiTheme="minorHAnsi"/>
          <w:lang w:val="pl-PL"/>
        </w:rPr>
        <w:t>Wykonawca, którego oferta zostanie wybrana:</w:t>
      </w:r>
    </w:p>
    <w:p w:rsidR="006E63E7" w:rsidRPr="00BA126B" w:rsidRDefault="006E63E7" w:rsidP="00E157EE">
      <w:pPr>
        <w:pStyle w:val="Tekstpodstawowy2"/>
        <w:tabs>
          <w:tab w:val="left" w:pos="630"/>
        </w:tabs>
        <w:spacing w:line="240" w:lineRule="auto"/>
        <w:ind w:left="630" w:hanging="630"/>
        <w:jc w:val="both"/>
        <w:rPr>
          <w:rFonts w:asciiTheme="minorHAnsi" w:hAnsiTheme="minorHAnsi"/>
          <w:lang w:val="pl-PL"/>
        </w:rPr>
      </w:pPr>
      <w:r w:rsidRPr="00BA126B">
        <w:rPr>
          <w:rFonts w:asciiTheme="minorHAnsi" w:hAnsiTheme="minorHAnsi"/>
          <w:lang w:val="pl-PL"/>
        </w:rPr>
        <w:tab/>
      </w:r>
      <w:r w:rsidRPr="00BA126B">
        <w:rPr>
          <w:rFonts w:asciiTheme="minorHAnsi" w:hAnsiTheme="minorHAnsi"/>
          <w:b/>
          <w:lang w:val="pl-PL"/>
        </w:rPr>
        <w:t>a)</w:t>
      </w:r>
      <w:r w:rsidRPr="00BA126B">
        <w:rPr>
          <w:rFonts w:asciiTheme="minorHAnsi" w:hAnsiTheme="minorHAnsi"/>
          <w:lang w:val="pl-PL"/>
        </w:rPr>
        <w:t xml:space="preserve"> odmówi podpisania umowy w sprawie zamówienia publicznego na warunkach określonych w ofercie;</w:t>
      </w:r>
    </w:p>
    <w:p w:rsidR="006E63E7" w:rsidRPr="00BA126B" w:rsidRDefault="006E63E7" w:rsidP="00E157EE">
      <w:pPr>
        <w:pStyle w:val="Tekstpodstawowy2"/>
        <w:tabs>
          <w:tab w:val="left" w:pos="630"/>
        </w:tabs>
        <w:spacing w:line="240" w:lineRule="auto"/>
        <w:ind w:left="630" w:hanging="630"/>
        <w:jc w:val="both"/>
        <w:rPr>
          <w:rFonts w:asciiTheme="minorHAnsi" w:hAnsiTheme="minorHAnsi"/>
          <w:lang w:val="pl-PL"/>
        </w:rPr>
      </w:pPr>
      <w:r w:rsidRPr="00BA126B">
        <w:rPr>
          <w:rFonts w:asciiTheme="minorHAnsi" w:hAnsiTheme="minorHAnsi"/>
          <w:lang w:val="pl-PL"/>
        </w:rPr>
        <w:tab/>
      </w:r>
      <w:r w:rsidRPr="00BA126B">
        <w:rPr>
          <w:rFonts w:asciiTheme="minorHAnsi" w:hAnsiTheme="minorHAnsi"/>
          <w:b/>
          <w:lang w:val="pl-PL"/>
        </w:rPr>
        <w:t>b)</w:t>
      </w:r>
      <w:r w:rsidRPr="00BA126B">
        <w:rPr>
          <w:rFonts w:asciiTheme="minorHAnsi" w:hAnsiTheme="minorHAnsi"/>
          <w:lang w:val="pl-PL"/>
        </w:rPr>
        <w:t xml:space="preserve"> nie wniesie wymaganego zabezpieczenia należytego wykonania umowy;</w:t>
      </w:r>
    </w:p>
    <w:p w:rsidR="006E63E7" w:rsidRPr="00BA126B" w:rsidRDefault="006E63E7" w:rsidP="00E157EE">
      <w:pPr>
        <w:pStyle w:val="Tekstpodstawowy2"/>
        <w:tabs>
          <w:tab w:val="left" w:pos="630"/>
        </w:tabs>
        <w:spacing w:line="240" w:lineRule="auto"/>
        <w:ind w:left="630" w:hanging="630"/>
        <w:jc w:val="both"/>
        <w:rPr>
          <w:rFonts w:asciiTheme="minorHAnsi" w:hAnsiTheme="minorHAnsi"/>
          <w:lang w:val="pl-PL"/>
        </w:rPr>
      </w:pPr>
      <w:r w:rsidRPr="00BA126B">
        <w:rPr>
          <w:rFonts w:asciiTheme="minorHAnsi" w:hAnsiTheme="minorHAnsi"/>
          <w:lang w:val="pl-PL"/>
        </w:rPr>
        <w:tab/>
      </w:r>
      <w:r w:rsidRPr="00BA126B">
        <w:rPr>
          <w:rFonts w:asciiTheme="minorHAnsi" w:hAnsiTheme="minorHAnsi"/>
          <w:b/>
          <w:lang w:val="pl-PL"/>
        </w:rPr>
        <w:t>c)</w:t>
      </w:r>
      <w:r w:rsidRPr="00BA126B">
        <w:rPr>
          <w:rFonts w:asciiTheme="minorHAnsi" w:hAnsiTheme="minorHAnsi"/>
          <w:lang w:val="pl-PL"/>
        </w:rPr>
        <w:t xml:space="preserve"> zawarcie umowy w sprawie zamówienia publicznego stanie się niemożliwe z przyczyn leżących po stronie Wykonawcy.</w:t>
      </w:r>
    </w:p>
    <w:p w:rsidR="006E63E7" w:rsidRPr="00BA126B" w:rsidRDefault="00E157EE" w:rsidP="00E157EE">
      <w:pPr>
        <w:pStyle w:val="Tekstpodstawowy2"/>
        <w:tabs>
          <w:tab w:val="left" w:pos="630"/>
        </w:tabs>
        <w:spacing w:line="240" w:lineRule="auto"/>
        <w:ind w:left="630" w:hanging="630"/>
        <w:jc w:val="both"/>
        <w:rPr>
          <w:rFonts w:asciiTheme="minorHAnsi" w:hAnsiTheme="minorHAnsi"/>
          <w:lang w:val="pl-PL"/>
        </w:rPr>
      </w:pPr>
      <w:r w:rsidRPr="00BA126B">
        <w:rPr>
          <w:rFonts w:asciiTheme="minorHAnsi" w:hAnsiTheme="minorHAnsi"/>
          <w:b/>
          <w:lang w:val="pl-PL"/>
        </w:rPr>
        <w:t xml:space="preserve">2) </w:t>
      </w:r>
      <w:r w:rsidR="006E63E7" w:rsidRPr="00BA126B">
        <w:rPr>
          <w:rFonts w:asciiTheme="minorHAnsi" w:hAnsiTheme="minorHAnsi"/>
          <w:lang w:val="pl-PL"/>
        </w:rPr>
        <w:t>Wykonawca w odpowiedzi na wezwanie, o którym mowa w art. 26 ust. 3 ustawy Pzp, z przyczyn leżących po jego stronie, nie złożył dokumentów lub oświadczeń,</w:t>
      </w:r>
      <w:r w:rsidRPr="00BA126B">
        <w:rPr>
          <w:rFonts w:asciiTheme="minorHAnsi" w:hAnsiTheme="minorHAnsi"/>
          <w:lang w:val="pl-PL"/>
        </w:rPr>
        <w:t xml:space="preserve"> </w:t>
      </w:r>
      <w:r w:rsidR="006E63E7" w:rsidRPr="00BA126B">
        <w:rPr>
          <w:rFonts w:asciiTheme="minorHAnsi" w:hAnsiTheme="minorHAnsi"/>
          <w:lang w:val="pl-PL"/>
        </w:rPr>
        <w:t xml:space="preserve">o których mowa w art. 25 ust. 1 ustawy Pzp, lub pełnomocnictw, listy podmiotów należących do tej samej grupy kapitałowej, o </w:t>
      </w:r>
      <w:r w:rsidR="006E63E7" w:rsidRPr="00BA126B">
        <w:rPr>
          <w:rFonts w:asciiTheme="minorHAnsi" w:hAnsiTheme="minorHAnsi"/>
          <w:lang w:val="pl-PL"/>
        </w:rPr>
        <w:lastRenderedPageBreak/>
        <w:t>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0B3E4A" w:rsidRPr="00BA126B" w:rsidRDefault="00E157EE" w:rsidP="007E6D11">
      <w:pPr>
        <w:pStyle w:val="Tekstpodstawowy2"/>
        <w:tabs>
          <w:tab w:val="left" w:pos="630"/>
        </w:tabs>
        <w:spacing w:line="240" w:lineRule="auto"/>
        <w:ind w:left="630" w:hanging="630"/>
        <w:rPr>
          <w:rFonts w:asciiTheme="minorHAnsi" w:hAnsiTheme="minorHAnsi"/>
          <w:lang w:val="pl-PL"/>
        </w:rPr>
      </w:pPr>
      <w:r w:rsidRPr="00BA126B">
        <w:rPr>
          <w:rFonts w:asciiTheme="minorHAnsi" w:hAnsiTheme="minorHAnsi"/>
          <w:b/>
          <w:lang w:val="pl-PL"/>
        </w:rPr>
        <w:t xml:space="preserve">7. </w:t>
      </w:r>
      <w:r w:rsidR="006E63E7" w:rsidRPr="00BA126B">
        <w:rPr>
          <w:rFonts w:asciiTheme="minorHAnsi" w:hAnsiTheme="minorHAnsi"/>
          <w:lang w:val="pl-P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1F766F" w:rsidRPr="00BA126B" w:rsidRDefault="001F766F" w:rsidP="009F618B">
      <w:pPr>
        <w:numPr>
          <w:ilvl w:val="0"/>
          <w:numId w:val="13"/>
        </w:numPr>
        <w:shd w:val="clear" w:color="auto" w:fill="E6E6E6"/>
        <w:tabs>
          <w:tab w:val="left" w:pos="426"/>
          <w:tab w:val="left" w:pos="567"/>
        </w:tabs>
        <w:spacing w:after="0" w:line="240" w:lineRule="auto"/>
        <w:ind w:left="426" w:hanging="426"/>
        <w:jc w:val="both"/>
        <w:rPr>
          <w:rFonts w:asciiTheme="minorHAnsi" w:hAnsiTheme="minorHAnsi" w:cs="Tahoma"/>
          <w:b/>
          <w:bCs/>
        </w:rPr>
      </w:pPr>
      <w:r w:rsidRPr="00BA126B">
        <w:rPr>
          <w:rFonts w:asciiTheme="minorHAnsi" w:hAnsiTheme="minorHAnsi" w:cs="Tahoma"/>
          <w:b/>
          <w:bCs/>
        </w:rPr>
        <w:t xml:space="preserve">TERMIN ZWIĄZANIA OFERTĄ </w:t>
      </w:r>
    </w:p>
    <w:p w:rsidR="001F766F" w:rsidRPr="00BA126B" w:rsidRDefault="001F766F" w:rsidP="001F766F">
      <w:pPr>
        <w:pStyle w:val="Tekstpodstawowy"/>
        <w:tabs>
          <w:tab w:val="left" w:pos="-426"/>
          <w:tab w:val="left" w:pos="709"/>
        </w:tabs>
        <w:spacing w:after="0" w:line="240" w:lineRule="auto"/>
        <w:jc w:val="both"/>
        <w:rPr>
          <w:rFonts w:asciiTheme="minorHAnsi" w:hAnsiTheme="minorHAnsi" w:cs="Tahoma"/>
          <w:b w:val="0"/>
          <w:sz w:val="22"/>
          <w:szCs w:val="22"/>
          <w:lang w:val="pl-PL"/>
        </w:rPr>
      </w:pPr>
    </w:p>
    <w:p w:rsidR="001F766F" w:rsidRPr="00BA126B" w:rsidRDefault="001F766F" w:rsidP="009F618B">
      <w:pPr>
        <w:pStyle w:val="Akapitzlist1"/>
        <w:numPr>
          <w:ilvl w:val="0"/>
          <w:numId w:val="7"/>
        </w:numPr>
        <w:rPr>
          <w:rFonts w:asciiTheme="minorHAnsi" w:hAnsiTheme="minorHAnsi" w:cs="Tahoma"/>
          <w:sz w:val="22"/>
          <w:szCs w:val="22"/>
        </w:rPr>
      </w:pPr>
      <w:r w:rsidRPr="00BA126B">
        <w:rPr>
          <w:rFonts w:asciiTheme="minorHAnsi" w:hAnsiTheme="minorHAnsi" w:cs="Tahoma"/>
          <w:sz w:val="22"/>
          <w:szCs w:val="22"/>
        </w:rPr>
        <w:t xml:space="preserve">Wykonawca pozostaje związany złożoną ofertą przez </w:t>
      </w:r>
      <w:r w:rsidRPr="00BA126B">
        <w:rPr>
          <w:rFonts w:asciiTheme="minorHAnsi" w:hAnsiTheme="minorHAnsi" w:cs="Tahoma"/>
          <w:b/>
          <w:sz w:val="22"/>
          <w:szCs w:val="22"/>
        </w:rPr>
        <w:t>30 dni</w:t>
      </w:r>
      <w:r w:rsidRPr="00BA126B">
        <w:rPr>
          <w:rFonts w:asciiTheme="minorHAnsi" w:hAnsiTheme="minorHAnsi" w:cs="Tahoma"/>
          <w:sz w:val="22"/>
          <w:szCs w:val="22"/>
        </w:rPr>
        <w:t>. Bieg terminu związania ofertą rozpoczyna się wraz z upływem terminu składania ofert.</w:t>
      </w:r>
    </w:p>
    <w:p w:rsidR="001F766F" w:rsidRPr="00BA126B" w:rsidRDefault="001F766F" w:rsidP="009F618B">
      <w:pPr>
        <w:pStyle w:val="Akapitzlist1"/>
        <w:numPr>
          <w:ilvl w:val="0"/>
          <w:numId w:val="7"/>
        </w:numPr>
        <w:rPr>
          <w:rFonts w:asciiTheme="minorHAnsi" w:hAnsiTheme="minorHAnsi" w:cs="Tahoma"/>
          <w:sz w:val="22"/>
          <w:szCs w:val="22"/>
        </w:rPr>
      </w:pPr>
      <w:r w:rsidRPr="00BA126B">
        <w:rPr>
          <w:rFonts w:asciiTheme="minorHAnsi" w:hAnsiTheme="minorHAnsi" w:cs="Tahoma"/>
          <w:sz w:val="22"/>
          <w:szCs w:val="22"/>
        </w:rPr>
        <w:t>Wykonawca samodzielnie lub na wniosek zamawiającego może przedłużyć termin związania ofertą, z tym że zamawiający może tylko raz, co najmniej na 3 dni przed upływem terminu związania ofertą, zwrócić się do wykonawców o wyrażenia zgody na przedłużenie tego terminu o oznaczony okres, nie dłuższy jednak niż 60 dni.</w:t>
      </w:r>
    </w:p>
    <w:p w:rsidR="001F766F" w:rsidRPr="00BA126B" w:rsidRDefault="001F766F" w:rsidP="009F618B">
      <w:pPr>
        <w:pStyle w:val="Akapitzlist1"/>
        <w:numPr>
          <w:ilvl w:val="0"/>
          <w:numId w:val="7"/>
        </w:numPr>
        <w:rPr>
          <w:rFonts w:asciiTheme="minorHAnsi" w:hAnsiTheme="minorHAnsi" w:cs="Tahoma"/>
          <w:sz w:val="22"/>
          <w:szCs w:val="22"/>
        </w:rPr>
      </w:pPr>
      <w:r w:rsidRPr="00BA126B">
        <w:rPr>
          <w:rFonts w:asciiTheme="minorHAnsi" w:hAnsiTheme="minorHAnsi" w:cs="Tahoma"/>
          <w:sz w:val="22"/>
          <w:szCs w:val="22"/>
        </w:rPr>
        <w:t>Przedłużenie terminu związania ofertą jest dopuszczalne tylko z jednoczesnym przedłużeniem okresu ważności wadium albo, jeżeli nie jest to możliwe, z wniesieniem nowego wadium na przedłużony okres związania ofertą.</w:t>
      </w:r>
    </w:p>
    <w:p w:rsidR="001F766F" w:rsidRPr="00BA126B" w:rsidRDefault="001F766F" w:rsidP="009F618B">
      <w:pPr>
        <w:pStyle w:val="Akapitzlist1"/>
        <w:numPr>
          <w:ilvl w:val="0"/>
          <w:numId w:val="7"/>
        </w:numPr>
        <w:rPr>
          <w:rFonts w:asciiTheme="minorHAnsi" w:hAnsiTheme="minorHAnsi" w:cs="Tahoma"/>
          <w:sz w:val="22"/>
          <w:szCs w:val="22"/>
        </w:rPr>
      </w:pPr>
      <w:r w:rsidRPr="00BA126B">
        <w:rPr>
          <w:rFonts w:asciiTheme="minorHAnsi" w:hAnsiTheme="minorHAnsi" w:cs="Tahoma"/>
          <w:sz w:val="22"/>
          <w:szCs w:val="22"/>
        </w:rPr>
        <w:t>Jeżeli przedłużenie terminu związania ofertą dokonywanej jest po wyborze oferty najkorzystniejszej obowiązek wniesienia nowego wadium lub jego przedłużenie dotyczy jedynie wykonawcy, którego oferta została wybrana jako najkorzystniejsza.</w:t>
      </w:r>
    </w:p>
    <w:p w:rsidR="001F766F" w:rsidRPr="00BA126B" w:rsidRDefault="001F766F" w:rsidP="001F766F">
      <w:pPr>
        <w:pStyle w:val="Tekstpodstawowy2"/>
        <w:tabs>
          <w:tab w:val="left" w:pos="567"/>
          <w:tab w:val="left" w:pos="709"/>
        </w:tabs>
        <w:spacing w:after="0" w:line="240" w:lineRule="auto"/>
        <w:rPr>
          <w:rFonts w:asciiTheme="minorHAnsi" w:hAnsiTheme="minorHAnsi" w:cs="Tahoma"/>
          <w:lang w:val="pl-PL"/>
        </w:rPr>
      </w:pPr>
    </w:p>
    <w:p w:rsidR="00A67985" w:rsidRPr="00BA126B" w:rsidRDefault="00A67985" w:rsidP="001F766F">
      <w:pPr>
        <w:pStyle w:val="Tekstpodstawowy2"/>
        <w:tabs>
          <w:tab w:val="left" w:pos="567"/>
          <w:tab w:val="left" w:pos="709"/>
        </w:tabs>
        <w:spacing w:after="0" w:line="240" w:lineRule="auto"/>
        <w:rPr>
          <w:rFonts w:asciiTheme="minorHAnsi" w:hAnsiTheme="minorHAnsi" w:cs="Tahoma"/>
          <w:lang w:val="pl-PL"/>
        </w:rPr>
      </w:pPr>
    </w:p>
    <w:p w:rsidR="00A67985" w:rsidRPr="00BA126B" w:rsidRDefault="00A67985" w:rsidP="001F766F">
      <w:pPr>
        <w:pStyle w:val="Tekstpodstawowy2"/>
        <w:tabs>
          <w:tab w:val="left" w:pos="567"/>
          <w:tab w:val="left" w:pos="709"/>
        </w:tabs>
        <w:spacing w:after="0" w:line="240" w:lineRule="auto"/>
        <w:rPr>
          <w:rFonts w:asciiTheme="minorHAnsi" w:hAnsiTheme="minorHAnsi" w:cs="Tahoma"/>
          <w:lang w:val="pl-PL"/>
        </w:rPr>
      </w:pPr>
    </w:p>
    <w:p w:rsidR="004A7DB5" w:rsidRPr="00BA126B" w:rsidRDefault="004A7DB5" w:rsidP="001F766F">
      <w:pPr>
        <w:pStyle w:val="Tekstpodstawowy2"/>
        <w:tabs>
          <w:tab w:val="left" w:pos="567"/>
          <w:tab w:val="left" w:pos="709"/>
        </w:tabs>
        <w:spacing w:after="0" w:line="240" w:lineRule="auto"/>
        <w:rPr>
          <w:rFonts w:asciiTheme="minorHAnsi" w:hAnsiTheme="minorHAnsi" w:cs="Tahoma"/>
          <w:lang w:val="pl-PL"/>
        </w:rPr>
      </w:pPr>
    </w:p>
    <w:p w:rsidR="001F766F" w:rsidRPr="00BA126B" w:rsidRDefault="001F766F" w:rsidP="009F618B">
      <w:pPr>
        <w:numPr>
          <w:ilvl w:val="0"/>
          <w:numId w:val="13"/>
        </w:numPr>
        <w:shd w:val="clear" w:color="auto" w:fill="E6E6E6"/>
        <w:tabs>
          <w:tab w:val="left" w:pos="567"/>
          <w:tab w:val="left" w:pos="709"/>
        </w:tabs>
        <w:spacing w:after="0" w:line="240" w:lineRule="auto"/>
        <w:ind w:left="426" w:hanging="426"/>
        <w:jc w:val="both"/>
        <w:rPr>
          <w:rFonts w:asciiTheme="minorHAnsi" w:hAnsiTheme="minorHAnsi" w:cs="Tahoma"/>
          <w:b/>
          <w:bCs/>
        </w:rPr>
      </w:pPr>
      <w:r w:rsidRPr="00BA126B">
        <w:rPr>
          <w:rFonts w:asciiTheme="minorHAnsi" w:hAnsiTheme="minorHAnsi" w:cs="Tahoma"/>
          <w:b/>
          <w:bCs/>
        </w:rPr>
        <w:t>OPIS SPOSOBU PRZYGOTOWANIA OFERT</w:t>
      </w:r>
    </w:p>
    <w:p w:rsidR="001F766F" w:rsidRPr="00BA126B" w:rsidRDefault="001F766F" w:rsidP="001F766F">
      <w:pPr>
        <w:tabs>
          <w:tab w:val="left" w:pos="567"/>
          <w:tab w:val="left" w:pos="709"/>
        </w:tabs>
        <w:spacing w:after="0" w:line="240" w:lineRule="auto"/>
        <w:jc w:val="both"/>
        <w:rPr>
          <w:rFonts w:asciiTheme="minorHAnsi" w:hAnsiTheme="minorHAnsi" w:cs="Tahoma"/>
        </w:rPr>
      </w:pPr>
    </w:p>
    <w:p w:rsidR="001F766F" w:rsidRPr="00BA126B" w:rsidRDefault="001F766F" w:rsidP="001F766F">
      <w:pPr>
        <w:numPr>
          <w:ilvl w:val="0"/>
          <w:numId w:val="1"/>
        </w:numPr>
        <w:tabs>
          <w:tab w:val="left" w:pos="-426"/>
          <w:tab w:val="left" w:pos="426"/>
        </w:tabs>
        <w:spacing w:after="0" w:line="240" w:lineRule="auto"/>
        <w:ind w:left="0" w:firstLine="0"/>
        <w:jc w:val="both"/>
        <w:rPr>
          <w:rFonts w:asciiTheme="minorHAnsi" w:hAnsiTheme="minorHAnsi" w:cs="Tahoma"/>
        </w:rPr>
      </w:pPr>
      <w:r w:rsidRPr="00BA126B">
        <w:rPr>
          <w:rFonts w:asciiTheme="minorHAnsi" w:hAnsiTheme="minorHAnsi" w:cs="Tahoma"/>
        </w:rPr>
        <w:t>Oferta ma być sporządzona w języku polskim i pod rygorem nieważności w formie pisemnej</w:t>
      </w:r>
      <w:r w:rsidR="00276007" w:rsidRPr="00BA126B">
        <w:rPr>
          <w:rFonts w:asciiTheme="minorHAnsi" w:hAnsiTheme="minorHAnsi" w:cs="Tahoma"/>
        </w:rPr>
        <w:t>( w sytuacji składania oferty w inn</w:t>
      </w:r>
      <w:r w:rsidR="004F07ED" w:rsidRPr="00BA126B">
        <w:rPr>
          <w:rFonts w:asciiTheme="minorHAnsi" w:hAnsiTheme="minorHAnsi" w:cs="Tahoma"/>
        </w:rPr>
        <w:t>ym języku niż jeden język polski</w:t>
      </w:r>
      <w:r w:rsidR="00276007" w:rsidRPr="00BA126B">
        <w:rPr>
          <w:rFonts w:asciiTheme="minorHAnsi" w:hAnsiTheme="minorHAnsi" w:cs="Tahoma"/>
        </w:rPr>
        <w:t xml:space="preserve"> należy przetłumaczyć przez tłumacza przysięgłego)</w:t>
      </w:r>
      <w:r w:rsidRPr="00BA126B">
        <w:rPr>
          <w:rFonts w:asciiTheme="minorHAnsi" w:hAnsiTheme="minorHAnsi" w:cs="Tahoma"/>
        </w:rPr>
        <w:t>.</w:t>
      </w:r>
    </w:p>
    <w:p w:rsidR="001F766F" w:rsidRPr="00BA126B" w:rsidRDefault="001F766F" w:rsidP="001F766F">
      <w:pPr>
        <w:numPr>
          <w:ilvl w:val="0"/>
          <w:numId w:val="1"/>
        </w:numPr>
        <w:tabs>
          <w:tab w:val="left" w:pos="-426"/>
          <w:tab w:val="left" w:pos="426"/>
        </w:tabs>
        <w:spacing w:after="0" w:line="240" w:lineRule="auto"/>
        <w:ind w:left="0" w:firstLine="0"/>
        <w:jc w:val="both"/>
        <w:rPr>
          <w:rFonts w:asciiTheme="minorHAnsi" w:hAnsiTheme="minorHAnsi" w:cs="Tahoma"/>
        </w:rPr>
      </w:pPr>
      <w:r w:rsidRPr="00BA126B">
        <w:rPr>
          <w:rFonts w:asciiTheme="minorHAnsi" w:hAnsiTheme="minorHAnsi" w:cs="Tahoma"/>
        </w:rPr>
        <w:t>Zamawiający nie wyraża zgodny na składanie ofert w postaci elektronicznej.</w:t>
      </w:r>
    </w:p>
    <w:p w:rsidR="001F766F" w:rsidRPr="00BA126B" w:rsidRDefault="001F766F" w:rsidP="001F766F">
      <w:pPr>
        <w:numPr>
          <w:ilvl w:val="0"/>
          <w:numId w:val="1"/>
        </w:numPr>
        <w:tabs>
          <w:tab w:val="left" w:pos="-426"/>
          <w:tab w:val="left" w:pos="426"/>
        </w:tabs>
        <w:spacing w:after="0" w:line="240" w:lineRule="auto"/>
        <w:ind w:left="0" w:firstLine="0"/>
        <w:jc w:val="both"/>
        <w:rPr>
          <w:rFonts w:asciiTheme="minorHAnsi" w:hAnsiTheme="minorHAnsi" w:cs="Tahoma"/>
        </w:rPr>
      </w:pPr>
      <w:r w:rsidRPr="00BA126B">
        <w:rPr>
          <w:rFonts w:asciiTheme="minorHAnsi" w:hAnsiTheme="minorHAnsi" w:cs="Tahoma"/>
        </w:rPr>
        <w:t>Wszelkie koszty związane z przygotowaniem i złożeniem oferty obciążają Wykonawcę.</w:t>
      </w:r>
    </w:p>
    <w:p w:rsidR="001F766F" w:rsidRPr="00BA126B" w:rsidRDefault="001F766F" w:rsidP="001F766F">
      <w:pPr>
        <w:numPr>
          <w:ilvl w:val="0"/>
          <w:numId w:val="1"/>
        </w:numPr>
        <w:tabs>
          <w:tab w:val="left" w:pos="-426"/>
          <w:tab w:val="left" w:pos="426"/>
        </w:tabs>
        <w:spacing w:after="0" w:line="240" w:lineRule="auto"/>
        <w:ind w:left="0" w:firstLine="0"/>
        <w:jc w:val="both"/>
        <w:rPr>
          <w:rFonts w:asciiTheme="minorHAnsi" w:hAnsiTheme="minorHAnsi" w:cs="Tahoma"/>
        </w:rPr>
      </w:pPr>
      <w:r w:rsidRPr="00BA126B">
        <w:rPr>
          <w:rFonts w:asciiTheme="minorHAnsi" w:hAnsiTheme="minorHAnsi" w:cs="Tahoma"/>
        </w:rPr>
        <w:t>Strony oferty – w tym załączniki – muszą być kolejno ponumerowane.</w:t>
      </w:r>
    </w:p>
    <w:p w:rsidR="001F766F" w:rsidRPr="00BA126B" w:rsidRDefault="001F766F" w:rsidP="001F766F">
      <w:pPr>
        <w:numPr>
          <w:ilvl w:val="0"/>
          <w:numId w:val="1"/>
        </w:numPr>
        <w:tabs>
          <w:tab w:val="left" w:pos="-426"/>
          <w:tab w:val="left" w:pos="426"/>
        </w:tabs>
        <w:spacing w:after="0" w:line="240" w:lineRule="auto"/>
        <w:ind w:left="426" w:hanging="426"/>
        <w:jc w:val="both"/>
        <w:rPr>
          <w:rFonts w:asciiTheme="minorHAnsi" w:hAnsiTheme="minorHAnsi" w:cs="Tahoma"/>
          <w:b/>
          <w:spacing w:val="-3"/>
        </w:rPr>
      </w:pPr>
      <w:r w:rsidRPr="00BA126B">
        <w:rPr>
          <w:rFonts w:asciiTheme="minorHAnsi" w:hAnsiTheme="minorHAnsi" w:cs="Tahoma"/>
        </w:rPr>
        <w:t>Zaleca się, aby wszystkie karty oferty wraz z załącznikami były złączone w sposób uniemożliwiający swobodne wysunięcie się którejkolwiek karty.</w:t>
      </w:r>
    </w:p>
    <w:p w:rsidR="001F766F" w:rsidRPr="00BA126B" w:rsidRDefault="001F766F" w:rsidP="001F766F">
      <w:pPr>
        <w:numPr>
          <w:ilvl w:val="0"/>
          <w:numId w:val="1"/>
        </w:numPr>
        <w:tabs>
          <w:tab w:val="left" w:pos="-426"/>
          <w:tab w:val="left" w:pos="426"/>
        </w:tabs>
        <w:spacing w:after="0" w:line="240" w:lineRule="auto"/>
        <w:ind w:left="426" w:hanging="426"/>
        <w:jc w:val="both"/>
        <w:rPr>
          <w:rFonts w:asciiTheme="minorHAnsi" w:hAnsiTheme="minorHAnsi" w:cs="Tahoma"/>
          <w:b/>
        </w:rPr>
      </w:pPr>
      <w:r w:rsidRPr="00BA126B">
        <w:rPr>
          <w:rFonts w:asciiTheme="minorHAnsi" w:hAnsiTheme="minorHAnsi" w:cs="Tahoma"/>
        </w:rPr>
        <w:t xml:space="preserve">Na opakowaniu oferty należy zamieścić następującą informację: </w:t>
      </w:r>
    </w:p>
    <w:p w:rsidR="001F766F" w:rsidRPr="00BA126B" w:rsidRDefault="001F766F" w:rsidP="001F766F">
      <w:pPr>
        <w:tabs>
          <w:tab w:val="left" w:pos="-426"/>
          <w:tab w:val="left" w:pos="426"/>
        </w:tabs>
        <w:spacing w:after="0" w:line="240" w:lineRule="auto"/>
        <w:jc w:val="both"/>
        <w:rPr>
          <w:rFonts w:asciiTheme="minorHAnsi" w:hAnsiTheme="minorHAnsi" w:cs="Tahoma"/>
          <w:b/>
        </w:rPr>
      </w:pPr>
    </w:p>
    <w:p w:rsidR="00332EA1" w:rsidRPr="005F3BBF" w:rsidRDefault="001F766F" w:rsidP="00332EA1">
      <w:pPr>
        <w:spacing w:after="0" w:line="240" w:lineRule="auto"/>
        <w:jc w:val="center"/>
        <w:rPr>
          <w:rFonts w:asciiTheme="minorHAnsi" w:hAnsiTheme="minorHAnsi" w:cs="Tahoma"/>
          <w:b/>
          <w:u w:val="single"/>
        </w:rPr>
      </w:pPr>
      <w:r w:rsidRPr="005F3BBF">
        <w:rPr>
          <w:rFonts w:asciiTheme="minorHAnsi" w:hAnsiTheme="minorHAnsi" w:cs="Tahoma"/>
          <w:b/>
          <w:u w:val="single"/>
        </w:rPr>
        <w:t xml:space="preserve">Oferta przetargowa: „Wybór Inwestora zastępczego </w:t>
      </w:r>
      <w:r w:rsidR="00C7214F" w:rsidRPr="005F3BBF">
        <w:rPr>
          <w:rFonts w:asciiTheme="minorHAnsi" w:hAnsiTheme="minorHAnsi" w:cs="Tahoma"/>
          <w:b/>
          <w:u w:val="single"/>
        </w:rPr>
        <w:t xml:space="preserve">dla zadania inwestycyjnego pn. </w:t>
      </w:r>
      <w:r w:rsidR="00332EA1" w:rsidRPr="005F3BBF">
        <w:rPr>
          <w:rFonts w:asciiTheme="minorHAnsi" w:hAnsiTheme="minorHAnsi" w:cs="Tahoma"/>
          <w:b/>
          <w:u w:val="single"/>
        </w:rPr>
        <w:t xml:space="preserve">zadania „ Rewitalizacja </w:t>
      </w:r>
    </w:p>
    <w:p w:rsidR="00332EA1" w:rsidRPr="005F3BBF" w:rsidRDefault="00332EA1" w:rsidP="00332EA1">
      <w:pPr>
        <w:shd w:val="clear" w:color="auto" w:fill="FFFFFF"/>
        <w:tabs>
          <w:tab w:val="left" w:pos="1075"/>
        </w:tabs>
        <w:suppressAutoHyphens/>
        <w:spacing w:after="0" w:line="293" w:lineRule="exact"/>
        <w:ind w:left="1077"/>
        <w:jc w:val="both"/>
        <w:rPr>
          <w:rFonts w:asciiTheme="minorHAnsi" w:hAnsiTheme="minorHAnsi"/>
          <w:color w:val="00B050"/>
          <w:u w:val="single"/>
        </w:rPr>
      </w:pPr>
      <w:r w:rsidRPr="005F3BBF">
        <w:rPr>
          <w:rFonts w:asciiTheme="minorHAnsi" w:hAnsiTheme="minorHAnsi" w:cs="Tahoma"/>
          <w:b/>
          <w:u w:val="single"/>
        </w:rPr>
        <w:t xml:space="preserve">Teatru im. Juliusza Osterwy w Gorzowie Wielkopolskim – ETAP IV”. </w:t>
      </w:r>
    </w:p>
    <w:p w:rsidR="009542D4" w:rsidRPr="00332EA1" w:rsidRDefault="00332EA1" w:rsidP="00332EA1">
      <w:pPr>
        <w:spacing w:after="0" w:line="240" w:lineRule="auto"/>
        <w:jc w:val="center"/>
        <w:rPr>
          <w:rFonts w:asciiTheme="minorHAnsi" w:eastAsiaTheme="minorHAnsi" w:hAnsiTheme="minorHAnsi" w:cstheme="minorBidi"/>
          <w:color w:val="00B050"/>
          <w:lang w:eastAsia="en-US"/>
        </w:rPr>
      </w:pPr>
      <w:r w:rsidRPr="00BA126B">
        <w:rPr>
          <w:rFonts w:asciiTheme="minorHAnsi" w:hAnsiTheme="minorHAnsi" w:cs="Tahoma"/>
          <w:b/>
          <w:color w:val="00B050"/>
        </w:rPr>
        <w:t xml:space="preserve"> </w:t>
      </w:r>
    </w:p>
    <w:p w:rsidR="001F766F" w:rsidRPr="005F3BBF" w:rsidRDefault="009542D4" w:rsidP="00D05398">
      <w:pPr>
        <w:spacing w:after="0" w:line="240" w:lineRule="auto"/>
        <w:jc w:val="center"/>
        <w:rPr>
          <w:rFonts w:asciiTheme="minorHAnsi" w:eastAsiaTheme="minorHAnsi" w:hAnsiTheme="minorHAnsi" w:cstheme="minorBidi"/>
          <w:lang w:eastAsia="en-US"/>
        </w:rPr>
      </w:pPr>
      <w:r w:rsidRPr="00BA126B">
        <w:rPr>
          <w:rFonts w:asciiTheme="minorHAnsi" w:eastAsiaTheme="minorHAnsi" w:hAnsiTheme="minorHAnsi" w:cstheme="minorBidi"/>
          <w:lang w:eastAsia="en-US"/>
        </w:rPr>
        <w:t xml:space="preserve"> </w:t>
      </w:r>
      <w:r w:rsidR="001F766F" w:rsidRPr="005F3BBF">
        <w:rPr>
          <w:rFonts w:asciiTheme="minorHAnsi" w:hAnsiTheme="minorHAnsi" w:cs="Tahoma"/>
          <w:b/>
          <w:u w:val="single"/>
        </w:rPr>
        <w:t xml:space="preserve">nie otwierać </w:t>
      </w:r>
      <w:r w:rsidR="00D03DB7" w:rsidRPr="005F3BBF">
        <w:rPr>
          <w:rFonts w:asciiTheme="minorHAnsi" w:hAnsiTheme="minorHAnsi" w:cs="Tahoma"/>
          <w:b/>
          <w:u w:val="single"/>
        </w:rPr>
        <w:t xml:space="preserve">przed  </w:t>
      </w:r>
      <w:r w:rsidR="005F3BBF" w:rsidRPr="005F3BBF">
        <w:rPr>
          <w:rFonts w:asciiTheme="minorHAnsi" w:hAnsiTheme="minorHAnsi" w:cs="Tahoma"/>
          <w:b/>
          <w:u w:val="single"/>
        </w:rPr>
        <w:t>19 kwietnia 2016 roku, godzina 14:00</w:t>
      </w:r>
    </w:p>
    <w:p w:rsidR="001F766F" w:rsidRPr="00BA126B" w:rsidRDefault="001F766F" w:rsidP="001F766F">
      <w:pPr>
        <w:numPr>
          <w:ilvl w:val="0"/>
          <w:numId w:val="1"/>
        </w:numPr>
        <w:tabs>
          <w:tab w:val="left" w:pos="-426"/>
          <w:tab w:val="left" w:pos="426"/>
        </w:tabs>
        <w:spacing w:after="0" w:line="240" w:lineRule="auto"/>
        <w:ind w:left="426" w:hanging="426"/>
        <w:jc w:val="both"/>
        <w:rPr>
          <w:rFonts w:asciiTheme="minorHAnsi" w:hAnsiTheme="minorHAnsi" w:cs="Tahoma"/>
        </w:rPr>
      </w:pPr>
      <w:r w:rsidRPr="00BA126B">
        <w:rPr>
          <w:rFonts w:asciiTheme="minorHAnsi" w:hAnsiTheme="minorHAnsi" w:cs="Tahoma"/>
        </w:rPr>
        <w:t>Jeżeli oferta zostanie opisana w inny sposób Zamawiający nie bierze odpowiedzialności za nieprawidłowe skierowanie czy przedwczesne lub przypadkowe otwarcie oferty.</w:t>
      </w:r>
    </w:p>
    <w:p w:rsidR="001F766F" w:rsidRPr="00BA126B" w:rsidRDefault="001F766F" w:rsidP="001F766F">
      <w:pPr>
        <w:numPr>
          <w:ilvl w:val="0"/>
          <w:numId w:val="1"/>
        </w:numPr>
        <w:tabs>
          <w:tab w:val="left" w:pos="-426"/>
          <w:tab w:val="left" w:pos="426"/>
        </w:tabs>
        <w:spacing w:after="0" w:line="240" w:lineRule="auto"/>
        <w:ind w:left="426" w:hanging="426"/>
        <w:jc w:val="both"/>
        <w:rPr>
          <w:rFonts w:asciiTheme="minorHAnsi" w:hAnsiTheme="minorHAnsi" w:cs="Tahoma"/>
        </w:rPr>
      </w:pPr>
      <w:r w:rsidRPr="00BA126B">
        <w:rPr>
          <w:rFonts w:asciiTheme="minorHAnsi" w:hAnsiTheme="minorHAnsi" w:cs="Tahoma"/>
        </w:rPr>
        <w:t>Wszelkie poprawki w ofercie muszą być parafowane przez osobę podpisującą ofertę.</w:t>
      </w:r>
    </w:p>
    <w:p w:rsidR="001F766F" w:rsidRPr="00BA126B" w:rsidRDefault="001F766F" w:rsidP="001F766F">
      <w:pPr>
        <w:numPr>
          <w:ilvl w:val="0"/>
          <w:numId w:val="1"/>
        </w:numPr>
        <w:tabs>
          <w:tab w:val="left" w:pos="-426"/>
          <w:tab w:val="left" w:pos="426"/>
        </w:tabs>
        <w:spacing w:after="0" w:line="240" w:lineRule="auto"/>
        <w:ind w:left="426" w:hanging="426"/>
        <w:jc w:val="both"/>
        <w:rPr>
          <w:rFonts w:asciiTheme="minorHAnsi" w:hAnsiTheme="minorHAnsi" w:cs="Tahoma"/>
        </w:rPr>
      </w:pPr>
      <w:r w:rsidRPr="00BA126B">
        <w:rPr>
          <w:rFonts w:asciiTheme="minorHAnsi" w:hAnsiTheme="minorHAnsi" w:cs="Tahoma"/>
        </w:rPr>
        <w:t>Osoba podpisująca ofertę winna czytelnie podać imię i nazwisko lub może złożyć podpis w formie skróconej z pieczątką identyfikującą osobę.</w:t>
      </w:r>
    </w:p>
    <w:p w:rsidR="001F766F" w:rsidRPr="00BA126B" w:rsidRDefault="001F766F" w:rsidP="001F766F">
      <w:pPr>
        <w:numPr>
          <w:ilvl w:val="0"/>
          <w:numId w:val="1"/>
        </w:numPr>
        <w:tabs>
          <w:tab w:val="left" w:pos="-426"/>
          <w:tab w:val="left" w:pos="426"/>
        </w:tabs>
        <w:spacing w:after="0" w:line="240" w:lineRule="auto"/>
        <w:ind w:left="426" w:hanging="426"/>
        <w:jc w:val="both"/>
        <w:rPr>
          <w:rFonts w:asciiTheme="minorHAnsi" w:hAnsiTheme="minorHAnsi" w:cs="Tahoma"/>
        </w:rPr>
      </w:pPr>
      <w:r w:rsidRPr="00BA126B">
        <w:rPr>
          <w:rFonts w:asciiTheme="minorHAnsi" w:hAnsiTheme="minorHAnsi" w:cs="Tahoma"/>
        </w:rPr>
        <w:t>Wykonawca powinien zapoznać się z całością niniejszej dokumentacji.</w:t>
      </w:r>
    </w:p>
    <w:p w:rsidR="001F766F" w:rsidRPr="00BA126B" w:rsidRDefault="001F766F" w:rsidP="001F766F">
      <w:pPr>
        <w:numPr>
          <w:ilvl w:val="0"/>
          <w:numId w:val="1"/>
        </w:numPr>
        <w:tabs>
          <w:tab w:val="left" w:pos="-426"/>
          <w:tab w:val="left" w:pos="426"/>
        </w:tabs>
        <w:spacing w:after="0" w:line="240" w:lineRule="auto"/>
        <w:ind w:left="426" w:hanging="426"/>
        <w:jc w:val="both"/>
        <w:rPr>
          <w:rFonts w:asciiTheme="minorHAnsi" w:hAnsiTheme="minorHAnsi" w:cs="Tahoma"/>
        </w:rPr>
      </w:pPr>
      <w:r w:rsidRPr="00BA126B">
        <w:rPr>
          <w:rFonts w:asciiTheme="minorHAnsi" w:hAnsiTheme="minorHAnsi" w:cs="Tahoma"/>
        </w:rPr>
        <w:t>Każdy Wykonawca może złożyć tylko jedną ofertę.</w:t>
      </w:r>
    </w:p>
    <w:p w:rsidR="001F766F" w:rsidRPr="00BA126B" w:rsidRDefault="001F766F" w:rsidP="001F766F">
      <w:pPr>
        <w:numPr>
          <w:ilvl w:val="0"/>
          <w:numId w:val="1"/>
        </w:numPr>
        <w:tabs>
          <w:tab w:val="left" w:pos="-426"/>
          <w:tab w:val="left" w:pos="426"/>
        </w:tabs>
        <w:spacing w:after="0" w:line="240" w:lineRule="auto"/>
        <w:ind w:left="426" w:hanging="426"/>
        <w:jc w:val="both"/>
        <w:rPr>
          <w:rFonts w:asciiTheme="minorHAnsi" w:hAnsiTheme="minorHAnsi" w:cs="Tahoma"/>
        </w:rPr>
      </w:pPr>
      <w:r w:rsidRPr="00BA126B">
        <w:rPr>
          <w:rFonts w:asciiTheme="minorHAnsi" w:hAnsiTheme="minorHAnsi" w:cs="Tahoma"/>
        </w:rPr>
        <w:t>Wszystkie wymagane dokumenty należy wypełnić starannie i zgodnie z ich brzmieniem oraz wskazówkami Zamawiającego.</w:t>
      </w:r>
    </w:p>
    <w:p w:rsidR="001F766F" w:rsidRPr="00BA126B" w:rsidRDefault="001F766F" w:rsidP="001F766F">
      <w:pPr>
        <w:pStyle w:val="Akapitzlist"/>
        <w:numPr>
          <w:ilvl w:val="0"/>
          <w:numId w:val="1"/>
        </w:numPr>
        <w:jc w:val="both"/>
        <w:rPr>
          <w:rFonts w:asciiTheme="minorHAnsi" w:hAnsiTheme="minorHAnsi" w:cs="Tahoma"/>
          <w:sz w:val="22"/>
          <w:szCs w:val="22"/>
        </w:rPr>
      </w:pPr>
      <w:r w:rsidRPr="00BA126B">
        <w:rPr>
          <w:rFonts w:asciiTheme="minorHAnsi" w:hAnsiTheme="minorHAnsi" w:cs="Tahoma"/>
          <w:sz w:val="22"/>
          <w:szCs w:val="22"/>
        </w:rPr>
        <w:t xml:space="preserve">Zaleca się, aby wszystkie kolejne strony lub kartki oferty (Formularz ofertowy wraz z załącznikami stanowiącymi całość złożonej dokumentacji) były kolejno ponumerowane (łącznie ze stroną tytułową) oraz spięte w sposób uniemożliwiający jej przypadkowe zdekompletowanie. </w:t>
      </w:r>
    </w:p>
    <w:p w:rsidR="001F766F" w:rsidRPr="00BA126B" w:rsidRDefault="001F766F" w:rsidP="001F766F">
      <w:pPr>
        <w:pStyle w:val="Akapitzlist"/>
        <w:numPr>
          <w:ilvl w:val="0"/>
          <w:numId w:val="1"/>
        </w:numPr>
        <w:jc w:val="both"/>
        <w:rPr>
          <w:rFonts w:asciiTheme="minorHAnsi" w:hAnsiTheme="minorHAnsi" w:cs="Tahoma"/>
          <w:sz w:val="22"/>
          <w:szCs w:val="22"/>
        </w:rPr>
      </w:pPr>
      <w:r w:rsidRPr="00BA126B">
        <w:rPr>
          <w:rFonts w:asciiTheme="minorHAnsi" w:hAnsiTheme="minorHAnsi" w:cs="Tahoma"/>
          <w:sz w:val="22"/>
          <w:szCs w:val="22"/>
        </w:rPr>
        <w:lastRenderedPageBreak/>
        <w:t xml:space="preserve">Kserokopię dokumentu można uznać za uwierzytelnioną jedynie wówczas, gdy zawiera ona łącznie dwa niezbędne elementy, to jest adnotację „poświadczam za zgodność z oryginałem” oraz podpis osoby uprawnionej/upoważnionej do reprezentowania Wykonawcy. Nieprawidłowo uwierzytelnione kserokopie dokumentów nie mogą stanowić podstawy do oceny spełnienia warunków udziału w postępowaniu oraz wykazania braku podstaw do wykluczenia z postępowania (wyrok Krajowej Izby Odwoławczej z 6 maja 2011 r.; sygn. akt KIO 869/11). </w:t>
      </w:r>
    </w:p>
    <w:p w:rsidR="001F766F" w:rsidRPr="00BA126B" w:rsidRDefault="001F766F" w:rsidP="001F766F">
      <w:pPr>
        <w:pStyle w:val="Akapitzlist"/>
        <w:numPr>
          <w:ilvl w:val="0"/>
          <w:numId w:val="1"/>
        </w:numPr>
        <w:jc w:val="both"/>
        <w:rPr>
          <w:rFonts w:asciiTheme="minorHAnsi" w:hAnsiTheme="minorHAnsi" w:cs="Tahoma"/>
          <w:sz w:val="22"/>
          <w:szCs w:val="22"/>
        </w:rPr>
      </w:pPr>
      <w:r w:rsidRPr="00BA126B">
        <w:rPr>
          <w:rFonts w:asciiTheme="minorHAnsi" w:hAnsiTheme="minorHAnsi" w:cs="Tahoma"/>
          <w:sz w:val="22"/>
          <w:szCs w:val="22"/>
        </w:rPr>
        <w:t xml:space="preserve">Jeżeli zaistnieją przesłanki z art. 11 ust.4 ustawy z dnia 16.04.1993 r. o zwalczaniu nieuczciwej konkurencji (Dz.U.93.47.211,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w:t>
      </w:r>
      <w:r w:rsidR="00CD05D7" w:rsidRPr="00BA126B">
        <w:rPr>
          <w:rFonts w:asciiTheme="minorHAnsi" w:hAnsiTheme="minorHAnsi" w:cs="Tahoma"/>
          <w:sz w:val="22"/>
          <w:szCs w:val="22"/>
        </w:rPr>
        <w:t>podjął niezbędne działania w cel</w:t>
      </w:r>
      <w:r w:rsidRPr="00BA126B">
        <w:rPr>
          <w:rFonts w:asciiTheme="minorHAnsi" w:hAnsiTheme="minorHAnsi" w:cs="Tahoma"/>
          <w:sz w:val="22"/>
          <w:szCs w:val="22"/>
        </w:rPr>
        <w:t>u zachowania ich poufności.</w:t>
      </w:r>
    </w:p>
    <w:p w:rsidR="004A7DB5" w:rsidRPr="00BA126B" w:rsidRDefault="004A7DB5" w:rsidP="004A7DB5">
      <w:pPr>
        <w:pStyle w:val="Akapitzlist"/>
        <w:ind w:left="360"/>
        <w:jc w:val="both"/>
        <w:rPr>
          <w:rFonts w:asciiTheme="minorHAnsi" w:hAnsiTheme="minorHAnsi" w:cs="Tahoma"/>
          <w:sz w:val="22"/>
          <w:szCs w:val="22"/>
        </w:rPr>
      </w:pP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hd w:val="clear" w:color="auto" w:fill="E6E6E6"/>
        <w:tabs>
          <w:tab w:val="left" w:pos="567"/>
          <w:tab w:val="left" w:pos="709"/>
        </w:tabs>
        <w:spacing w:after="0" w:line="240" w:lineRule="auto"/>
        <w:ind w:left="360" w:hanging="360"/>
        <w:jc w:val="both"/>
        <w:rPr>
          <w:rFonts w:asciiTheme="minorHAnsi" w:hAnsiTheme="minorHAnsi" w:cs="Tahoma"/>
          <w:b/>
          <w:bCs/>
        </w:rPr>
      </w:pPr>
      <w:r w:rsidRPr="00BA126B">
        <w:rPr>
          <w:rFonts w:asciiTheme="minorHAnsi" w:hAnsiTheme="minorHAnsi" w:cs="Tahoma"/>
          <w:b/>
          <w:bCs/>
        </w:rPr>
        <w:t>XI. MIEJSCE ORAZ TERMIN SKŁADANIA I OTWARCIA OFERT</w:t>
      </w:r>
    </w:p>
    <w:p w:rsidR="001F766F" w:rsidRPr="00BA126B" w:rsidRDefault="001F766F" w:rsidP="001F766F">
      <w:pPr>
        <w:pStyle w:val="Tekstpodstawowy2"/>
        <w:tabs>
          <w:tab w:val="left" w:pos="567"/>
          <w:tab w:val="left" w:pos="709"/>
        </w:tabs>
        <w:spacing w:after="0" w:line="240" w:lineRule="auto"/>
        <w:rPr>
          <w:rFonts w:asciiTheme="minorHAnsi" w:hAnsiTheme="minorHAnsi" w:cs="Tahoma"/>
          <w:lang w:val="pl-PL"/>
        </w:rPr>
      </w:pPr>
    </w:p>
    <w:p w:rsidR="001F766F" w:rsidRPr="00BA126B" w:rsidRDefault="001F766F" w:rsidP="009F618B">
      <w:pPr>
        <w:pStyle w:val="Tekstpodstawowy2"/>
        <w:numPr>
          <w:ilvl w:val="0"/>
          <w:numId w:val="3"/>
        </w:numPr>
        <w:tabs>
          <w:tab w:val="left" w:pos="426"/>
        </w:tabs>
        <w:spacing w:after="0" w:line="240" w:lineRule="auto"/>
        <w:ind w:left="426" w:hanging="426"/>
        <w:jc w:val="both"/>
        <w:rPr>
          <w:rFonts w:asciiTheme="minorHAnsi" w:hAnsiTheme="minorHAnsi" w:cs="Tahoma"/>
          <w:b/>
          <w:lang w:val="pl-PL"/>
        </w:rPr>
      </w:pPr>
      <w:r w:rsidRPr="00BA126B">
        <w:rPr>
          <w:rFonts w:asciiTheme="minorHAnsi" w:hAnsiTheme="minorHAnsi" w:cs="Tahoma"/>
          <w:lang w:val="pl-PL"/>
        </w:rPr>
        <w:t xml:space="preserve">Ofertę należy składać w siedzibie Zamawiającego tj. Teatr im. Juliusza Osterwy w Gorzowie Wielkopolskim, 66-400 Gorzów Wielkopolski, ul. Teatralna 9; sekretariat, w terminie do dnia </w:t>
      </w:r>
      <w:r w:rsidR="005F3BBF">
        <w:rPr>
          <w:rFonts w:asciiTheme="minorHAnsi" w:hAnsiTheme="minorHAnsi" w:cs="Tahoma"/>
          <w:lang w:val="pl-PL"/>
        </w:rPr>
        <w:t>19 kwietnia 2016 roku, godzina 14:00</w:t>
      </w:r>
      <w:r w:rsidR="009542D4" w:rsidRPr="00BA126B">
        <w:rPr>
          <w:rFonts w:asciiTheme="minorHAnsi" w:hAnsiTheme="minorHAnsi" w:cs="Tahoma"/>
          <w:b/>
          <w:color w:val="00B050"/>
          <w:lang w:val="pl-PL"/>
        </w:rPr>
        <w:t>.</w:t>
      </w:r>
    </w:p>
    <w:p w:rsidR="001F766F" w:rsidRPr="00BA126B" w:rsidRDefault="001F766F" w:rsidP="009F618B">
      <w:pPr>
        <w:pStyle w:val="Tekstpodstawowy2"/>
        <w:numPr>
          <w:ilvl w:val="0"/>
          <w:numId w:val="3"/>
        </w:numPr>
        <w:tabs>
          <w:tab w:val="left" w:pos="426"/>
        </w:tabs>
        <w:spacing w:after="0" w:line="240" w:lineRule="auto"/>
        <w:ind w:left="426" w:hanging="426"/>
        <w:jc w:val="both"/>
        <w:rPr>
          <w:rFonts w:asciiTheme="minorHAnsi" w:hAnsiTheme="minorHAnsi" w:cs="Tahoma"/>
          <w:lang w:val="pl-PL"/>
        </w:rPr>
      </w:pPr>
      <w:r w:rsidRPr="00BA126B">
        <w:rPr>
          <w:rFonts w:asciiTheme="minorHAnsi" w:hAnsiTheme="minorHAnsi" w:cs="Tahoma"/>
          <w:lang w:val="pl-PL"/>
        </w:rPr>
        <w:t xml:space="preserve">Otwarcie ofert jest jawne i nastąpi w dniu </w:t>
      </w:r>
      <w:r w:rsidR="005F3BBF">
        <w:rPr>
          <w:rFonts w:asciiTheme="minorHAnsi" w:hAnsiTheme="minorHAnsi" w:cs="Tahoma"/>
          <w:lang w:val="pl-PL"/>
        </w:rPr>
        <w:t>19 kwietnia 2016 roku, godzina 14:10</w:t>
      </w:r>
      <w:r w:rsidRPr="00BA126B">
        <w:rPr>
          <w:rFonts w:asciiTheme="minorHAnsi" w:hAnsiTheme="minorHAnsi" w:cs="Tahoma"/>
          <w:b/>
          <w:color w:val="00B050"/>
          <w:lang w:val="pl-PL"/>
        </w:rPr>
        <w:t xml:space="preserve"> </w:t>
      </w:r>
      <w:r w:rsidRPr="00BA126B">
        <w:rPr>
          <w:rFonts w:asciiTheme="minorHAnsi" w:hAnsiTheme="minorHAnsi" w:cs="Tahoma"/>
          <w:lang w:val="pl-PL"/>
        </w:rPr>
        <w:t>w Małej Sali przy ul. Teatralnej 9, 66-400 Gorzów Wielkopolski.</w:t>
      </w:r>
    </w:p>
    <w:p w:rsidR="001F766F" w:rsidRPr="00BA126B" w:rsidRDefault="001F766F" w:rsidP="009F618B">
      <w:pPr>
        <w:pStyle w:val="Tekstpodstawowy2"/>
        <w:numPr>
          <w:ilvl w:val="0"/>
          <w:numId w:val="3"/>
        </w:numPr>
        <w:tabs>
          <w:tab w:val="left" w:pos="426"/>
        </w:tabs>
        <w:autoSpaceDE w:val="0"/>
        <w:autoSpaceDN w:val="0"/>
        <w:adjustRightInd w:val="0"/>
        <w:spacing w:after="0" w:line="240" w:lineRule="auto"/>
        <w:ind w:left="426" w:hanging="426"/>
        <w:jc w:val="both"/>
        <w:rPr>
          <w:rFonts w:asciiTheme="minorHAnsi" w:hAnsiTheme="minorHAnsi" w:cs="Tahoma"/>
          <w:lang w:val="pl-PL"/>
        </w:rPr>
      </w:pPr>
      <w:r w:rsidRPr="00BA126B">
        <w:rPr>
          <w:rFonts w:asciiTheme="minorHAnsi" w:hAnsiTheme="minorHAnsi" w:cs="Tahoma"/>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1F766F" w:rsidRPr="00BA126B" w:rsidRDefault="001F766F" w:rsidP="001F766F">
      <w:pPr>
        <w:pStyle w:val="Tekstpodstawowy2"/>
        <w:tabs>
          <w:tab w:val="left" w:pos="426"/>
        </w:tabs>
        <w:autoSpaceDE w:val="0"/>
        <w:autoSpaceDN w:val="0"/>
        <w:adjustRightInd w:val="0"/>
        <w:spacing w:after="0" w:line="240" w:lineRule="auto"/>
        <w:jc w:val="both"/>
        <w:rPr>
          <w:rFonts w:asciiTheme="minorHAnsi" w:hAnsiTheme="minorHAnsi" w:cs="Tahoma"/>
          <w:lang w:val="pl-PL"/>
        </w:rPr>
      </w:pPr>
    </w:p>
    <w:p w:rsidR="001F766F" w:rsidRPr="00BA126B" w:rsidRDefault="001F766F" w:rsidP="001F766F">
      <w:pPr>
        <w:shd w:val="clear" w:color="auto" w:fill="E6E6E6"/>
        <w:tabs>
          <w:tab w:val="left" w:pos="567"/>
          <w:tab w:val="left" w:pos="709"/>
        </w:tabs>
        <w:spacing w:after="0" w:line="240" w:lineRule="auto"/>
        <w:ind w:left="360" w:hanging="360"/>
        <w:jc w:val="both"/>
        <w:rPr>
          <w:rFonts w:asciiTheme="minorHAnsi" w:hAnsiTheme="minorHAnsi" w:cs="Tahoma"/>
          <w:b/>
          <w:bCs/>
        </w:rPr>
      </w:pPr>
      <w:r w:rsidRPr="00BA126B">
        <w:rPr>
          <w:rFonts w:asciiTheme="minorHAnsi" w:hAnsiTheme="minorHAnsi" w:cs="Tahoma"/>
          <w:b/>
          <w:bCs/>
        </w:rPr>
        <w:t xml:space="preserve">XII. OPIS SPOSOBU OBLICZENIA CENY </w:t>
      </w:r>
    </w:p>
    <w:p w:rsidR="001F766F" w:rsidRPr="00BA126B" w:rsidRDefault="001F766F" w:rsidP="001F766F">
      <w:pPr>
        <w:autoSpaceDE w:val="0"/>
        <w:autoSpaceDN w:val="0"/>
        <w:adjustRightInd w:val="0"/>
        <w:spacing w:after="0" w:line="240" w:lineRule="auto"/>
        <w:ind w:left="360"/>
        <w:jc w:val="both"/>
        <w:rPr>
          <w:rFonts w:asciiTheme="minorHAnsi" w:hAnsiTheme="minorHAnsi" w:cs="Tahoma"/>
        </w:rPr>
      </w:pPr>
    </w:p>
    <w:p w:rsidR="00BA4C79" w:rsidRPr="00BA126B" w:rsidRDefault="00BA4C79" w:rsidP="00BA4C79">
      <w:pPr>
        <w:pStyle w:val="Zwykytekst"/>
        <w:spacing w:line="252" w:lineRule="auto"/>
        <w:ind w:left="284" w:hanging="284"/>
        <w:jc w:val="both"/>
        <w:rPr>
          <w:rFonts w:asciiTheme="minorHAnsi" w:hAnsiTheme="minorHAnsi"/>
          <w:sz w:val="22"/>
          <w:szCs w:val="22"/>
        </w:rPr>
      </w:pPr>
      <w:r w:rsidRPr="00BA126B">
        <w:rPr>
          <w:rFonts w:asciiTheme="minorHAnsi" w:hAnsiTheme="minorHAnsi"/>
          <w:sz w:val="22"/>
          <w:szCs w:val="22"/>
        </w:rPr>
        <w:t>1. Cena oferty zostanie wyliczona przez Wykonawcę w oparciu o Formularz ofertowy , którego wzór został zamieszczony w SIWZ (załącznik nr 2),</w:t>
      </w:r>
    </w:p>
    <w:p w:rsidR="00BA4C79" w:rsidRPr="00BA126B" w:rsidRDefault="00BA4C79" w:rsidP="00BA4C79">
      <w:pPr>
        <w:pStyle w:val="Zwykytekst"/>
        <w:spacing w:line="252" w:lineRule="auto"/>
        <w:ind w:left="284" w:hanging="284"/>
        <w:jc w:val="both"/>
        <w:rPr>
          <w:rFonts w:asciiTheme="minorHAnsi" w:hAnsiTheme="minorHAnsi"/>
          <w:sz w:val="22"/>
          <w:szCs w:val="22"/>
        </w:rPr>
      </w:pPr>
      <w:r w:rsidRPr="00BA126B">
        <w:rPr>
          <w:rFonts w:asciiTheme="minorHAnsi" w:hAnsiTheme="minorHAnsi"/>
          <w:sz w:val="22"/>
          <w:szCs w:val="22"/>
        </w:rPr>
        <w:t xml:space="preserve">2.Wykonawca obliczając cenę oferty musi uwzględnić wszystkie koszty związane z przedmiotem zamówienia . </w:t>
      </w:r>
    </w:p>
    <w:p w:rsidR="00BA4C79" w:rsidRPr="00BA126B" w:rsidRDefault="00BA4C79" w:rsidP="00BA4C79">
      <w:pPr>
        <w:pStyle w:val="Zwykytekst"/>
        <w:spacing w:line="252" w:lineRule="auto"/>
        <w:ind w:left="284" w:hanging="284"/>
        <w:jc w:val="both"/>
        <w:rPr>
          <w:rFonts w:asciiTheme="minorHAnsi" w:hAnsiTheme="minorHAnsi"/>
          <w:sz w:val="22"/>
          <w:szCs w:val="22"/>
        </w:rPr>
      </w:pPr>
      <w:r w:rsidRPr="00BA126B">
        <w:rPr>
          <w:rFonts w:asciiTheme="minorHAnsi" w:hAnsiTheme="minorHAnsi"/>
          <w:sz w:val="22"/>
          <w:szCs w:val="22"/>
        </w:rPr>
        <w:t>3. Cena oferty powinna obejmować całkowity koszt wykonania przedmiotu zamówienia w tym również wszelkie koszty towarzyszące wykonaniu zamówienia, o których mowa w treści SIWZ.</w:t>
      </w:r>
    </w:p>
    <w:p w:rsidR="00BA4C79" w:rsidRPr="00BA126B" w:rsidRDefault="00BA4C79" w:rsidP="00BA4C79">
      <w:pPr>
        <w:pStyle w:val="Zwykytekst"/>
        <w:spacing w:line="252" w:lineRule="auto"/>
        <w:ind w:left="284" w:hanging="284"/>
        <w:jc w:val="both"/>
        <w:rPr>
          <w:rFonts w:asciiTheme="minorHAnsi" w:hAnsiTheme="minorHAnsi"/>
          <w:sz w:val="22"/>
          <w:szCs w:val="22"/>
        </w:rPr>
      </w:pPr>
      <w:r w:rsidRPr="00BA126B">
        <w:rPr>
          <w:rFonts w:asciiTheme="minorHAnsi" w:hAnsiTheme="minorHAnsi"/>
          <w:b/>
          <w:sz w:val="22"/>
          <w:szCs w:val="22"/>
        </w:rPr>
        <w:t>4.</w:t>
      </w:r>
      <w:r w:rsidRPr="00BA126B">
        <w:rPr>
          <w:rFonts w:asciiTheme="minorHAnsi" w:hAnsiTheme="minorHAnsi"/>
          <w:sz w:val="22"/>
          <w:szCs w:val="22"/>
        </w:rPr>
        <w:t xml:space="preserve"> Wszystkie kalkulowane koszty Wykonawca zsumuje i wstawi do pozycji „cena netto łączenie”. Obliczoną w ten sposób „cenę netto łączenie” należy powiększyć o podatek VAT określając w ten sposób „cenę oferty brutto”.</w:t>
      </w:r>
    </w:p>
    <w:p w:rsidR="006233FD" w:rsidRPr="00BA126B" w:rsidRDefault="00276007" w:rsidP="006233FD">
      <w:pPr>
        <w:spacing w:after="0" w:line="240" w:lineRule="auto"/>
        <w:jc w:val="both"/>
        <w:rPr>
          <w:rFonts w:asciiTheme="minorHAnsi" w:hAnsiTheme="minorHAnsi"/>
        </w:rPr>
      </w:pPr>
      <w:r w:rsidRPr="00BA126B">
        <w:rPr>
          <w:rFonts w:asciiTheme="minorHAnsi" w:hAnsiTheme="minorHAnsi"/>
          <w:b/>
        </w:rPr>
        <w:t xml:space="preserve">Cena oferty powinna być obliczona przy założeniu, że wartość zadania inwestycyjnego wynikająca z umowy z wybranymi wykonawcami nie przekroczy kwoty </w:t>
      </w:r>
      <w:r w:rsidR="006233FD" w:rsidRPr="00BA126B">
        <w:rPr>
          <w:rFonts w:asciiTheme="minorHAnsi" w:hAnsiTheme="minorHAnsi"/>
        </w:rPr>
        <w:t>1 626016,26 zł. netto( wartość szacunkowa)</w:t>
      </w:r>
    </w:p>
    <w:p w:rsidR="00276007" w:rsidRPr="00BA126B" w:rsidRDefault="00276007" w:rsidP="00BA4C79">
      <w:pPr>
        <w:pStyle w:val="Zwykytekst"/>
        <w:spacing w:line="252" w:lineRule="auto"/>
        <w:ind w:left="284" w:hanging="284"/>
        <w:jc w:val="both"/>
        <w:rPr>
          <w:rFonts w:asciiTheme="minorHAnsi" w:hAnsiTheme="minorHAnsi"/>
          <w:sz w:val="22"/>
          <w:szCs w:val="22"/>
        </w:rPr>
      </w:pPr>
    </w:p>
    <w:p w:rsidR="00721B62" w:rsidRPr="00BA126B" w:rsidRDefault="00BA4C79" w:rsidP="00BA4C79">
      <w:pPr>
        <w:pStyle w:val="Zwykytekst"/>
        <w:spacing w:line="252" w:lineRule="auto"/>
        <w:ind w:left="284" w:hanging="284"/>
        <w:jc w:val="both"/>
        <w:rPr>
          <w:rFonts w:asciiTheme="minorHAnsi" w:hAnsiTheme="minorHAnsi"/>
          <w:sz w:val="22"/>
          <w:szCs w:val="22"/>
        </w:rPr>
      </w:pPr>
      <w:r w:rsidRPr="00BA126B">
        <w:rPr>
          <w:rFonts w:asciiTheme="minorHAnsi" w:hAnsiTheme="minorHAnsi"/>
          <w:b/>
          <w:sz w:val="22"/>
          <w:szCs w:val="22"/>
        </w:rPr>
        <w:t>5.</w:t>
      </w:r>
      <w:r w:rsidRPr="00BA126B">
        <w:rPr>
          <w:rFonts w:asciiTheme="minorHAnsi" w:hAnsiTheme="minorHAnsi" w:cs="Tahoma"/>
          <w:sz w:val="22"/>
          <w:szCs w:val="22"/>
        </w:rPr>
        <w:t xml:space="preserve"> </w:t>
      </w:r>
      <w:r w:rsidR="00721B62" w:rsidRPr="00BA126B">
        <w:rPr>
          <w:rFonts w:asciiTheme="minorHAnsi" w:hAnsiTheme="minorHAnsi" w:cs="Tahoma"/>
          <w:sz w:val="22"/>
          <w:szCs w:val="22"/>
        </w:rPr>
        <w:t xml:space="preserve">Niedopuszczalne są jakiekolwiek modyfikacje w kosztach składających się na cenę ofert, określonych przez Zamawiającego w formularzu ofertowym. </w:t>
      </w:r>
    </w:p>
    <w:p w:rsidR="00BA4C79" w:rsidRPr="00BA126B" w:rsidRDefault="00276007" w:rsidP="00276007">
      <w:pPr>
        <w:pStyle w:val="Default"/>
        <w:spacing w:after="23"/>
        <w:jc w:val="both"/>
        <w:rPr>
          <w:rFonts w:asciiTheme="minorHAnsi" w:hAnsiTheme="minorHAnsi" w:cs="Tahoma"/>
          <w:color w:val="auto"/>
          <w:sz w:val="22"/>
          <w:szCs w:val="22"/>
        </w:rPr>
      </w:pPr>
      <w:r w:rsidRPr="00BA126B">
        <w:rPr>
          <w:rFonts w:asciiTheme="minorHAnsi" w:hAnsiTheme="minorHAnsi" w:cs="Tahoma"/>
          <w:color w:val="auto"/>
          <w:sz w:val="22"/>
          <w:szCs w:val="22"/>
        </w:rPr>
        <w:t xml:space="preserve">6. </w:t>
      </w:r>
      <w:r w:rsidR="00721B62" w:rsidRPr="00BA126B">
        <w:rPr>
          <w:rFonts w:asciiTheme="minorHAnsi" w:hAnsiTheme="minorHAnsi" w:cs="Tahoma"/>
          <w:color w:val="auto"/>
          <w:sz w:val="22"/>
          <w:szCs w:val="22"/>
        </w:rPr>
        <w:t xml:space="preserve">Rozliczenia między Zamawiającym a Wykonawcą będą prowadzone w walucie polskiej. </w:t>
      </w:r>
    </w:p>
    <w:p w:rsidR="00BA4C79" w:rsidRPr="00BA126B" w:rsidRDefault="00276007" w:rsidP="00276007">
      <w:pPr>
        <w:pStyle w:val="Default"/>
        <w:spacing w:after="23"/>
        <w:jc w:val="both"/>
        <w:rPr>
          <w:rFonts w:asciiTheme="minorHAnsi" w:hAnsiTheme="minorHAnsi" w:cs="Tahoma"/>
          <w:color w:val="auto"/>
          <w:sz w:val="22"/>
          <w:szCs w:val="22"/>
        </w:rPr>
      </w:pPr>
      <w:r w:rsidRPr="00BA126B">
        <w:rPr>
          <w:rFonts w:asciiTheme="minorHAnsi" w:hAnsiTheme="minorHAnsi" w:cs="Tahoma"/>
          <w:color w:val="auto"/>
          <w:sz w:val="22"/>
          <w:szCs w:val="22"/>
        </w:rPr>
        <w:t xml:space="preserve">7. </w:t>
      </w:r>
      <w:r w:rsidR="00721B62" w:rsidRPr="00BA126B">
        <w:rPr>
          <w:rFonts w:asciiTheme="minorHAnsi" w:hAnsiTheme="minorHAnsi" w:cs="Tahoma"/>
          <w:color w:val="auto"/>
          <w:sz w:val="22"/>
          <w:szCs w:val="22"/>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rsidR="00721B62" w:rsidRPr="00BA126B" w:rsidRDefault="00276007" w:rsidP="00276007">
      <w:pPr>
        <w:pStyle w:val="Default"/>
        <w:spacing w:after="23"/>
        <w:jc w:val="both"/>
        <w:rPr>
          <w:rFonts w:asciiTheme="minorHAnsi" w:hAnsiTheme="minorHAnsi" w:cs="Tahoma"/>
          <w:color w:val="auto"/>
          <w:sz w:val="22"/>
          <w:szCs w:val="22"/>
        </w:rPr>
      </w:pPr>
      <w:r w:rsidRPr="00BA126B">
        <w:rPr>
          <w:rFonts w:asciiTheme="minorHAnsi" w:hAnsiTheme="minorHAnsi" w:cs="Tahoma"/>
          <w:color w:val="auto"/>
          <w:sz w:val="22"/>
          <w:szCs w:val="22"/>
        </w:rPr>
        <w:t>8.</w:t>
      </w:r>
      <w:r w:rsidR="00620290" w:rsidRPr="00BA126B">
        <w:rPr>
          <w:rFonts w:asciiTheme="minorHAnsi" w:hAnsiTheme="minorHAnsi" w:cs="Tahoma"/>
          <w:color w:val="auto"/>
          <w:sz w:val="22"/>
          <w:szCs w:val="22"/>
        </w:rPr>
        <w:t xml:space="preserve"> </w:t>
      </w:r>
      <w:r w:rsidR="00721B62" w:rsidRPr="00BA126B">
        <w:rPr>
          <w:rFonts w:asciiTheme="minorHAnsi" w:hAnsiTheme="minorHAnsi" w:cs="Tahoma"/>
          <w:color w:val="auto"/>
          <w:sz w:val="22"/>
          <w:szCs w:val="22"/>
        </w:rPr>
        <w:t xml:space="preserve">Zgodnie z art. 90 ust. 1 ustawy Pzp -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721B62" w:rsidRPr="00BA126B" w:rsidRDefault="00721B62" w:rsidP="00721B62">
      <w:pPr>
        <w:pStyle w:val="Default"/>
        <w:ind w:left="360"/>
        <w:jc w:val="both"/>
        <w:rPr>
          <w:rFonts w:asciiTheme="minorHAnsi" w:hAnsiTheme="minorHAnsi" w:cs="Tahoma"/>
          <w:color w:val="auto"/>
          <w:sz w:val="22"/>
          <w:szCs w:val="22"/>
        </w:rPr>
      </w:pPr>
      <w:r w:rsidRPr="00BA126B">
        <w:rPr>
          <w:rFonts w:asciiTheme="minorHAnsi" w:hAnsiTheme="minorHAnsi" w:cs="Tahoma"/>
          <w:color w:val="auto"/>
          <w:sz w:val="22"/>
          <w:szCs w:val="22"/>
        </w:rPr>
        <w:lastRenderedPageBreak/>
        <w:t xml:space="preserve">1) </w:t>
      </w:r>
      <w:r w:rsidRPr="005F3BBF">
        <w:rPr>
          <w:rFonts w:asciiTheme="minorHAnsi" w:hAnsiTheme="minorHAnsi" w:cs="Tahoma"/>
          <w:color w:val="auto"/>
          <w:sz w:val="22"/>
          <w:szCs w:val="22"/>
        </w:rPr>
        <w:t>oszczędności metody wykonania zamówienia, wybranych rozwiązań technicznych, wyjątkowo sprzyjających</w:t>
      </w:r>
      <w:r w:rsidRPr="00BA126B">
        <w:rPr>
          <w:rFonts w:asciiTheme="minorHAnsi" w:hAnsiTheme="minorHAnsi" w:cs="Tahoma"/>
          <w:color w:val="auto"/>
          <w:sz w:val="22"/>
          <w:szCs w:val="22"/>
        </w:rPr>
        <w:t xml:space="preserve">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721B62" w:rsidRPr="00BA126B" w:rsidRDefault="00721B62" w:rsidP="00721B62">
      <w:pPr>
        <w:pStyle w:val="Default"/>
        <w:ind w:left="360"/>
        <w:jc w:val="both"/>
        <w:rPr>
          <w:rFonts w:asciiTheme="minorHAnsi" w:hAnsiTheme="minorHAnsi" w:cs="Tahoma"/>
          <w:color w:val="auto"/>
          <w:sz w:val="22"/>
          <w:szCs w:val="22"/>
        </w:rPr>
      </w:pPr>
      <w:r w:rsidRPr="00BA126B">
        <w:rPr>
          <w:rFonts w:asciiTheme="minorHAnsi" w:hAnsiTheme="minorHAnsi" w:cs="Tahoma"/>
          <w:color w:val="auto"/>
          <w:sz w:val="22"/>
          <w:szCs w:val="22"/>
        </w:rPr>
        <w:t xml:space="preserve">2) pomocy publicznej udzielonej na podstawie odrębnych przepisów. </w:t>
      </w:r>
    </w:p>
    <w:p w:rsidR="00276007" w:rsidRPr="00BA126B" w:rsidRDefault="00276007" w:rsidP="00276007">
      <w:pPr>
        <w:pStyle w:val="Default"/>
        <w:spacing w:after="21"/>
        <w:jc w:val="both"/>
        <w:rPr>
          <w:rFonts w:asciiTheme="minorHAnsi" w:hAnsiTheme="minorHAnsi"/>
          <w:color w:val="auto"/>
          <w:sz w:val="22"/>
          <w:szCs w:val="22"/>
        </w:rPr>
      </w:pPr>
      <w:r w:rsidRPr="00BA126B">
        <w:rPr>
          <w:rFonts w:asciiTheme="minorHAnsi" w:hAnsiTheme="minorHAnsi" w:cs="Tahoma"/>
          <w:color w:val="auto"/>
          <w:sz w:val="22"/>
          <w:szCs w:val="22"/>
        </w:rPr>
        <w:t>9.</w:t>
      </w:r>
      <w:r w:rsidR="00620290" w:rsidRPr="00BA126B">
        <w:rPr>
          <w:rFonts w:asciiTheme="minorHAnsi" w:hAnsiTheme="minorHAnsi" w:cs="Tahoma"/>
          <w:color w:val="auto"/>
          <w:sz w:val="22"/>
          <w:szCs w:val="22"/>
        </w:rPr>
        <w:t xml:space="preserve"> </w:t>
      </w:r>
      <w:r w:rsidR="00721B62" w:rsidRPr="00BA126B">
        <w:rPr>
          <w:rFonts w:asciiTheme="minorHAnsi" w:hAnsiTheme="minorHAnsi" w:cs="Tahoma"/>
          <w:color w:val="auto"/>
          <w:sz w:val="22"/>
          <w:szCs w:val="22"/>
        </w:rPr>
        <w:t>Obowiązek wykazania, że oferta nie zawiera rażąco niskiej ceny, spoczywa na Wykonawcy</w:t>
      </w:r>
      <w:r w:rsidR="00721B62" w:rsidRPr="00BA126B">
        <w:rPr>
          <w:rFonts w:asciiTheme="minorHAnsi" w:hAnsiTheme="minorHAnsi"/>
          <w:color w:val="auto"/>
          <w:sz w:val="22"/>
          <w:szCs w:val="22"/>
        </w:rPr>
        <w:t xml:space="preserve">. </w:t>
      </w:r>
    </w:p>
    <w:p w:rsidR="00721B62" w:rsidRPr="00BA126B" w:rsidRDefault="00276007" w:rsidP="00276007">
      <w:pPr>
        <w:pStyle w:val="Default"/>
        <w:spacing w:after="21"/>
        <w:jc w:val="both"/>
        <w:rPr>
          <w:rFonts w:asciiTheme="minorHAnsi" w:hAnsiTheme="minorHAnsi"/>
          <w:color w:val="auto"/>
          <w:sz w:val="22"/>
          <w:szCs w:val="22"/>
        </w:rPr>
      </w:pPr>
      <w:r w:rsidRPr="00BA126B">
        <w:rPr>
          <w:rFonts w:asciiTheme="minorHAnsi" w:hAnsiTheme="minorHAnsi"/>
          <w:color w:val="auto"/>
          <w:sz w:val="22"/>
          <w:szCs w:val="22"/>
        </w:rPr>
        <w:t>10.</w:t>
      </w:r>
      <w:r w:rsidR="00BA4C79" w:rsidRPr="00BA126B">
        <w:rPr>
          <w:rFonts w:asciiTheme="minorHAnsi" w:hAnsiTheme="minorHAnsi"/>
          <w:color w:val="auto"/>
          <w:sz w:val="22"/>
          <w:szCs w:val="22"/>
        </w:rPr>
        <w:t>Z</w:t>
      </w:r>
      <w:r w:rsidR="00721B62" w:rsidRPr="00BA126B">
        <w:rPr>
          <w:rFonts w:asciiTheme="minorHAnsi" w:hAnsiTheme="minorHAnsi" w:cs="Tahoma"/>
          <w:color w:val="auto"/>
          <w:sz w:val="22"/>
          <w:szCs w:val="22"/>
        </w:rPr>
        <w:t xml:space="preserve">amawiający odrzuca ofertę Wykonawcy, który nie złożył wyjaśnień lub jeżeli dokonana ocena wyjaśnień wraz z dostarczonymi dowodami potwierdza, że oferta zawiera rażąco niską cenę w stosunku do przedmiotu zamówienia. </w:t>
      </w:r>
    </w:p>
    <w:p w:rsidR="001F766F" w:rsidRPr="00BA126B" w:rsidRDefault="001F766F" w:rsidP="001F766F">
      <w:pPr>
        <w:autoSpaceDE w:val="0"/>
        <w:autoSpaceDN w:val="0"/>
        <w:adjustRightInd w:val="0"/>
        <w:spacing w:after="0" w:line="240" w:lineRule="auto"/>
        <w:jc w:val="both"/>
        <w:rPr>
          <w:rFonts w:asciiTheme="minorHAnsi" w:hAnsiTheme="minorHAnsi" w:cs="Tahoma"/>
        </w:rPr>
      </w:pPr>
    </w:p>
    <w:p w:rsidR="001F766F" w:rsidRPr="00BA126B" w:rsidRDefault="001F766F" w:rsidP="001F766F">
      <w:pPr>
        <w:shd w:val="clear" w:color="auto" w:fill="E6E6E6"/>
        <w:tabs>
          <w:tab w:val="left" w:pos="426"/>
          <w:tab w:val="left" w:pos="709"/>
        </w:tabs>
        <w:spacing w:after="0" w:line="240" w:lineRule="auto"/>
        <w:ind w:left="426" w:hanging="426"/>
        <w:jc w:val="both"/>
        <w:rPr>
          <w:rFonts w:asciiTheme="minorHAnsi" w:hAnsiTheme="minorHAnsi" w:cs="Tahoma"/>
          <w:b/>
          <w:bCs/>
        </w:rPr>
      </w:pPr>
      <w:r w:rsidRPr="00BA126B">
        <w:rPr>
          <w:rFonts w:asciiTheme="minorHAnsi" w:hAnsiTheme="minorHAnsi" w:cs="Tahoma"/>
          <w:b/>
          <w:bCs/>
        </w:rPr>
        <w:t>XIII. OPIS KRYTERIÓW, KTÓRYMI ZAMAWIAJĄCY BĘDZIE SIĘ KIEROWAŁ PRZY WYBORZE  OFERTY, WRAZ Z PODANIEM ZNACZENIA TYCH KRYTERIÓW I SPOSOBU OCENY OFERT</w:t>
      </w:r>
    </w:p>
    <w:p w:rsidR="001F766F" w:rsidRPr="00BA126B" w:rsidRDefault="001F766F" w:rsidP="001F766F">
      <w:pPr>
        <w:spacing w:after="0" w:line="240" w:lineRule="auto"/>
        <w:jc w:val="both"/>
        <w:rPr>
          <w:rFonts w:asciiTheme="minorHAnsi" w:hAnsiTheme="minorHAnsi" w:cs="Tahoma"/>
        </w:rPr>
      </w:pPr>
    </w:p>
    <w:p w:rsidR="00D04188" w:rsidRPr="00BA126B" w:rsidRDefault="00D04188" w:rsidP="008C0EFE">
      <w:pPr>
        <w:pStyle w:val="Akapitzlist"/>
        <w:numPr>
          <w:ilvl w:val="2"/>
          <w:numId w:val="1"/>
        </w:numPr>
        <w:tabs>
          <w:tab w:val="clear" w:pos="2160"/>
        </w:tabs>
        <w:ind w:left="284" w:hanging="284"/>
        <w:jc w:val="both"/>
        <w:rPr>
          <w:rFonts w:asciiTheme="minorHAnsi" w:hAnsiTheme="minorHAnsi"/>
          <w:sz w:val="22"/>
          <w:szCs w:val="22"/>
        </w:rPr>
      </w:pPr>
      <w:r w:rsidRPr="00BA126B">
        <w:rPr>
          <w:rFonts w:asciiTheme="minorHAnsi" w:hAnsiTheme="minorHAnsi"/>
          <w:sz w:val="22"/>
          <w:szCs w:val="22"/>
        </w:rPr>
        <w:t>Przy dokonywaniu wyboru najkorzystniejszej oferty Zamawiający stosować będzie następujące kryteria oceny ofert:</w:t>
      </w:r>
    </w:p>
    <w:p w:rsidR="00D04188" w:rsidRPr="00BA126B" w:rsidRDefault="00D04188" w:rsidP="00C8308E">
      <w:pPr>
        <w:numPr>
          <w:ilvl w:val="0"/>
          <w:numId w:val="26"/>
        </w:numPr>
        <w:spacing w:after="0" w:line="240" w:lineRule="auto"/>
        <w:jc w:val="both"/>
        <w:rPr>
          <w:rFonts w:asciiTheme="minorHAnsi" w:hAnsiTheme="minorHAnsi"/>
        </w:rPr>
      </w:pPr>
      <w:r w:rsidRPr="00BA126B">
        <w:rPr>
          <w:rFonts w:asciiTheme="minorHAnsi" w:hAnsiTheme="minorHAnsi"/>
        </w:rPr>
        <w:t>Cena – 70%</w:t>
      </w:r>
    </w:p>
    <w:p w:rsidR="00D04188" w:rsidRPr="00BA126B" w:rsidRDefault="008C0EFE" w:rsidP="00C8308E">
      <w:pPr>
        <w:numPr>
          <w:ilvl w:val="0"/>
          <w:numId w:val="26"/>
        </w:numPr>
        <w:spacing w:after="0" w:line="240" w:lineRule="auto"/>
        <w:jc w:val="both"/>
        <w:rPr>
          <w:rFonts w:asciiTheme="minorHAnsi" w:hAnsiTheme="minorHAnsi"/>
        </w:rPr>
      </w:pPr>
      <w:r w:rsidRPr="00BA126B">
        <w:rPr>
          <w:rFonts w:asciiTheme="minorHAnsi" w:hAnsiTheme="minorHAnsi"/>
        </w:rPr>
        <w:t>Ilość pobytów na budowie</w:t>
      </w:r>
      <w:r w:rsidR="00D04188" w:rsidRPr="00BA126B">
        <w:rPr>
          <w:rFonts w:asciiTheme="minorHAnsi" w:hAnsiTheme="minorHAnsi"/>
        </w:rPr>
        <w:t xml:space="preserve"> – 20%</w:t>
      </w:r>
    </w:p>
    <w:p w:rsidR="00D04188" w:rsidRPr="00BA126B" w:rsidRDefault="00D04188" w:rsidP="00C8308E">
      <w:pPr>
        <w:numPr>
          <w:ilvl w:val="0"/>
          <w:numId w:val="26"/>
        </w:numPr>
        <w:spacing w:after="0" w:line="240" w:lineRule="auto"/>
        <w:jc w:val="both"/>
        <w:rPr>
          <w:rFonts w:asciiTheme="minorHAnsi" w:hAnsiTheme="minorHAnsi"/>
        </w:rPr>
      </w:pPr>
      <w:r w:rsidRPr="00BA126B">
        <w:rPr>
          <w:rFonts w:asciiTheme="minorHAnsi" w:hAnsiTheme="minorHAnsi"/>
        </w:rPr>
        <w:t>Termin płatności rachunku/faktury  – 10%</w:t>
      </w:r>
    </w:p>
    <w:p w:rsidR="00D04188" w:rsidRPr="00BA126B" w:rsidRDefault="00D04188" w:rsidP="008C0EFE">
      <w:pPr>
        <w:spacing w:line="240" w:lineRule="auto"/>
        <w:ind w:left="360"/>
        <w:jc w:val="both"/>
        <w:rPr>
          <w:rFonts w:asciiTheme="minorHAnsi" w:hAnsiTheme="minorHAnsi"/>
          <w:b/>
        </w:rPr>
      </w:pPr>
    </w:p>
    <w:p w:rsidR="00D04188" w:rsidRPr="00BA126B" w:rsidRDefault="00D04188" w:rsidP="008C0EFE">
      <w:pPr>
        <w:pStyle w:val="Akapitzlist"/>
        <w:numPr>
          <w:ilvl w:val="2"/>
          <w:numId w:val="1"/>
        </w:numPr>
        <w:ind w:left="284" w:hanging="284"/>
        <w:jc w:val="both"/>
        <w:rPr>
          <w:rFonts w:asciiTheme="minorHAnsi" w:hAnsiTheme="minorHAnsi"/>
          <w:bCs/>
          <w:sz w:val="22"/>
          <w:szCs w:val="22"/>
        </w:rPr>
      </w:pPr>
      <w:r w:rsidRPr="00BA126B">
        <w:rPr>
          <w:rFonts w:asciiTheme="minorHAnsi" w:hAnsiTheme="minorHAnsi"/>
          <w:bCs/>
          <w:sz w:val="22"/>
          <w:szCs w:val="22"/>
        </w:rPr>
        <w:t xml:space="preserve">Kryterium </w:t>
      </w:r>
      <w:r w:rsidRPr="00BA126B">
        <w:rPr>
          <w:rFonts w:asciiTheme="minorHAnsi" w:hAnsiTheme="minorHAnsi"/>
          <w:sz w:val="22"/>
          <w:szCs w:val="22"/>
        </w:rPr>
        <w:t xml:space="preserve">„Cena” </w:t>
      </w:r>
      <w:r w:rsidRPr="00BA126B">
        <w:rPr>
          <w:rFonts w:asciiTheme="minorHAnsi" w:hAnsiTheme="minorHAnsi"/>
          <w:bCs/>
          <w:sz w:val="22"/>
          <w:szCs w:val="22"/>
        </w:rPr>
        <w:t xml:space="preserve">będzie rozpatrywane na podstawie ceny ofertowej brutto za wykonanie przedmiotu zamówienia wpisanej przez Wykonawcę w Formularzu Oferty. W tym kryterium można uzyskać maksymalnie </w:t>
      </w:r>
      <w:r w:rsidRPr="00BA126B">
        <w:rPr>
          <w:rFonts w:asciiTheme="minorHAnsi" w:hAnsiTheme="minorHAnsi"/>
          <w:b/>
          <w:bCs/>
          <w:sz w:val="22"/>
          <w:szCs w:val="22"/>
        </w:rPr>
        <w:t>70</w:t>
      </w:r>
      <w:r w:rsidRPr="00BA126B">
        <w:rPr>
          <w:rFonts w:asciiTheme="minorHAnsi" w:hAnsiTheme="minorHAnsi"/>
          <w:bCs/>
          <w:sz w:val="22"/>
          <w:szCs w:val="22"/>
        </w:rPr>
        <w:t xml:space="preserve"> punktów. Przyznane punkty zostaną zaokrąglone do dwóch miejsc po przecinku.</w:t>
      </w:r>
    </w:p>
    <w:p w:rsidR="00B71D4C" w:rsidRPr="00BA126B" w:rsidRDefault="00B71D4C" w:rsidP="008C0EFE">
      <w:pPr>
        <w:spacing w:line="240" w:lineRule="auto"/>
        <w:jc w:val="both"/>
        <w:rPr>
          <w:rFonts w:asciiTheme="minorHAnsi" w:hAnsiTheme="minorHAnsi"/>
          <w:bCs/>
        </w:rPr>
      </w:pPr>
      <w:r w:rsidRPr="00BA126B">
        <w:rPr>
          <w:rFonts w:asciiTheme="minorHAnsi" w:hAnsiTheme="minorHAnsi"/>
          <w:bCs/>
        </w:rPr>
        <w:t>Liczba punktów w kryterium „Cena” (C) zostanie obliczona według następującego wzoru:</w:t>
      </w: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B71D4C" w:rsidRPr="00BA126B" w:rsidTr="00B71D4C">
        <w:trPr>
          <w:cantSplit/>
          <w:jc w:val="center"/>
        </w:trPr>
        <w:tc>
          <w:tcPr>
            <w:tcW w:w="1564" w:type="dxa"/>
          </w:tcPr>
          <w:p w:rsidR="00B71D4C" w:rsidRPr="00BA126B" w:rsidRDefault="00B71D4C" w:rsidP="008C0EFE">
            <w:pPr>
              <w:shd w:val="clear" w:color="auto" w:fill="FFFFFF"/>
              <w:spacing w:line="240" w:lineRule="auto"/>
              <w:ind w:left="360"/>
              <w:jc w:val="both"/>
              <w:rPr>
                <w:rFonts w:asciiTheme="minorHAnsi" w:hAnsiTheme="minorHAnsi"/>
                <w:iCs/>
              </w:rPr>
            </w:pPr>
          </w:p>
        </w:tc>
        <w:tc>
          <w:tcPr>
            <w:tcW w:w="660" w:type="dxa"/>
            <w:vMerge w:val="restart"/>
            <w:vAlign w:val="center"/>
          </w:tcPr>
          <w:p w:rsidR="00B71D4C" w:rsidRPr="00BA126B" w:rsidRDefault="00B71D4C" w:rsidP="008C0EFE">
            <w:pPr>
              <w:shd w:val="clear" w:color="auto" w:fill="FFFFFF"/>
              <w:spacing w:line="240" w:lineRule="auto"/>
              <w:jc w:val="both"/>
              <w:rPr>
                <w:rFonts w:asciiTheme="minorHAnsi" w:hAnsiTheme="minorHAnsi"/>
                <w:iCs/>
              </w:rPr>
            </w:pPr>
            <w:r w:rsidRPr="00BA126B">
              <w:rPr>
                <w:rFonts w:asciiTheme="minorHAnsi" w:hAnsiTheme="minorHAnsi"/>
                <w:iCs/>
              </w:rPr>
              <w:t>C =</w:t>
            </w:r>
          </w:p>
        </w:tc>
        <w:tc>
          <w:tcPr>
            <w:tcW w:w="1534" w:type="dxa"/>
            <w:tcBorders>
              <w:bottom w:val="single" w:sz="4" w:space="0" w:color="auto"/>
            </w:tcBorders>
            <w:vAlign w:val="center"/>
          </w:tcPr>
          <w:p w:rsidR="00B71D4C" w:rsidRPr="00BA126B" w:rsidRDefault="00B71D4C" w:rsidP="008C0EFE">
            <w:pPr>
              <w:shd w:val="clear" w:color="auto" w:fill="FFFFFF"/>
              <w:spacing w:line="240" w:lineRule="auto"/>
              <w:ind w:left="-24"/>
              <w:jc w:val="both"/>
              <w:rPr>
                <w:rFonts w:asciiTheme="minorHAnsi" w:hAnsiTheme="minorHAnsi"/>
                <w:iCs/>
              </w:rPr>
            </w:pPr>
            <w:r w:rsidRPr="00BA126B">
              <w:rPr>
                <w:rFonts w:asciiTheme="minorHAnsi" w:hAnsiTheme="minorHAnsi"/>
                <w:iCs/>
              </w:rPr>
              <w:t>C min</w:t>
            </w:r>
          </w:p>
        </w:tc>
        <w:tc>
          <w:tcPr>
            <w:tcW w:w="2730" w:type="dxa"/>
            <w:vMerge w:val="restart"/>
            <w:vAlign w:val="center"/>
          </w:tcPr>
          <w:p w:rsidR="00B71D4C" w:rsidRPr="00BA126B" w:rsidRDefault="00B71D4C" w:rsidP="008C0EFE">
            <w:pPr>
              <w:shd w:val="clear" w:color="auto" w:fill="FFFFFF"/>
              <w:spacing w:line="240" w:lineRule="auto"/>
              <w:jc w:val="both"/>
              <w:rPr>
                <w:rFonts w:asciiTheme="minorHAnsi" w:hAnsiTheme="minorHAnsi"/>
                <w:iCs/>
              </w:rPr>
            </w:pPr>
            <w:r w:rsidRPr="00BA126B">
              <w:rPr>
                <w:rFonts w:asciiTheme="minorHAnsi" w:hAnsiTheme="minorHAnsi"/>
                <w:iCs/>
              </w:rPr>
              <w:t>x 70 pkt</w:t>
            </w:r>
          </w:p>
        </w:tc>
      </w:tr>
      <w:tr w:rsidR="00B71D4C" w:rsidRPr="00BA126B" w:rsidTr="00B71D4C">
        <w:trPr>
          <w:cantSplit/>
          <w:jc w:val="center"/>
        </w:trPr>
        <w:tc>
          <w:tcPr>
            <w:tcW w:w="1564" w:type="dxa"/>
          </w:tcPr>
          <w:p w:rsidR="00B71D4C" w:rsidRPr="00BA126B" w:rsidRDefault="00B71D4C" w:rsidP="008C0EFE">
            <w:pPr>
              <w:shd w:val="clear" w:color="auto" w:fill="FFFFFF"/>
              <w:spacing w:line="240" w:lineRule="auto"/>
              <w:ind w:left="360"/>
              <w:jc w:val="both"/>
              <w:rPr>
                <w:rFonts w:asciiTheme="minorHAnsi" w:hAnsiTheme="minorHAnsi"/>
                <w:iCs/>
              </w:rPr>
            </w:pPr>
          </w:p>
        </w:tc>
        <w:tc>
          <w:tcPr>
            <w:tcW w:w="660" w:type="dxa"/>
            <w:vMerge/>
            <w:vAlign w:val="center"/>
          </w:tcPr>
          <w:p w:rsidR="00B71D4C" w:rsidRPr="00BA126B" w:rsidRDefault="00B71D4C" w:rsidP="008C0EFE">
            <w:pPr>
              <w:shd w:val="clear" w:color="auto" w:fill="FFFFFF"/>
              <w:spacing w:line="240" w:lineRule="auto"/>
              <w:ind w:left="360"/>
              <w:jc w:val="both"/>
              <w:rPr>
                <w:rFonts w:asciiTheme="minorHAnsi" w:hAnsiTheme="minorHAnsi"/>
                <w:iCs/>
              </w:rPr>
            </w:pPr>
          </w:p>
        </w:tc>
        <w:tc>
          <w:tcPr>
            <w:tcW w:w="1534" w:type="dxa"/>
            <w:tcBorders>
              <w:top w:val="single" w:sz="4" w:space="0" w:color="auto"/>
            </w:tcBorders>
            <w:vAlign w:val="center"/>
          </w:tcPr>
          <w:p w:rsidR="00B71D4C" w:rsidRPr="00BA126B" w:rsidRDefault="00B71D4C" w:rsidP="008C0EFE">
            <w:pPr>
              <w:shd w:val="clear" w:color="auto" w:fill="FFFFFF"/>
              <w:spacing w:line="240" w:lineRule="auto"/>
              <w:ind w:left="-24"/>
              <w:jc w:val="both"/>
              <w:rPr>
                <w:rFonts w:asciiTheme="minorHAnsi" w:hAnsiTheme="minorHAnsi"/>
                <w:iCs/>
              </w:rPr>
            </w:pPr>
            <w:r w:rsidRPr="00BA126B">
              <w:rPr>
                <w:rFonts w:asciiTheme="minorHAnsi" w:hAnsiTheme="minorHAnsi"/>
                <w:iCs/>
              </w:rPr>
              <w:t>C o</w:t>
            </w:r>
          </w:p>
        </w:tc>
        <w:tc>
          <w:tcPr>
            <w:tcW w:w="2730" w:type="dxa"/>
            <w:vMerge/>
            <w:vAlign w:val="center"/>
          </w:tcPr>
          <w:p w:rsidR="00B71D4C" w:rsidRPr="00BA126B" w:rsidRDefault="00B71D4C" w:rsidP="008C0EFE">
            <w:pPr>
              <w:shd w:val="clear" w:color="auto" w:fill="FFFFFF"/>
              <w:spacing w:line="240" w:lineRule="auto"/>
              <w:ind w:left="360"/>
              <w:jc w:val="both"/>
              <w:rPr>
                <w:rFonts w:asciiTheme="minorHAnsi" w:hAnsiTheme="minorHAnsi"/>
                <w:iCs/>
              </w:rPr>
            </w:pPr>
          </w:p>
        </w:tc>
      </w:tr>
      <w:tr w:rsidR="00B71D4C" w:rsidRPr="00BA126B" w:rsidTr="00B71D4C">
        <w:trPr>
          <w:cantSplit/>
          <w:trHeight w:val="686"/>
          <w:jc w:val="center"/>
        </w:trPr>
        <w:tc>
          <w:tcPr>
            <w:tcW w:w="1564" w:type="dxa"/>
          </w:tcPr>
          <w:p w:rsidR="00B71D4C" w:rsidRPr="00BA126B" w:rsidRDefault="00B71D4C" w:rsidP="008C0EFE">
            <w:pPr>
              <w:spacing w:line="240" w:lineRule="auto"/>
              <w:rPr>
                <w:rFonts w:asciiTheme="minorHAnsi" w:hAnsiTheme="minorHAnsi"/>
              </w:rPr>
            </w:pPr>
            <w:r w:rsidRPr="00BA126B">
              <w:rPr>
                <w:rFonts w:asciiTheme="minorHAnsi" w:hAnsiTheme="minorHAnsi"/>
              </w:rPr>
              <w:t xml:space="preserve">gdzie:      </w:t>
            </w:r>
          </w:p>
        </w:tc>
        <w:tc>
          <w:tcPr>
            <w:tcW w:w="660" w:type="dxa"/>
          </w:tcPr>
          <w:p w:rsidR="00B71D4C" w:rsidRPr="00BA126B" w:rsidRDefault="00B71D4C" w:rsidP="008C0EFE">
            <w:pPr>
              <w:spacing w:line="240" w:lineRule="auto"/>
              <w:rPr>
                <w:rFonts w:asciiTheme="minorHAnsi" w:hAnsiTheme="minorHAnsi"/>
              </w:rPr>
            </w:pPr>
            <w:r w:rsidRPr="00BA126B">
              <w:rPr>
                <w:rFonts w:asciiTheme="minorHAnsi" w:hAnsiTheme="minorHAnsi"/>
              </w:rPr>
              <w:t xml:space="preserve">Cmin </w:t>
            </w:r>
          </w:p>
        </w:tc>
        <w:tc>
          <w:tcPr>
            <w:tcW w:w="4264" w:type="dxa"/>
            <w:gridSpan w:val="2"/>
          </w:tcPr>
          <w:p w:rsidR="00B71D4C" w:rsidRPr="00BA126B" w:rsidRDefault="00B71D4C" w:rsidP="008C0EFE">
            <w:pPr>
              <w:spacing w:line="240" w:lineRule="auto"/>
              <w:rPr>
                <w:rFonts w:asciiTheme="minorHAnsi" w:hAnsiTheme="minorHAnsi"/>
              </w:rPr>
            </w:pPr>
            <w:r w:rsidRPr="00BA126B">
              <w:rPr>
                <w:rFonts w:asciiTheme="minorHAnsi" w:hAnsiTheme="minorHAnsi"/>
              </w:rPr>
              <w:t xml:space="preserve">– cena (cena ofertowa brutto) oferty najtańszej </w:t>
            </w:r>
          </w:p>
        </w:tc>
      </w:tr>
      <w:tr w:rsidR="00B71D4C" w:rsidRPr="00BA126B" w:rsidTr="00B71D4C">
        <w:trPr>
          <w:cantSplit/>
          <w:jc w:val="center"/>
        </w:trPr>
        <w:tc>
          <w:tcPr>
            <w:tcW w:w="1564" w:type="dxa"/>
          </w:tcPr>
          <w:p w:rsidR="00B71D4C" w:rsidRPr="00BA126B" w:rsidRDefault="00B71D4C" w:rsidP="008C0EFE">
            <w:pPr>
              <w:spacing w:line="240" w:lineRule="auto"/>
              <w:rPr>
                <w:rFonts w:asciiTheme="minorHAnsi" w:hAnsiTheme="minorHAnsi"/>
              </w:rPr>
            </w:pPr>
          </w:p>
        </w:tc>
        <w:tc>
          <w:tcPr>
            <w:tcW w:w="660" w:type="dxa"/>
          </w:tcPr>
          <w:p w:rsidR="00B71D4C" w:rsidRPr="00BA126B" w:rsidRDefault="00B71D4C" w:rsidP="008C0EFE">
            <w:pPr>
              <w:spacing w:line="240" w:lineRule="auto"/>
              <w:rPr>
                <w:rFonts w:asciiTheme="minorHAnsi" w:hAnsiTheme="minorHAnsi"/>
              </w:rPr>
            </w:pPr>
            <w:r w:rsidRPr="00BA126B">
              <w:rPr>
                <w:rFonts w:asciiTheme="minorHAnsi" w:hAnsiTheme="minorHAnsi"/>
              </w:rPr>
              <w:t xml:space="preserve">C o </w:t>
            </w:r>
          </w:p>
        </w:tc>
        <w:tc>
          <w:tcPr>
            <w:tcW w:w="4264" w:type="dxa"/>
            <w:gridSpan w:val="2"/>
          </w:tcPr>
          <w:p w:rsidR="00B71D4C" w:rsidRPr="00BA126B" w:rsidRDefault="00B71D4C" w:rsidP="008C0EFE">
            <w:pPr>
              <w:spacing w:line="240" w:lineRule="auto"/>
              <w:rPr>
                <w:rFonts w:asciiTheme="minorHAnsi" w:hAnsiTheme="minorHAnsi"/>
              </w:rPr>
            </w:pPr>
            <w:r w:rsidRPr="00BA126B">
              <w:rPr>
                <w:rFonts w:asciiTheme="minorHAnsi" w:hAnsiTheme="minorHAnsi"/>
              </w:rPr>
              <w:t xml:space="preserve">– cena (cena ofertowa brutto) oferty ocenianej     </w:t>
            </w:r>
          </w:p>
        </w:tc>
      </w:tr>
    </w:tbl>
    <w:p w:rsidR="008C0EFE" w:rsidRPr="00BA126B" w:rsidRDefault="00D04188" w:rsidP="008C0EFE">
      <w:pPr>
        <w:spacing w:after="0" w:line="240" w:lineRule="auto"/>
        <w:ind w:left="284" w:hanging="284"/>
        <w:jc w:val="both"/>
        <w:rPr>
          <w:rFonts w:asciiTheme="minorHAnsi" w:hAnsiTheme="minorHAnsi"/>
        </w:rPr>
      </w:pPr>
      <w:r w:rsidRPr="00BA126B">
        <w:rPr>
          <w:rFonts w:asciiTheme="minorHAnsi" w:hAnsiTheme="minorHAnsi"/>
          <w:bCs/>
        </w:rPr>
        <w:t xml:space="preserve">3. Kryterium </w:t>
      </w:r>
      <w:r w:rsidR="00B71D4C" w:rsidRPr="00BA126B">
        <w:rPr>
          <w:rFonts w:asciiTheme="minorHAnsi" w:hAnsiTheme="minorHAnsi"/>
          <w:bCs/>
        </w:rPr>
        <w:t>„</w:t>
      </w:r>
      <w:r w:rsidR="008C0EFE" w:rsidRPr="00BA126B">
        <w:rPr>
          <w:rFonts w:asciiTheme="minorHAnsi" w:hAnsiTheme="minorHAnsi"/>
          <w:bCs/>
        </w:rPr>
        <w:t>Ilość pobytów na budowie</w:t>
      </w:r>
      <w:r w:rsidR="00B71D4C" w:rsidRPr="00BA126B">
        <w:rPr>
          <w:rFonts w:asciiTheme="minorHAnsi" w:hAnsiTheme="minorHAnsi"/>
          <w:bCs/>
        </w:rPr>
        <w:t>”</w:t>
      </w:r>
      <w:r w:rsidRPr="00BA126B">
        <w:rPr>
          <w:rFonts w:asciiTheme="minorHAnsi" w:hAnsiTheme="minorHAnsi"/>
          <w:bCs/>
        </w:rPr>
        <w:t xml:space="preserve"> </w:t>
      </w:r>
      <w:r w:rsidR="008C0EFE" w:rsidRPr="00BA126B">
        <w:rPr>
          <w:rFonts w:asciiTheme="minorHAnsi" w:hAnsiTheme="minorHAnsi"/>
          <w:bCs/>
        </w:rPr>
        <w:t xml:space="preserve">- </w:t>
      </w:r>
      <w:r w:rsidR="008C0EFE" w:rsidRPr="00BA126B">
        <w:rPr>
          <w:rFonts w:asciiTheme="minorHAnsi" w:hAnsiTheme="minorHAnsi"/>
        </w:rPr>
        <w:t xml:space="preserve">Wykonawca  może otrzymać maksymalnie </w:t>
      </w:r>
      <w:r w:rsidR="008C0EFE" w:rsidRPr="00BA126B">
        <w:rPr>
          <w:rFonts w:asciiTheme="minorHAnsi" w:hAnsiTheme="minorHAnsi"/>
          <w:b/>
        </w:rPr>
        <w:t xml:space="preserve"> 20 </w:t>
      </w:r>
      <w:r w:rsidR="008C0EFE" w:rsidRPr="00BA126B">
        <w:rPr>
          <w:rFonts w:asciiTheme="minorHAnsi" w:hAnsiTheme="minorHAnsi"/>
        </w:rPr>
        <w:t xml:space="preserve"> punktów i tak: </w:t>
      </w:r>
    </w:p>
    <w:p w:rsidR="008C0EFE" w:rsidRPr="00BA126B" w:rsidRDefault="008C0EFE" w:rsidP="008C0EFE">
      <w:pPr>
        <w:pStyle w:val="Tekstpodstawowy"/>
        <w:spacing w:after="0" w:line="240" w:lineRule="auto"/>
        <w:ind w:left="851"/>
        <w:jc w:val="both"/>
        <w:rPr>
          <w:rFonts w:asciiTheme="minorHAnsi" w:hAnsiTheme="minorHAnsi"/>
          <w:b w:val="0"/>
          <w:sz w:val="22"/>
          <w:szCs w:val="22"/>
          <w:lang w:val="pl-PL"/>
        </w:rPr>
      </w:pPr>
      <w:r w:rsidRPr="00BA126B">
        <w:rPr>
          <w:rFonts w:asciiTheme="minorHAnsi" w:hAnsiTheme="minorHAnsi"/>
          <w:b w:val="0"/>
          <w:sz w:val="22"/>
          <w:szCs w:val="22"/>
          <w:lang w:val="pl-PL"/>
        </w:rPr>
        <w:t>za 1 pobyt    w tygodniu można uzyskać       0 punktów</w:t>
      </w:r>
    </w:p>
    <w:p w:rsidR="008C0EFE" w:rsidRPr="00BA126B" w:rsidRDefault="008C0EFE" w:rsidP="008C0EFE">
      <w:pPr>
        <w:pStyle w:val="Tekstpodstawowy"/>
        <w:spacing w:after="0" w:line="240" w:lineRule="auto"/>
        <w:ind w:left="851"/>
        <w:jc w:val="both"/>
        <w:rPr>
          <w:rFonts w:asciiTheme="minorHAnsi" w:hAnsiTheme="minorHAnsi"/>
          <w:b w:val="0"/>
          <w:sz w:val="22"/>
          <w:szCs w:val="22"/>
          <w:lang w:val="pl-PL"/>
        </w:rPr>
      </w:pPr>
      <w:r w:rsidRPr="00BA126B">
        <w:rPr>
          <w:rFonts w:asciiTheme="minorHAnsi" w:hAnsiTheme="minorHAnsi"/>
          <w:b w:val="0"/>
          <w:sz w:val="22"/>
          <w:szCs w:val="22"/>
          <w:lang w:val="pl-PL"/>
        </w:rPr>
        <w:t>za 2 pobyty  w tygodniu  można uzyskać    10 punktów</w:t>
      </w:r>
    </w:p>
    <w:p w:rsidR="008C0EFE" w:rsidRPr="00BA126B" w:rsidRDefault="008C0EFE" w:rsidP="008C0EFE">
      <w:pPr>
        <w:pStyle w:val="Tekstpodstawowy"/>
        <w:spacing w:after="0" w:line="240" w:lineRule="auto"/>
        <w:ind w:left="851"/>
        <w:jc w:val="both"/>
        <w:rPr>
          <w:rFonts w:asciiTheme="minorHAnsi" w:hAnsiTheme="minorHAnsi"/>
          <w:b w:val="0"/>
          <w:sz w:val="22"/>
          <w:szCs w:val="22"/>
          <w:lang w:val="pl-PL"/>
        </w:rPr>
      </w:pPr>
      <w:r w:rsidRPr="00BA126B">
        <w:rPr>
          <w:rFonts w:asciiTheme="minorHAnsi" w:hAnsiTheme="minorHAnsi"/>
          <w:b w:val="0"/>
          <w:sz w:val="22"/>
          <w:szCs w:val="22"/>
          <w:lang w:val="pl-PL"/>
        </w:rPr>
        <w:t>za 3 pobyty  w tygodniu można uzyskać     20 punktów</w:t>
      </w:r>
    </w:p>
    <w:p w:rsidR="008C0EFE" w:rsidRPr="00BA126B" w:rsidRDefault="008C0EFE" w:rsidP="008C0EFE">
      <w:pPr>
        <w:pStyle w:val="Tekstpodstawowy"/>
        <w:tabs>
          <w:tab w:val="num" w:pos="1440"/>
          <w:tab w:val="num" w:pos="2880"/>
        </w:tabs>
        <w:spacing w:after="0" w:line="240" w:lineRule="auto"/>
        <w:jc w:val="both"/>
        <w:rPr>
          <w:rFonts w:asciiTheme="minorHAnsi" w:hAnsiTheme="minorHAnsi"/>
          <w:sz w:val="22"/>
          <w:szCs w:val="22"/>
          <w:lang w:val="pl-PL"/>
        </w:rPr>
      </w:pPr>
      <w:r w:rsidRPr="00BA126B">
        <w:rPr>
          <w:rFonts w:asciiTheme="minorHAnsi" w:hAnsiTheme="minorHAnsi"/>
          <w:b w:val="0"/>
          <w:sz w:val="22"/>
          <w:szCs w:val="22"/>
          <w:lang w:val="pl-PL"/>
        </w:rPr>
        <w:t>Punkty uzyskane przez ofertę zostaną zsumowane i poddane przeliczeniu wg wzoru:</w:t>
      </w:r>
    </w:p>
    <w:p w:rsidR="008C0EFE" w:rsidRPr="00BA126B" w:rsidRDefault="008C0EFE" w:rsidP="008C0EFE">
      <w:pPr>
        <w:pStyle w:val="Tekstpodstawowy"/>
        <w:spacing w:after="0" w:line="240" w:lineRule="auto"/>
        <w:rPr>
          <w:rFonts w:asciiTheme="minorHAnsi" w:hAnsiTheme="minorHAnsi"/>
          <w:sz w:val="22"/>
          <w:szCs w:val="22"/>
          <w:lang w:val="pl-PL"/>
        </w:rPr>
      </w:pPr>
    </w:p>
    <w:p w:rsidR="008C0EFE" w:rsidRPr="00BA126B" w:rsidRDefault="008C0EFE" w:rsidP="008C0EFE">
      <w:pPr>
        <w:pStyle w:val="Tekstpodstawowy"/>
        <w:spacing w:line="240" w:lineRule="auto"/>
        <w:rPr>
          <w:rFonts w:asciiTheme="minorHAnsi" w:hAnsiTheme="minorHAnsi"/>
          <w:b w:val="0"/>
          <w:sz w:val="22"/>
          <w:szCs w:val="22"/>
          <w:lang w:val="pl-PL"/>
        </w:rPr>
      </w:pPr>
      <w:r w:rsidRPr="00BA126B">
        <w:rPr>
          <w:rFonts w:asciiTheme="minorHAnsi" w:hAnsiTheme="minorHAnsi"/>
          <w:b w:val="0"/>
          <w:sz w:val="22"/>
          <w:szCs w:val="22"/>
          <w:lang w:val="pl-PL"/>
        </w:rPr>
        <w:t>Su= C+Cza</w:t>
      </w:r>
    </w:p>
    <w:p w:rsidR="008C0EFE" w:rsidRPr="00BA126B" w:rsidRDefault="008C0EFE" w:rsidP="008C0EFE">
      <w:pPr>
        <w:pStyle w:val="Tekstpodstawowy"/>
        <w:spacing w:line="240" w:lineRule="auto"/>
        <w:rPr>
          <w:rFonts w:asciiTheme="minorHAnsi" w:hAnsiTheme="minorHAnsi"/>
          <w:sz w:val="22"/>
          <w:szCs w:val="22"/>
          <w:highlight w:val="yellow"/>
          <w:lang w:val="pl-PL"/>
        </w:rPr>
      </w:pPr>
    </w:p>
    <w:p w:rsidR="008C0EFE" w:rsidRPr="00BA126B" w:rsidRDefault="008C0EFE" w:rsidP="008C0EFE">
      <w:pPr>
        <w:pStyle w:val="Tekstpodstawowy"/>
        <w:spacing w:line="240" w:lineRule="auto"/>
        <w:jc w:val="left"/>
        <w:rPr>
          <w:rFonts w:asciiTheme="minorHAnsi" w:hAnsiTheme="minorHAnsi"/>
          <w:b w:val="0"/>
          <w:sz w:val="22"/>
          <w:szCs w:val="22"/>
          <w:lang w:val="pl-PL"/>
        </w:rPr>
      </w:pPr>
      <w:r w:rsidRPr="00BA126B">
        <w:rPr>
          <w:rFonts w:asciiTheme="minorHAnsi" w:hAnsiTheme="minorHAnsi"/>
          <w:b w:val="0"/>
          <w:sz w:val="22"/>
          <w:szCs w:val="22"/>
          <w:lang w:val="pl-PL"/>
        </w:rPr>
        <w:t xml:space="preserve">gdzie </w:t>
      </w:r>
    </w:p>
    <w:p w:rsidR="008C0EFE" w:rsidRPr="00BA126B" w:rsidRDefault="008C0EFE" w:rsidP="008C0EFE">
      <w:pPr>
        <w:pStyle w:val="Nagwek9"/>
        <w:rPr>
          <w:rFonts w:asciiTheme="minorHAnsi" w:hAnsiTheme="minorHAnsi"/>
        </w:rPr>
      </w:pPr>
      <w:r w:rsidRPr="00BA126B">
        <w:rPr>
          <w:rFonts w:asciiTheme="minorHAnsi" w:hAnsiTheme="minorHAnsi"/>
        </w:rPr>
        <w:t xml:space="preserve">Su -  suma punktów wg przyjętych kryteriów; </w:t>
      </w:r>
    </w:p>
    <w:p w:rsidR="008C0EFE" w:rsidRPr="00BA126B" w:rsidRDefault="008C0EFE" w:rsidP="008C0EFE">
      <w:pPr>
        <w:pStyle w:val="Nagwek9"/>
        <w:rPr>
          <w:rFonts w:asciiTheme="minorHAnsi" w:hAnsiTheme="minorHAnsi"/>
        </w:rPr>
      </w:pPr>
      <w:r w:rsidRPr="00BA126B">
        <w:rPr>
          <w:rFonts w:asciiTheme="minorHAnsi" w:hAnsiTheme="minorHAnsi"/>
        </w:rPr>
        <w:t>C - liczba punktów za kryterium cena</w:t>
      </w:r>
    </w:p>
    <w:p w:rsidR="008C0EFE" w:rsidRPr="00BA126B" w:rsidRDefault="008C0EFE" w:rsidP="008C0EFE">
      <w:pPr>
        <w:spacing w:line="240" w:lineRule="auto"/>
        <w:rPr>
          <w:rFonts w:asciiTheme="minorHAnsi" w:hAnsiTheme="minorHAnsi"/>
        </w:rPr>
      </w:pPr>
      <w:r w:rsidRPr="00BA126B">
        <w:rPr>
          <w:rFonts w:asciiTheme="minorHAnsi" w:hAnsiTheme="minorHAnsi"/>
        </w:rPr>
        <w:t xml:space="preserve">Cza  -  liczba punktów za  pobyt na budowie </w:t>
      </w:r>
    </w:p>
    <w:p w:rsidR="00B71D4C" w:rsidRPr="00BA126B" w:rsidRDefault="00B71D4C" w:rsidP="008C0EFE">
      <w:pPr>
        <w:spacing w:line="240" w:lineRule="auto"/>
        <w:jc w:val="both"/>
        <w:rPr>
          <w:rFonts w:asciiTheme="minorHAnsi" w:hAnsiTheme="minorHAnsi"/>
        </w:rPr>
      </w:pPr>
      <w:r w:rsidRPr="00BA126B">
        <w:rPr>
          <w:rFonts w:asciiTheme="minorHAnsi" w:hAnsiTheme="minorHAnsi"/>
          <w:bCs/>
        </w:rPr>
        <w:t xml:space="preserve">4.  Kryterium „ Termin płatności” </w:t>
      </w:r>
      <w:r w:rsidR="008C0EFE" w:rsidRPr="00BA126B">
        <w:rPr>
          <w:rFonts w:asciiTheme="minorHAnsi" w:hAnsiTheme="minorHAnsi"/>
          <w:bCs/>
        </w:rPr>
        <w:t xml:space="preserve">– Wykonawca może otrzymać maksymalnie </w:t>
      </w:r>
      <w:r w:rsidR="008C0EFE" w:rsidRPr="00BA126B">
        <w:rPr>
          <w:rFonts w:asciiTheme="minorHAnsi" w:hAnsiTheme="minorHAnsi"/>
          <w:b/>
          <w:bCs/>
        </w:rPr>
        <w:t>10</w:t>
      </w:r>
      <w:r w:rsidR="008C0EFE" w:rsidRPr="00BA126B">
        <w:rPr>
          <w:rFonts w:asciiTheme="minorHAnsi" w:hAnsiTheme="minorHAnsi"/>
          <w:bCs/>
        </w:rPr>
        <w:t xml:space="preserve"> punktów. </w:t>
      </w:r>
      <w:r w:rsidRPr="00BA126B">
        <w:rPr>
          <w:rFonts w:asciiTheme="minorHAnsi" w:hAnsiTheme="minorHAnsi"/>
        </w:rPr>
        <w:t>Kryterium „Termin płatności rachunku/faktury VAT” będzie rozpatrywany na podstawie długości terminu płatności rachunku/faktury VAT zaoferowanego przez Wykonawcę w  Formularzu „Oferty”.</w:t>
      </w:r>
    </w:p>
    <w:p w:rsidR="0022278B" w:rsidRPr="00BA126B" w:rsidRDefault="0022278B" w:rsidP="008C0EFE">
      <w:pPr>
        <w:spacing w:line="240" w:lineRule="auto"/>
        <w:jc w:val="both"/>
        <w:rPr>
          <w:rFonts w:asciiTheme="minorHAnsi" w:hAnsiTheme="minorHAnsi"/>
        </w:rPr>
      </w:pPr>
    </w:p>
    <w:p w:rsidR="00B71D4C" w:rsidRPr="00BA126B" w:rsidRDefault="00B71D4C" w:rsidP="008C0EFE">
      <w:pPr>
        <w:spacing w:line="240" w:lineRule="auto"/>
        <w:jc w:val="both"/>
        <w:rPr>
          <w:rFonts w:asciiTheme="minorHAnsi" w:hAnsiTheme="minorHAnsi"/>
          <w:u w:val="single"/>
        </w:rPr>
      </w:pPr>
      <w:r w:rsidRPr="00BA126B">
        <w:rPr>
          <w:rFonts w:asciiTheme="minorHAnsi" w:hAnsiTheme="minorHAnsi"/>
          <w:u w:val="single"/>
        </w:rPr>
        <w:lastRenderedPageBreak/>
        <w:t>UWAGA:</w:t>
      </w:r>
    </w:p>
    <w:p w:rsidR="00B71D4C" w:rsidRPr="00BA126B" w:rsidRDefault="00B71D4C" w:rsidP="008C0EFE">
      <w:pPr>
        <w:spacing w:line="240" w:lineRule="auto"/>
        <w:jc w:val="both"/>
        <w:rPr>
          <w:rFonts w:asciiTheme="minorHAnsi" w:hAnsiTheme="minorHAnsi"/>
        </w:rPr>
      </w:pPr>
      <w:r w:rsidRPr="00BA126B">
        <w:rPr>
          <w:rFonts w:asciiTheme="minorHAnsi" w:hAnsiTheme="minorHAnsi"/>
        </w:rPr>
        <w:t>Najkrótszy możliwy termin płatności rachunku/faktury VAT wymagany przez Zamawiającego: 14 dni.</w:t>
      </w:r>
    </w:p>
    <w:p w:rsidR="00B71D4C" w:rsidRPr="00BA126B" w:rsidRDefault="00B71D4C" w:rsidP="008C0EFE">
      <w:pPr>
        <w:spacing w:line="240" w:lineRule="auto"/>
        <w:jc w:val="both"/>
        <w:rPr>
          <w:rFonts w:asciiTheme="minorHAnsi" w:hAnsiTheme="minorHAnsi"/>
        </w:rPr>
      </w:pPr>
      <w:r w:rsidRPr="00BA126B">
        <w:rPr>
          <w:rFonts w:asciiTheme="minorHAnsi" w:hAnsiTheme="minorHAnsi"/>
        </w:rPr>
        <w:t>Najdłuższy możliwy termin płatności rachunku/faktury VAT uwzględniony do oceny ofert: 30 dni. Termin płatności zaoferowany przez Wykonawcę zostanie zawarty w umowie z Wykonawcą. Jeżeli Wykonawca zaproponuje  termin płatności rachunku/faktury VAT dłuższy niż 30 dni do oceny ofert zostanie przyjęty okres 30 dni i taki zostanie uwzględniony w Umowie z Wykonawcą.</w:t>
      </w:r>
    </w:p>
    <w:p w:rsidR="00B71D4C" w:rsidRPr="00BA126B" w:rsidRDefault="00B71D4C" w:rsidP="008C0EFE">
      <w:pPr>
        <w:spacing w:after="0" w:line="240" w:lineRule="auto"/>
        <w:ind w:left="360"/>
        <w:jc w:val="both"/>
        <w:rPr>
          <w:rFonts w:asciiTheme="minorHAnsi" w:hAnsiTheme="minorHAnsi"/>
        </w:rPr>
      </w:pPr>
      <w:r w:rsidRPr="00BA126B">
        <w:rPr>
          <w:rFonts w:asciiTheme="minorHAnsi" w:hAnsiTheme="minorHAnsi"/>
        </w:rPr>
        <w:t>- Wykonawca, który zaoferuje najkorzystniejsz</w:t>
      </w:r>
      <w:r w:rsidR="008C0EFE" w:rsidRPr="00BA126B">
        <w:rPr>
          <w:rFonts w:asciiTheme="minorHAnsi" w:hAnsiTheme="minorHAnsi"/>
        </w:rPr>
        <w:t xml:space="preserve">y termin </w:t>
      </w:r>
      <w:r w:rsidRPr="00BA126B">
        <w:rPr>
          <w:rFonts w:asciiTheme="minorHAnsi" w:hAnsiTheme="minorHAnsi"/>
        </w:rPr>
        <w:t>(30 dni) – otrzymuje 10 pkt -  maksymalną liczbę punktów ,</w:t>
      </w:r>
    </w:p>
    <w:p w:rsidR="00B71D4C" w:rsidRPr="00BA126B" w:rsidRDefault="00B71D4C" w:rsidP="008C0EFE">
      <w:pPr>
        <w:spacing w:after="0" w:line="240" w:lineRule="auto"/>
        <w:ind w:left="360"/>
        <w:jc w:val="both"/>
        <w:rPr>
          <w:rFonts w:asciiTheme="minorHAnsi" w:hAnsiTheme="minorHAnsi"/>
        </w:rPr>
      </w:pPr>
      <w:r w:rsidRPr="00BA126B">
        <w:rPr>
          <w:rFonts w:asciiTheme="minorHAnsi" w:hAnsiTheme="minorHAnsi"/>
        </w:rPr>
        <w:t>- Wykonawca, który zaoferuje najmniej korzystną wartość (14 dni) – otrzymuje 0 pkt.</w:t>
      </w:r>
    </w:p>
    <w:p w:rsidR="00B71D4C" w:rsidRPr="00BA126B" w:rsidRDefault="00B71D4C" w:rsidP="008C0EFE">
      <w:pPr>
        <w:spacing w:after="0" w:line="240" w:lineRule="auto"/>
        <w:ind w:left="360"/>
        <w:jc w:val="both"/>
        <w:rPr>
          <w:rFonts w:asciiTheme="minorHAnsi" w:hAnsiTheme="minorHAnsi"/>
        </w:rPr>
      </w:pPr>
      <w:r w:rsidRPr="00BA126B">
        <w:rPr>
          <w:rFonts w:asciiTheme="minorHAnsi" w:hAnsiTheme="minorHAnsi"/>
        </w:rPr>
        <w:t>- Pozostali Wykonawcy (tj. Wykonawcy, którzy zaproponowali wartość pośrednia, pomiędzy wartością najkorzystniejszą a najmniej korzystną), otrzymują liczbę punktów obliczoną wg. wzoru:</w:t>
      </w:r>
    </w:p>
    <w:p w:rsidR="00B71D4C" w:rsidRPr="00BA126B" w:rsidRDefault="00B71D4C" w:rsidP="008C0EFE">
      <w:pPr>
        <w:spacing w:after="0" w:line="240" w:lineRule="auto"/>
        <w:ind w:left="720"/>
        <w:jc w:val="both"/>
        <w:rPr>
          <w:rFonts w:asciiTheme="minorHAnsi" w:hAnsiTheme="minorHAnsi"/>
        </w:rPr>
      </w:pPr>
    </w:p>
    <w:tbl>
      <w:tblPr>
        <w:tblW w:w="9960" w:type="dxa"/>
        <w:jc w:val="center"/>
        <w:tblLayout w:type="fixed"/>
        <w:tblCellMar>
          <w:left w:w="70" w:type="dxa"/>
          <w:right w:w="70" w:type="dxa"/>
        </w:tblCellMar>
        <w:tblLook w:val="04A0" w:firstRow="1" w:lastRow="0" w:firstColumn="1" w:lastColumn="0" w:noHBand="0" w:noVBand="1"/>
      </w:tblPr>
      <w:tblGrid>
        <w:gridCol w:w="1668"/>
        <w:gridCol w:w="883"/>
        <w:gridCol w:w="1879"/>
        <w:gridCol w:w="5530"/>
      </w:tblGrid>
      <w:tr w:rsidR="00B71D4C" w:rsidRPr="00BA126B" w:rsidTr="008C0EFE">
        <w:trPr>
          <w:cantSplit/>
          <w:jc w:val="center"/>
        </w:trPr>
        <w:tc>
          <w:tcPr>
            <w:tcW w:w="1668" w:type="dxa"/>
          </w:tcPr>
          <w:p w:rsidR="00B71D4C" w:rsidRPr="00BA126B" w:rsidRDefault="00B71D4C" w:rsidP="008C0EFE">
            <w:pPr>
              <w:shd w:val="clear" w:color="auto" w:fill="FFFFFF"/>
              <w:spacing w:line="240" w:lineRule="auto"/>
              <w:ind w:left="360"/>
              <w:jc w:val="both"/>
              <w:rPr>
                <w:rFonts w:asciiTheme="minorHAnsi" w:hAnsiTheme="minorHAnsi"/>
                <w:iCs/>
              </w:rPr>
            </w:pPr>
          </w:p>
        </w:tc>
        <w:tc>
          <w:tcPr>
            <w:tcW w:w="883" w:type="dxa"/>
            <w:vMerge w:val="restart"/>
            <w:vAlign w:val="center"/>
            <w:hideMark/>
          </w:tcPr>
          <w:p w:rsidR="00B71D4C" w:rsidRPr="00BA126B" w:rsidRDefault="00B71D4C" w:rsidP="008C0EFE">
            <w:pPr>
              <w:shd w:val="clear" w:color="auto" w:fill="FFFFFF"/>
              <w:spacing w:line="240" w:lineRule="auto"/>
              <w:jc w:val="both"/>
              <w:rPr>
                <w:rFonts w:asciiTheme="minorHAnsi" w:hAnsiTheme="minorHAnsi"/>
                <w:iCs/>
              </w:rPr>
            </w:pPr>
            <w:r w:rsidRPr="00BA126B">
              <w:rPr>
                <w:rFonts w:asciiTheme="minorHAnsi" w:hAnsiTheme="minorHAnsi"/>
                <w:iCs/>
              </w:rPr>
              <w:t>T =</w:t>
            </w:r>
          </w:p>
        </w:tc>
        <w:tc>
          <w:tcPr>
            <w:tcW w:w="1879" w:type="dxa"/>
            <w:tcBorders>
              <w:top w:val="nil"/>
              <w:left w:val="nil"/>
              <w:bottom w:val="single" w:sz="4" w:space="0" w:color="auto"/>
              <w:right w:val="nil"/>
            </w:tcBorders>
            <w:vAlign w:val="center"/>
            <w:hideMark/>
          </w:tcPr>
          <w:p w:rsidR="00B71D4C" w:rsidRPr="00BA126B" w:rsidRDefault="00B71D4C" w:rsidP="008C0EFE">
            <w:pPr>
              <w:shd w:val="clear" w:color="auto" w:fill="FFFFFF"/>
              <w:spacing w:line="240" w:lineRule="auto"/>
              <w:jc w:val="both"/>
              <w:rPr>
                <w:rFonts w:asciiTheme="minorHAnsi" w:hAnsiTheme="minorHAnsi"/>
                <w:iCs/>
              </w:rPr>
            </w:pPr>
            <w:r w:rsidRPr="00BA126B">
              <w:rPr>
                <w:rFonts w:asciiTheme="minorHAnsi" w:hAnsiTheme="minorHAnsi"/>
                <w:iCs/>
              </w:rPr>
              <w:t xml:space="preserve">T o. </w:t>
            </w:r>
          </w:p>
        </w:tc>
        <w:tc>
          <w:tcPr>
            <w:tcW w:w="5530" w:type="dxa"/>
            <w:vMerge w:val="restart"/>
            <w:vAlign w:val="center"/>
            <w:hideMark/>
          </w:tcPr>
          <w:p w:rsidR="00B71D4C" w:rsidRPr="00BA126B" w:rsidRDefault="00B71D4C" w:rsidP="008C0EFE">
            <w:pPr>
              <w:shd w:val="clear" w:color="auto" w:fill="FFFFFF"/>
              <w:spacing w:line="240" w:lineRule="auto"/>
              <w:jc w:val="both"/>
              <w:rPr>
                <w:rFonts w:asciiTheme="minorHAnsi" w:hAnsiTheme="minorHAnsi"/>
                <w:iCs/>
              </w:rPr>
            </w:pPr>
            <w:r w:rsidRPr="00BA126B">
              <w:rPr>
                <w:rFonts w:asciiTheme="minorHAnsi" w:hAnsiTheme="minorHAnsi"/>
                <w:iCs/>
              </w:rPr>
              <w:t>x 10 pkt</w:t>
            </w:r>
          </w:p>
        </w:tc>
      </w:tr>
      <w:tr w:rsidR="00B71D4C" w:rsidRPr="00BA126B" w:rsidTr="008C0EFE">
        <w:trPr>
          <w:cantSplit/>
          <w:jc w:val="center"/>
        </w:trPr>
        <w:tc>
          <w:tcPr>
            <w:tcW w:w="1668" w:type="dxa"/>
          </w:tcPr>
          <w:p w:rsidR="00B71D4C" w:rsidRPr="00BA126B" w:rsidRDefault="00B71D4C" w:rsidP="008C0EFE">
            <w:pPr>
              <w:shd w:val="clear" w:color="auto" w:fill="FFFFFF"/>
              <w:spacing w:line="240" w:lineRule="auto"/>
              <w:ind w:left="360"/>
              <w:jc w:val="both"/>
              <w:rPr>
                <w:rFonts w:asciiTheme="minorHAnsi" w:hAnsiTheme="minorHAnsi"/>
                <w:iCs/>
              </w:rPr>
            </w:pPr>
          </w:p>
        </w:tc>
        <w:tc>
          <w:tcPr>
            <w:tcW w:w="883" w:type="dxa"/>
            <w:vMerge/>
            <w:vAlign w:val="center"/>
            <w:hideMark/>
          </w:tcPr>
          <w:p w:rsidR="00B71D4C" w:rsidRPr="00BA126B" w:rsidRDefault="00B71D4C" w:rsidP="008C0EFE">
            <w:pPr>
              <w:spacing w:line="240" w:lineRule="auto"/>
              <w:rPr>
                <w:rFonts w:asciiTheme="minorHAnsi" w:hAnsiTheme="minorHAnsi"/>
                <w:iCs/>
              </w:rPr>
            </w:pPr>
          </w:p>
        </w:tc>
        <w:tc>
          <w:tcPr>
            <w:tcW w:w="1879" w:type="dxa"/>
            <w:tcBorders>
              <w:top w:val="single" w:sz="4" w:space="0" w:color="auto"/>
              <w:left w:val="nil"/>
              <w:bottom w:val="nil"/>
              <w:right w:val="nil"/>
            </w:tcBorders>
            <w:vAlign w:val="center"/>
            <w:hideMark/>
          </w:tcPr>
          <w:p w:rsidR="00B71D4C" w:rsidRPr="00BA126B" w:rsidRDefault="00B71D4C" w:rsidP="008C0EFE">
            <w:pPr>
              <w:shd w:val="clear" w:color="auto" w:fill="FFFFFF"/>
              <w:spacing w:line="240" w:lineRule="auto"/>
              <w:ind w:left="-24"/>
              <w:jc w:val="both"/>
              <w:rPr>
                <w:rFonts w:asciiTheme="minorHAnsi" w:hAnsiTheme="minorHAnsi"/>
                <w:iCs/>
              </w:rPr>
            </w:pPr>
            <w:r w:rsidRPr="00BA126B">
              <w:rPr>
                <w:rFonts w:asciiTheme="minorHAnsi" w:hAnsiTheme="minorHAnsi"/>
                <w:iCs/>
              </w:rPr>
              <w:t>T max.</w:t>
            </w:r>
          </w:p>
        </w:tc>
        <w:tc>
          <w:tcPr>
            <w:tcW w:w="5530" w:type="dxa"/>
            <w:vMerge/>
            <w:vAlign w:val="center"/>
            <w:hideMark/>
          </w:tcPr>
          <w:p w:rsidR="00B71D4C" w:rsidRPr="00BA126B" w:rsidRDefault="00B71D4C" w:rsidP="008C0EFE">
            <w:pPr>
              <w:spacing w:line="240" w:lineRule="auto"/>
              <w:rPr>
                <w:rFonts w:asciiTheme="minorHAnsi" w:hAnsiTheme="minorHAnsi"/>
                <w:iCs/>
              </w:rPr>
            </w:pPr>
          </w:p>
        </w:tc>
      </w:tr>
    </w:tbl>
    <w:p w:rsidR="008C0EFE" w:rsidRPr="00BA126B" w:rsidRDefault="008C0EFE" w:rsidP="008C0EFE">
      <w:pPr>
        <w:spacing w:after="0" w:line="240" w:lineRule="auto"/>
        <w:jc w:val="both"/>
        <w:rPr>
          <w:rFonts w:asciiTheme="minorHAnsi" w:hAnsiTheme="minorHAnsi"/>
          <w:bCs/>
        </w:rPr>
      </w:pPr>
      <w:r w:rsidRPr="00BA126B">
        <w:rPr>
          <w:rFonts w:asciiTheme="minorHAnsi" w:hAnsiTheme="minorHAnsi"/>
          <w:bCs/>
        </w:rPr>
        <w:t>Gdzie:</w:t>
      </w:r>
    </w:p>
    <w:p w:rsidR="008C0EFE" w:rsidRPr="00BA126B" w:rsidRDefault="008C0EFE" w:rsidP="008C0EFE">
      <w:pPr>
        <w:spacing w:after="0" w:line="240" w:lineRule="auto"/>
        <w:jc w:val="both"/>
        <w:rPr>
          <w:rFonts w:asciiTheme="minorHAnsi" w:hAnsiTheme="minorHAnsi"/>
          <w:bCs/>
        </w:rPr>
      </w:pPr>
      <w:r w:rsidRPr="00BA126B">
        <w:rPr>
          <w:rFonts w:asciiTheme="minorHAnsi" w:hAnsiTheme="minorHAnsi"/>
          <w:bCs/>
        </w:rPr>
        <w:t>To- termin płatności faktury/rachunku najkrótszy</w:t>
      </w:r>
    </w:p>
    <w:p w:rsidR="008C0EFE" w:rsidRPr="00BA126B" w:rsidRDefault="008C0EFE" w:rsidP="008C0EFE">
      <w:pPr>
        <w:spacing w:after="0" w:line="240" w:lineRule="auto"/>
        <w:jc w:val="both"/>
        <w:rPr>
          <w:rFonts w:asciiTheme="minorHAnsi" w:hAnsiTheme="minorHAnsi"/>
          <w:bCs/>
        </w:rPr>
      </w:pPr>
      <w:r w:rsidRPr="00BA126B">
        <w:rPr>
          <w:rFonts w:asciiTheme="minorHAnsi" w:hAnsiTheme="minorHAnsi"/>
          <w:bCs/>
        </w:rPr>
        <w:t>T max – termin płatności faktury/rachunku najkorzystniejszy.</w:t>
      </w:r>
    </w:p>
    <w:p w:rsidR="008C0EFE" w:rsidRPr="00BA126B" w:rsidRDefault="008C0EFE" w:rsidP="008C0EFE">
      <w:pPr>
        <w:spacing w:after="0" w:line="240" w:lineRule="auto"/>
        <w:jc w:val="both"/>
        <w:rPr>
          <w:rFonts w:asciiTheme="minorHAnsi" w:hAnsiTheme="minorHAnsi"/>
          <w:b/>
          <w:bCs/>
        </w:rPr>
      </w:pPr>
    </w:p>
    <w:p w:rsidR="00D04188" w:rsidRPr="00BA126B" w:rsidRDefault="008C0EFE" w:rsidP="008C0EFE">
      <w:pPr>
        <w:spacing w:line="240" w:lineRule="auto"/>
        <w:jc w:val="both"/>
        <w:rPr>
          <w:rFonts w:asciiTheme="minorHAnsi" w:hAnsiTheme="minorHAnsi"/>
          <w:bCs/>
        </w:rPr>
      </w:pPr>
      <w:r w:rsidRPr="00BA126B">
        <w:rPr>
          <w:rFonts w:asciiTheme="minorHAnsi" w:hAnsiTheme="minorHAnsi"/>
          <w:bCs/>
        </w:rPr>
        <w:t>5. </w:t>
      </w:r>
      <w:r w:rsidR="00D04188" w:rsidRPr="00BA126B">
        <w:rPr>
          <w:rFonts w:asciiTheme="minorHAnsi" w:hAnsiTheme="minorHAnsi"/>
          <w:bCs/>
        </w:rPr>
        <w:t>Za najkorzystniejsza zostanie uznana oferta, która uzyska łącznie największa liczbę punktów (P) wyliczoną zgodnie z poniższym wzorem:</w:t>
      </w:r>
    </w:p>
    <w:p w:rsidR="00D04188" w:rsidRPr="00BA126B" w:rsidRDefault="00D04188" w:rsidP="008C0EFE">
      <w:pPr>
        <w:spacing w:line="240" w:lineRule="auto"/>
        <w:jc w:val="both"/>
        <w:rPr>
          <w:rFonts w:asciiTheme="minorHAnsi" w:hAnsiTheme="minorHAnsi"/>
          <w:bCs/>
        </w:rPr>
      </w:pPr>
      <w:r w:rsidRPr="00BA126B">
        <w:rPr>
          <w:rFonts w:asciiTheme="minorHAnsi" w:hAnsiTheme="minorHAnsi"/>
          <w:bCs/>
        </w:rPr>
        <w:t>P = C</w:t>
      </w:r>
      <w:r w:rsidR="008C0EFE" w:rsidRPr="00BA126B">
        <w:rPr>
          <w:rFonts w:asciiTheme="minorHAnsi" w:hAnsiTheme="minorHAnsi"/>
          <w:bCs/>
        </w:rPr>
        <w:t>ena</w:t>
      </w:r>
      <w:r w:rsidRPr="00BA126B">
        <w:rPr>
          <w:rFonts w:asciiTheme="minorHAnsi" w:hAnsiTheme="minorHAnsi"/>
          <w:bCs/>
        </w:rPr>
        <w:t xml:space="preserve"> + </w:t>
      </w:r>
      <w:r w:rsidR="008C0EFE" w:rsidRPr="00BA126B">
        <w:rPr>
          <w:rFonts w:asciiTheme="minorHAnsi" w:hAnsiTheme="minorHAnsi"/>
          <w:bCs/>
        </w:rPr>
        <w:t xml:space="preserve">Ilość pobytów na budowie + </w:t>
      </w:r>
      <w:r w:rsidRPr="00BA126B">
        <w:rPr>
          <w:rFonts w:asciiTheme="minorHAnsi" w:hAnsiTheme="minorHAnsi"/>
          <w:bCs/>
        </w:rPr>
        <w:t>T</w:t>
      </w:r>
      <w:r w:rsidR="008C0EFE" w:rsidRPr="00BA126B">
        <w:rPr>
          <w:rFonts w:asciiTheme="minorHAnsi" w:hAnsiTheme="minorHAnsi"/>
          <w:bCs/>
        </w:rPr>
        <w:t xml:space="preserve">ermin płatności </w:t>
      </w:r>
    </w:p>
    <w:p w:rsidR="00D04188" w:rsidRPr="00BA126B" w:rsidRDefault="00D04188" w:rsidP="008C0EFE">
      <w:pPr>
        <w:spacing w:line="240" w:lineRule="auto"/>
        <w:jc w:val="both"/>
        <w:rPr>
          <w:rFonts w:asciiTheme="minorHAnsi" w:hAnsiTheme="minorHAnsi"/>
          <w:bCs/>
        </w:rPr>
      </w:pPr>
      <w:r w:rsidRPr="00BA126B">
        <w:rPr>
          <w:rFonts w:asciiTheme="minorHAnsi" w:hAnsiTheme="minorHAnsi"/>
          <w:bCs/>
        </w:rPr>
        <w:t xml:space="preserve">gdzie: </w:t>
      </w:r>
    </w:p>
    <w:p w:rsidR="00D04188" w:rsidRPr="00BA126B" w:rsidRDefault="00D04188" w:rsidP="008C0EFE">
      <w:pPr>
        <w:spacing w:line="240" w:lineRule="auto"/>
        <w:jc w:val="both"/>
        <w:rPr>
          <w:rFonts w:asciiTheme="minorHAnsi" w:hAnsiTheme="minorHAnsi"/>
          <w:bCs/>
        </w:rPr>
      </w:pPr>
      <w:r w:rsidRPr="00BA126B">
        <w:rPr>
          <w:rFonts w:asciiTheme="minorHAnsi" w:hAnsiTheme="minorHAnsi"/>
          <w:bCs/>
        </w:rPr>
        <w:t>P – łączna liczba punktów oferty ocenianej</w:t>
      </w:r>
    </w:p>
    <w:p w:rsidR="00D04188" w:rsidRPr="00BA126B" w:rsidRDefault="00D04188" w:rsidP="008C0EFE">
      <w:pPr>
        <w:spacing w:line="240" w:lineRule="auto"/>
        <w:jc w:val="both"/>
        <w:rPr>
          <w:rFonts w:asciiTheme="minorHAnsi" w:hAnsiTheme="minorHAnsi"/>
          <w:bCs/>
        </w:rPr>
      </w:pPr>
      <w:r w:rsidRPr="00BA126B">
        <w:rPr>
          <w:rFonts w:asciiTheme="minorHAnsi" w:hAnsiTheme="minorHAnsi"/>
          <w:bCs/>
        </w:rPr>
        <w:t>C – liczba punktów uzyskanych w kryterium „Cena”</w:t>
      </w:r>
    </w:p>
    <w:p w:rsidR="008C0EFE" w:rsidRPr="00BA126B" w:rsidRDefault="008C0EFE" w:rsidP="008C0EFE">
      <w:pPr>
        <w:spacing w:line="240" w:lineRule="auto"/>
        <w:jc w:val="both"/>
        <w:rPr>
          <w:rFonts w:asciiTheme="minorHAnsi" w:hAnsiTheme="minorHAnsi"/>
          <w:bCs/>
        </w:rPr>
      </w:pPr>
      <w:r w:rsidRPr="00BA126B">
        <w:rPr>
          <w:rFonts w:asciiTheme="minorHAnsi" w:hAnsiTheme="minorHAnsi"/>
          <w:bCs/>
        </w:rPr>
        <w:t>Ilość pobytów na budowie</w:t>
      </w:r>
    </w:p>
    <w:p w:rsidR="00D04188" w:rsidRPr="00BA126B" w:rsidRDefault="00D04188" w:rsidP="00EA5AAF">
      <w:pPr>
        <w:spacing w:line="240" w:lineRule="auto"/>
        <w:jc w:val="both"/>
        <w:rPr>
          <w:rFonts w:asciiTheme="minorHAnsi" w:hAnsiTheme="minorHAnsi"/>
          <w:bCs/>
        </w:rPr>
      </w:pPr>
      <w:r w:rsidRPr="00BA126B">
        <w:rPr>
          <w:rFonts w:asciiTheme="minorHAnsi" w:hAnsiTheme="minorHAnsi"/>
          <w:bCs/>
        </w:rPr>
        <w:t>T – liczba punktów uzyskanych w kryterium „</w:t>
      </w:r>
      <w:r w:rsidRPr="00BA126B">
        <w:rPr>
          <w:rFonts w:asciiTheme="minorHAnsi" w:hAnsiTheme="minorHAnsi"/>
        </w:rPr>
        <w:t xml:space="preserve">Termin </w:t>
      </w:r>
      <w:r w:rsidRPr="00BA126B">
        <w:rPr>
          <w:rFonts w:asciiTheme="minorHAnsi" w:hAnsiTheme="minorHAnsi"/>
          <w:iCs/>
        </w:rPr>
        <w:t>płatności rachunku/faktury VAT</w:t>
      </w:r>
      <w:r w:rsidRPr="00BA126B">
        <w:rPr>
          <w:rFonts w:asciiTheme="minorHAnsi" w:hAnsiTheme="minorHAnsi"/>
          <w:bCs/>
        </w:rPr>
        <w:t>”</w:t>
      </w:r>
    </w:p>
    <w:p w:rsidR="00EA5AAF" w:rsidRPr="00BA126B" w:rsidRDefault="00EA5AAF" w:rsidP="00EA5AAF">
      <w:pPr>
        <w:autoSpaceDE w:val="0"/>
        <w:autoSpaceDN w:val="0"/>
        <w:adjustRightInd w:val="0"/>
        <w:jc w:val="both"/>
        <w:rPr>
          <w:rFonts w:asciiTheme="minorHAnsi" w:eastAsiaTheme="minorHAnsi" w:hAnsiTheme="minorHAnsi" w:cs="Tahoma"/>
        </w:rPr>
      </w:pPr>
      <w:r w:rsidRPr="00BA126B">
        <w:rPr>
          <w:rFonts w:asciiTheme="minorHAnsi" w:eastAsiaTheme="minorHAnsi" w:hAnsiTheme="minorHAnsi" w:cs="Tahoma"/>
        </w:rPr>
        <w:t>6. </w:t>
      </w:r>
      <w:r w:rsidR="001F766F" w:rsidRPr="00BA126B">
        <w:rPr>
          <w:rFonts w:asciiTheme="minorHAnsi" w:eastAsiaTheme="minorHAnsi" w:hAnsiTheme="minorHAnsi" w:cs="Tahoma"/>
        </w:rPr>
        <w:t>Zamawiający udzieli zamówienia Wykonawcy, którego oferta odpowiada wszystkim wymaganiom określonym w ustawie Pzp, niniejszej specyfikacji oraz zostanie oceniona jako najkorzystniejsza w oparciu o podane kryteria wyboru, tj. otrzyma najwyższą ilość punktów.</w:t>
      </w:r>
    </w:p>
    <w:p w:rsidR="001F766F" w:rsidRPr="00BA126B" w:rsidRDefault="00EA5AAF" w:rsidP="00EA5AAF">
      <w:pPr>
        <w:autoSpaceDE w:val="0"/>
        <w:autoSpaceDN w:val="0"/>
        <w:adjustRightInd w:val="0"/>
        <w:jc w:val="both"/>
        <w:rPr>
          <w:rFonts w:asciiTheme="minorHAnsi" w:eastAsiaTheme="minorHAnsi" w:hAnsiTheme="minorHAnsi" w:cs="Tahoma"/>
        </w:rPr>
      </w:pPr>
      <w:r w:rsidRPr="00BA126B">
        <w:rPr>
          <w:rFonts w:asciiTheme="minorHAnsi" w:eastAsiaTheme="minorHAnsi" w:hAnsiTheme="minorHAnsi" w:cs="Tahoma"/>
        </w:rPr>
        <w:t>7. </w:t>
      </w:r>
      <w:r w:rsidR="001F766F" w:rsidRPr="00BA126B">
        <w:rPr>
          <w:rFonts w:asciiTheme="minorHAnsi" w:eastAsiaTheme="minorHAnsi" w:hAnsiTheme="minorHAnsi" w:cs="Tahoma"/>
        </w:rPr>
        <w:t>W toku badania i oceny złożonych ofert Zamawiający może żądać udzielenia przez Wykonawców wyjaśnień dotyczących treści złożonych ofert.</w:t>
      </w:r>
    </w:p>
    <w:p w:rsidR="001F766F" w:rsidRPr="00BA126B" w:rsidRDefault="00EA5AAF" w:rsidP="00EA5AAF">
      <w:pPr>
        <w:autoSpaceDE w:val="0"/>
        <w:autoSpaceDN w:val="0"/>
        <w:adjustRightInd w:val="0"/>
        <w:jc w:val="both"/>
        <w:rPr>
          <w:rFonts w:asciiTheme="minorHAnsi" w:eastAsiaTheme="minorHAnsi" w:hAnsiTheme="minorHAnsi" w:cs="Tahoma"/>
        </w:rPr>
      </w:pPr>
      <w:r w:rsidRPr="00BA126B">
        <w:rPr>
          <w:rFonts w:asciiTheme="minorHAnsi" w:eastAsiaTheme="minorHAnsi" w:hAnsiTheme="minorHAnsi" w:cs="Tahoma"/>
        </w:rPr>
        <w:t>8. </w:t>
      </w:r>
      <w:r w:rsidR="001F766F" w:rsidRPr="00BA126B">
        <w:rPr>
          <w:rFonts w:asciiTheme="minorHAnsi" w:eastAsiaTheme="minorHAnsi" w:hAnsiTheme="minorHAnsi" w:cs="Tahoma"/>
        </w:rPr>
        <w:t>Zgodnie z art. 26 ust. 4 ustawy Pzp Zamawiający może żądać od Wykonawców, w wyznaczonym przez siebie terminie, złożenia wyjaśnień dotyczących złożonych oświadczeń i dokumentów.</w:t>
      </w:r>
    </w:p>
    <w:p w:rsidR="001F766F" w:rsidRPr="00BA126B" w:rsidRDefault="00EA5AAF" w:rsidP="00EA5AAF">
      <w:pPr>
        <w:autoSpaceDE w:val="0"/>
        <w:autoSpaceDN w:val="0"/>
        <w:adjustRightInd w:val="0"/>
        <w:jc w:val="both"/>
        <w:rPr>
          <w:rFonts w:asciiTheme="minorHAnsi" w:eastAsiaTheme="minorHAnsi" w:hAnsiTheme="minorHAnsi" w:cs="Tahoma"/>
        </w:rPr>
      </w:pPr>
      <w:r w:rsidRPr="00BA126B">
        <w:rPr>
          <w:rFonts w:asciiTheme="minorHAnsi" w:eastAsiaTheme="minorHAnsi" w:hAnsiTheme="minorHAnsi" w:cs="Tahoma"/>
        </w:rPr>
        <w:t>9. </w:t>
      </w:r>
      <w:r w:rsidR="001F766F" w:rsidRPr="00BA126B">
        <w:rPr>
          <w:rFonts w:asciiTheme="minorHAnsi" w:eastAsiaTheme="minorHAnsi" w:hAnsiTheme="minorHAnsi" w:cs="Tahoma"/>
        </w:rPr>
        <w:t>Zgodnie z § 7 ust. 3 Rozporządzenia Prezesa Rady Ministrów z dnia 19 lutego 2013r. w sprawie rodzajów dokumentów, jakich może żądać zamawiający od wykonawcy, oraz form, w jakich te dokumenty mogą być składane, Zamawiający może żądać przedstawienia oryginału lub notarialnie poświadczonej kopii dokumentu, gdy złożona przez Wykonawcę kopia dokumentu jest nieczytelna lub budzi wątpliwości co do jej prawdziwości.</w:t>
      </w:r>
    </w:p>
    <w:p w:rsidR="001F766F" w:rsidRPr="00BA126B" w:rsidRDefault="00EA5AAF" w:rsidP="00EA5AAF">
      <w:pPr>
        <w:autoSpaceDE w:val="0"/>
        <w:autoSpaceDN w:val="0"/>
        <w:adjustRightInd w:val="0"/>
        <w:jc w:val="both"/>
        <w:rPr>
          <w:rFonts w:asciiTheme="minorHAnsi" w:eastAsiaTheme="minorHAnsi" w:hAnsiTheme="minorHAnsi" w:cs="Tahoma"/>
        </w:rPr>
      </w:pPr>
      <w:r w:rsidRPr="00BA126B">
        <w:rPr>
          <w:rFonts w:asciiTheme="minorHAnsi" w:eastAsiaTheme="minorHAnsi" w:hAnsiTheme="minorHAnsi" w:cs="Tahoma"/>
        </w:rPr>
        <w:t>10. </w:t>
      </w:r>
      <w:r w:rsidR="001F766F" w:rsidRPr="00BA126B">
        <w:rPr>
          <w:rFonts w:asciiTheme="minorHAnsi" w:eastAsiaTheme="minorHAnsi" w:hAnsiTheme="minorHAnsi" w:cs="Tahoma"/>
        </w:rPr>
        <w:t>Zamawiający poprawi w tekście oferty oczywiste omyłki pisarskie, omyłki rachunkowe w obliczeniu ceny oferty oraz inne omyłki polegające na niezgodności oferty ze specyfikacją istotnych warunków zamówienia, niepowodujące istotnych zmian w treści oferty zgodnie z art. 87 ust. 2 ustawy Pzp, niezwłocznie zawiadamiając o tym fakcie Wykonawcę, którego oferta została poprawiona.</w:t>
      </w:r>
    </w:p>
    <w:p w:rsidR="001F766F" w:rsidRPr="00BA126B" w:rsidRDefault="00EA5AAF" w:rsidP="00EA5AAF">
      <w:pPr>
        <w:autoSpaceDE w:val="0"/>
        <w:autoSpaceDN w:val="0"/>
        <w:adjustRightInd w:val="0"/>
        <w:jc w:val="both"/>
        <w:rPr>
          <w:rFonts w:asciiTheme="minorHAnsi" w:eastAsiaTheme="minorHAnsi" w:hAnsiTheme="minorHAnsi" w:cs="Tahoma"/>
        </w:rPr>
      </w:pPr>
      <w:r w:rsidRPr="00BA126B">
        <w:rPr>
          <w:rFonts w:asciiTheme="minorHAnsi" w:eastAsiaTheme="minorHAnsi" w:hAnsiTheme="minorHAnsi" w:cs="Tahoma"/>
        </w:rPr>
        <w:lastRenderedPageBreak/>
        <w:t>11. </w:t>
      </w:r>
      <w:r w:rsidR="001F766F" w:rsidRPr="00BA126B">
        <w:rPr>
          <w:rFonts w:asciiTheme="minorHAnsi" w:eastAsiaTheme="minorHAnsi" w:hAnsiTheme="minorHAnsi" w:cs="Tahoma"/>
        </w:rPr>
        <w:t>Zamawiający odrzuci ofertę jeśli zajdą okoliczności wymienione w art. 89 ust. 1 ustawy Pzp</w:t>
      </w:r>
      <w:r w:rsidR="001F766F" w:rsidRPr="00BA126B">
        <w:rPr>
          <w:rFonts w:asciiTheme="minorHAnsi" w:eastAsiaTheme="minorHAnsi" w:hAnsiTheme="minorHAnsi"/>
        </w:rPr>
        <w:t>.</w:t>
      </w:r>
    </w:p>
    <w:p w:rsidR="001F766F" w:rsidRPr="00BA126B" w:rsidRDefault="00EA5AAF" w:rsidP="00EA5AAF">
      <w:pPr>
        <w:autoSpaceDE w:val="0"/>
        <w:autoSpaceDN w:val="0"/>
        <w:adjustRightInd w:val="0"/>
        <w:jc w:val="both"/>
        <w:rPr>
          <w:rFonts w:asciiTheme="minorHAnsi" w:eastAsiaTheme="minorHAnsi" w:hAnsiTheme="minorHAnsi" w:cs="Tahoma"/>
        </w:rPr>
      </w:pPr>
      <w:r w:rsidRPr="00BA126B">
        <w:rPr>
          <w:rFonts w:asciiTheme="minorHAnsi" w:hAnsiTheme="minorHAnsi" w:cs="Tahoma"/>
        </w:rPr>
        <w:t>12. </w:t>
      </w:r>
      <w:r w:rsidR="001F766F" w:rsidRPr="00BA126B">
        <w:rPr>
          <w:rFonts w:asciiTheme="minorHAnsi" w:hAnsiTheme="minorHAnsi" w:cs="Tahoma"/>
        </w:rPr>
        <w:t xml:space="preserve">Zamawiający dokonując oceny, zastosuje zaokrąglenia liczb do dwóch miejsc po przecinku na każdym etapie przeliczania, wartość będąca wynikiem dokonanych wyliczeń będzie zaokrąglona do dwóch miejsc po przecinku zgodnie z zasadą: jeżeli trzecia cyfra po przecinku jest równa 5 lub więcej to zaokrąglenie „w górę”, jeżeli trzecia cyfra po przecinku jest mniejsza niż 5 to zaokrąglenie „w dół”. </w:t>
      </w:r>
    </w:p>
    <w:p w:rsidR="001F766F" w:rsidRPr="00BA126B" w:rsidRDefault="00EA5AAF" w:rsidP="00EA5AAF">
      <w:pPr>
        <w:autoSpaceDE w:val="0"/>
        <w:autoSpaceDN w:val="0"/>
        <w:adjustRightInd w:val="0"/>
        <w:jc w:val="both"/>
        <w:rPr>
          <w:rFonts w:asciiTheme="minorHAnsi" w:eastAsiaTheme="minorHAnsi" w:hAnsiTheme="minorHAnsi" w:cs="Tahoma"/>
        </w:rPr>
      </w:pPr>
      <w:r w:rsidRPr="00BA126B">
        <w:rPr>
          <w:rFonts w:asciiTheme="minorHAnsi" w:hAnsiTheme="minorHAnsi" w:cs="Tahoma"/>
        </w:rPr>
        <w:t>13. </w:t>
      </w:r>
      <w:r w:rsidR="001F766F" w:rsidRPr="00BA126B">
        <w:rPr>
          <w:rFonts w:asciiTheme="minorHAnsi" w:hAnsiTheme="minorHAnsi" w:cs="Tahoma"/>
        </w:rPr>
        <w:t xml:space="preserve">Do wzoru podanego w pkt XIII SIWZ zostanie podstawiona cena oferty brutto, za którą Zamawiający przyjmuje kwotę podaną w tabeli Formularza ofertowego (załącznik nr 2 do SIWZ) w poz. 1, kol. 5, pn. WARTOŚĆ BRUTTO WYNAGRODZENIA INWESTORA ZASTĘPCZEGO (PLN). </w:t>
      </w:r>
    </w:p>
    <w:p w:rsidR="001F766F" w:rsidRPr="00BA126B" w:rsidRDefault="00EA5AAF" w:rsidP="00EA5AAF">
      <w:pPr>
        <w:autoSpaceDE w:val="0"/>
        <w:autoSpaceDN w:val="0"/>
        <w:adjustRightInd w:val="0"/>
        <w:jc w:val="both"/>
        <w:rPr>
          <w:rFonts w:asciiTheme="minorHAnsi" w:eastAsiaTheme="minorHAnsi" w:hAnsiTheme="minorHAnsi" w:cs="Tahoma"/>
        </w:rPr>
      </w:pPr>
      <w:r w:rsidRPr="00BA126B">
        <w:rPr>
          <w:rFonts w:asciiTheme="minorHAnsi" w:hAnsiTheme="minorHAnsi" w:cs="Tahoma"/>
        </w:rPr>
        <w:t>14. </w:t>
      </w:r>
      <w:r w:rsidR="001F766F" w:rsidRPr="00BA126B">
        <w:rPr>
          <w:rFonts w:asciiTheme="minorHAnsi" w:hAnsiTheme="minorHAnsi" w:cs="Tahoma"/>
        </w:rPr>
        <w:t xml:space="preserve">Nie dopuszcza się, aby wartość podstawiana do w/w wzorów = 0,00 zł. </w:t>
      </w:r>
    </w:p>
    <w:p w:rsidR="001F766F" w:rsidRPr="00BA126B" w:rsidRDefault="001F766F" w:rsidP="001F766F">
      <w:pPr>
        <w:shd w:val="clear" w:color="auto" w:fill="E6E6E6"/>
        <w:tabs>
          <w:tab w:val="left" w:pos="0"/>
          <w:tab w:val="left" w:pos="426"/>
        </w:tabs>
        <w:spacing w:after="0" w:line="240" w:lineRule="auto"/>
        <w:ind w:left="426" w:hanging="426"/>
        <w:jc w:val="both"/>
        <w:rPr>
          <w:rFonts w:asciiTheme="minorHAnsi" w:hAnsiTheme="minorHAnsi" w:cs="Tahoma"/>
          <w:b/>
          <w:bCs/>
        </w:rPr>
      </w:pPr>
      <w:r w:rsidRPr="00BA126B">
        <w:rPr>
          <w:rFonts w:asciiTheme="minorHAnsi" w:hAnsiTheme="minorHAnsi" w:cs="Tahoma"/>
          <w:b/>
          <w:bCs/>
        </w:rPr>
        <w:t xml:space="preserve">XIV. INFORMACJE O FORMALNOŚCIACH, JAKIE POWINNY ZOSTAĆ DOPEŁNIONE PO WYBORZE OFERTY W CELU ZAWARCIA UMOWY W SPRAWIE ZAMÓWIENIA PUBLICZNEGO </w:t>
      </w:r>
    </w:p>
    <w:p w:rsidR="001F766F" w:rsidRPr="00BA126B" w:rsidRDefault="001F766F" w:rsidP="001F766F">
      <w:pPr>
        <w:shd w:val="clear" w:color="auto" w:fill="E6E6E6"/>
        <w:tabs>
          <w:tab w:val="left" w:pos="567"/>
          <w:tab w:val="left" w:pos="709"/>
        </w:tabs>
        <w:spacing w:after="0" w:line="240" w:lineRule="auto"/>
        <w:jc w:val="both"/>
        <w:rPr>
          <w:rFonts w:asciiTheme="minorHAnsi" w:hAnsiTheme="minorHAnsi" w:cs="Tahoma"/>
          <w:b/>
          <w:bCs/>
        </w:rPr>
      </w:pPr>
    </w:p>
    <w:p w:rsidR="001F766F" w:rsidRPr="00BA126B" w:rsidRDefault="001F766F" w:rsidP="001F766F">
      <w:pPr>
        <w:pStyle w:val="Tekstpodstawowy2"/>
        <w:tabs>
          <w:tab w:val="left" w:pos="567"/>
          <w:tab w:val="left" w:pos="709"/>
        </w:tabs>
        <w:spacing w:after="0" w:line="240" w:lineRule="auto"/>
        <w:jc w:val="both"/>
        <w:rPr>
          <w:rFonts w:asciiTheme="minorHAnsi" w:hAnsiTheme="minorHAnsi" w:cs="Tahoma"/>
          <w:lang w:val="pl-PL"/>
        </w:rPr>
      </w:pPr>
    </w:p>
    <w:p w:rsidR="001F766F" w:rsidRPr="00BA126B" w:rsidRDefault="001F766F" w:rsidP="009F618B">
      <w:pPr>
        <w:pStyle w:val="Akapitzlist"/>
        <w:numPr>
          <w:ilvl w:val="0"/>
          <w:numId w:val="6"/>
        </w:numPr>
        <w:jc w:val="both"/>
        <w:rPr>
          <w:rFonts w:asciiTheme="minorHAnsi" w:hAnsiTheme="minorHAnsi" w:cs="Tahoma"/>
          <w:sz w:val="22"/>
          <w:szCs w:val="22"/>
        </w:rPr>
      </w:pPr>
      <w:r w:rsidRPr="00BA126B">
        <w:rPr>
          <w:rFonts w:asciiTheme="minorHAnsi" w:hAnsiTheme="minorHAnsi" w:cs="Tahoma"/>
          <w:sz w:val="22"/>
          <w:szCs w:val="22"/>
        </w:rPr>
        <w:t xml:space="preserve">Niezwłocznie po wyborze oferty najkorzystniejszej Zamawiający zawiadamia jednocześnie Wykonawców, którzy złożyli oferty, o: </w:t>
      </w:r>
    </w:p>
    <w:p w:rsidR="001F766F" w:rsidRPr="00BA126B" w:rsidRDefault="001F766F" w:rsidP="001F766F">
      <w:pPr>
        <w:pStyle w:val="Akapitzlist"/>
        <w:jc w:val="both"/>
        <w:rPr>
          <w:rFonts w:asciiTheme="minorHAnsi" w:hAnsiTheme="minorHAnsi" w:cs="Tahoma"/>
          <w:sz w:val="22"/>
          <w:szCs w:val="22"/>
        </w:rPr>
      </w:pPr>
      <w:r w:rsidRPr="00BA126B">
        <w:rPr>
          <w:rFonts w:asciiTheme="minorHAnsi" w:hAnsiTheme="minorHAnsi" w:cs="Tahoma"/>
          <w:sz w:val="22"/>
          <w:szCs w:val="22"/>
        </w:rPr>
        <w:t xml:space="preserve">a) wyborze oferty najkorzystniejszej, podając nazwę (firmę), albo imię i nazwisko, siedzibę albo miejsce zamieszkania i adres Wykonawcy, którego ofertę wybrano i uzasadnienie jej wyboru oraz nazwy (firm) albo imiona i nazwiska, siedziby albo miejsca zamieszkania i adresy Wykonawców, którzy złożyli oferty, a także punktację przyznaną ofertom w każdym kryterium oceny ofert i łączną punktacje; </w:t>
      </w:r>
    </w:p>
    <w:p w:rsidR="001F766F" w:rsidRPr="00BA126B" w:rsidRDefault="001F766F" w:rsidP="001F766F">
      <w:pPr>
        <w:pStyle w:val="Akapitzlist"/>
        <w:jc w:val="both"/>
        <w:rPr>
          <w:rFonts w:asciiTheme="minorHAnsi" w:hAnsiTheme="minorHAnsi" w:cs="Tahoma"/>
          <w:sz w:val="22"/>
          <w:szCs w:val="22"/>
        </w:rPr>
      </w:pPr>
      <w:r w:rsidRPr="00BA126B">
        <w:rPr>
          <w:rFonts w:asciiTheme="minorHAnsi" w:hAnsiTheme="minorHAnsi" w:cs="Tahoma"/>
          <w:sz w:val="22"/>
          <w:szCs w:val="22"/>
        </w:rPr>
        <w:t xml:space="preserve">b) Wykonawcach, których oferty zostały odrzucone, podając uzasadnienie faktyczne i prawne; </w:t>
      </w:r>
    </w:p>
    <w:p w:rsidR="001F766F" w:rsidRPr="00BA126B" w:rsidRDefault="001F766F" w:rsidP="001F766F">
      <w:pPr>
        <w:pStyle w:val="Akapitzlist"/>
        <w:jc w:val="both"/>
        <w:rPr>
          <w:rFonts w:asciiTheme="minorHAnsi" w:hAnsiTheme="minorHAnsi" w:cs="Tahoma"/>
          <w:sz w:val="22"/>
          <w:szCs w:val="22"/>
        </w:rPr>
      </w:pPr>
      <w:r w:rsidRPr="00BA126B">
        <w:rPr>
          <w:rFonts w:asciiTheme="minorHAnsi" w:hAnsiTheme="minorHAnsi" w:cs="Tahoma"/>
          <w:sz w:val="22"/>
          <w:szCs w:val="22"/>
        </w:rPr>
        <w:t xml:space="preserve">c) Wykonawcach, którzy zostali wykluczeni z postępowania o udzielenie zamówienia, podając uzasadnienie faktyczne i prawne; </w:t>
      </w:r>
    </w:p>
    <w:p w:rsidR="001F766F" w:rsidRPr="00BA126B" w:rsidRDefault="001F766F" w:rsidP="001F766F">
      <w:pPr>
        <w:pStyle w:val="Akapitzlist"/>
        <w:jc w:val="both"/>
        <w:rPr>
          <w:rFonts w:asciiTheme="minorHAnsi" w:hAnsiTheme="minorHAnsi" w:cs="Tahoma"/>
          <w:sz w:val="22"/>
          <w:szCs w:val="22"/>
        </w:rPr>
      </w:pPr>
      <w:r w:rsidRPr="00BA126B">
        <w:rPr>
          <w:rFonts w:asciiTheme="minorHAnsi" w:hAnsiTheme="minorHAnsi" w:cs="Tahoma"/>
          <w:sz w:val="22"/>
          <w:szCs w:val="22"/>
        </w:rPr>
        <w:t xml:space="preserve">d) terminie, określonym zgodnie z art. 94 ust. 1 lub 2, po którego upływie umowa w sprawie zamówienia publicznego może być zawarta. </w:t>
      </w:r>
    </w:p>
    <w:p w:rsidR="001F766F" w:rsidRPr="00BA126B" w:rsidRDefault="001F766F" w:rsidP="009F618B">
      <w:pPr>
        <w:pStyle w:val="Akapitzlist"/>
        <w:numPr>
          <w:ilvl w:val="0"/>
          <w:numId w:val="6"/>
        </w:numPr>
        <w:jc w:val="both"/>
        <w:rPr>
          <w:rFonts w:asciiTheme="minorHAnsi" w:hAnsiTheme="minorHAnsi" w:cs="Tahoma"/>
          <w:sz w:val="22"/>
          <w:szCs w:val="22"/>
        </w:rPr>
      </w:pPr>
      <w:r w:rsidRPr="00BA126B">
        <w:rPr>
          <w:rFonts w:asciiTheme="minorHAnsi" w:hAnsiTheme="minorHAnsi" w:cs="Tahoma"/>
          <w:sz w:val="22"/>
          <w:szCs w:val="22"/>
        </w:rPr>
        <w:t xml:space="preserve">Niezwłocznie po wyborze oferty najkorzystniejszej Zamawiający zamieszcza informacje o której mowa w ppkt 1 lit. a) niniejszego punktu, na stronie internetowej oraz w miejscu publicznie dostępnym w swojej siedzibie. </w:t>
      </w:r>
    </w:p>
    <w:p w:rsidR="001F766F" w:rsidRPr="00BA126B" w:rsidRDefault="001F766F" w:rsidP="009F618B">
      <w:pPr>
        <w:pStyle w:val="Akapitzlist"/>
        <w:numPr>
          <w:ilvl w:val="0"/>
          <w:numId w:val="6"/>
        </w:numPr>
        <w:jc w:val="both"/>
        <w:rPr>
          <w:rFonts w:asciiTheme="minorHAnsi" w:hAnsiTheme="minorHAnsi" w:cs="Tahoma"/>
          <w:sz w:val="22"/>
          <w:szCs w:val="22"/>
        </w:rPr>
      </w:pPr>
      <w:r w:rsidRPr="00BA126B">
        <w:rPr>
          <w:rFonts w:asciiTheme="minorHAnsi" w:hAnsiTheme="minorHAnsi" w:cs="Tahoma"/>
          <w:sz w:val="22"/>
          <w:szCs w:val="22"/>
        </w:rPr>
        <w:t xml:space="preserve">Zamawiający zawiera umowę w sprawie zamówienia publicznego w terminie nie krótszym niż 5 dni od dnia przesłania zawiadomienia o wyborze oferty, jeżeli zawiadomienie to zostało przesłane w sposób określony w art. 27 ust. 2 ustawy P.z.p., albo 10 dni – jeżeli zostało przesłane w inny sposób (z zastrzeżeniem art. 94 ust. 2 ustawy P.z.p.). </w:t>
      </w:r>
    </w:p>
    <w:p w:rsidR="001F766F" w:rsidRPr="00BA126B" w:rsidRDefault="001F766F" w:rsidP="009F618B">
      <w:pPr>
        <w:pStyle w:val="Akapitzlist"/>
        <w:numPr>
          <w:ilvl w:val="0"/>
          <w:numId w:val="6"/>
        </w:numPr>
        <w:jc w:val="both"/>
        <w:rPr>
          <w:rFonts w:asciiTheme="minorHAnsi" w:hAnsiTheme="minorHAnsi" w:cs="Tahoma"/>
          <w:sz w:val="22"/>
          <w:szCs w:val="22"/>
        </w:rPr>
      </w:pPr>
      <w:r w:rsidRPr="00BA126B">
        <w:rPr>
          <w:rFonts w:asciiTheme="minorHAnsi" w:hAnsiTheme="minorHAnsi" w:cs="Tahoma"/>
          <w:sz w:val="22"/>
          <w:szCs w:val="22"/>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 </w:t>
      </w:r>
    </w:p>
    <w:p w:rsidR="001F766F" w:rsidRPr="00BA126B" w:rsidRDefault="001F766F" w:rsidP="009F618B">
      <w:pPr>
        <w:pStyle w:val="Akapitzlist"/>
        <w:numPr>
          <w:ilvl w:val="0"/>
          <w:numId w:val="6"/>
        </w:numPr>
        <w:jc w:val="both"/>
        <w:rPr>
          <w:rFonts w:asciiTheme="minorHAnsi" w:hAnsiTheme="minorHAnsi" w:cs="Tahoma"/>
          <w:sz w:val="22"/>
          <w:szCs w:val="22"/>
        </w:rPr>
      </w:pPr>
      <w:r w:rsidRPr="00BA126B">
        <w:rPr>
          <w:rFonts w:asciiTheme="minorHAnsi" w:hAnsiTheme="minorHAnsi" w:cs="Tahoma"/>
          <w:sz w:val="22"/>
          <w:szCs w:val="22"/>
        </w:rPr>
        <w:t xml:space="preserve">Jeżeli wybrany Wykonawca nie dostarczy w wyznaczonym terminie dokumentów do których złożenia został wezwany przez Zamawiającego </w:t>
      </w:r>
      <w:r w:rsidR="00EA5AAF" w:rsidRPr="00BA126B">
        <w:rPr>
          <w:rFonts w:asciiTheme="minorHAnsi" w:hAnsiTheme="minorHAnsi" w:cs="Tahoma"/>
          <w:sz w:val="22"/>
          <w:szCs w:val="22"/>
        </w:rPr>
        <w:t xml:space="preserve">, </w:t>
      </w:r>
      <w:r w:rsidRPr="00BA126B">
        <w:rPr>
          <w:rFonts w:asciiTheme="minorHAnsi" w:hAnsiTheme="minorHAnsi" w:cs="Tahoma"/>
          <w:sz w:val="22"/>
          <w:szCs w:val="22"/>
        </w:rPr>
        <w:t xml:space="preserve">Zamawiający uzna, że Wykonawca uchyla się od zawarcia umowy. W takim przypadku Zamawiający postąpi zgodnie z ppkt 4 niniejszego punktu. </w:t>
      </w:r>
    </w:p>
    <w:p w:rsidR="001F766F" w:rsidRPr="00BA126B" w:rsidRDefault="001F766F" w:rsidP="001F766F">
      <w:pPr>
        <w:pStyle w:val="Akapitzlist1"/>
        <w:numPr>
          <w:ilvl w:val="0"/>
          <w:numId w:val="0"/>
        </w:numPr>
        <w:ind w:left="360"/>
        <w:rPr>
          <w:rFonts w:asciiTheme="minorHAnsi" w:hAnsiTheme="minorHAnsi" w:cs="Tahoma"/>
          <w:sz w:val="22"/>
          <w:szCs w:val="22"/>
        </w:rPr>
      </w:pPr>
    </w:p>
    <w:p w:rsidR="001F766F" w:rsidRPr="00BA126B" w:rsidRDefault="001F766F" w:rsidP="001F766F">
      <w:pPr>
        <w:pStyle w:val="Akapitzlist1"/>
        <w:numPr>
          <w:ilvl w:val="0"/>
          <w:numId w:val="0"/>
        </w:numPr>
        <w:ind w:left="360"/>
        <w:rPr>
          <w:rFonts w:asciiTheme="minorHAnsi" w:hAnsiTheme="minorHAnsi" w:cs="Tahoma"/>
          <w:sz w:val="22"/>
          <w:szCs w:val="22"/>
        </w:rPr>
      </w:pPr>
    </w:p>
    <w:p w:rsidR="001F766F" w:rsidRPr="00BA126B" w:rsidRDefault="001F766F" w:rsidP="001F766F">
      <w:pPr>
        <w:shd w:val="clear" w:color="auto" w:fill="E6E6E6"/>
        <w:tabs>
          <w:tab w:val="left" w:pos="426"/>
          <w:tab w:val="left" w:pos="709"/>
        </w:tabs>
        <w:spacing w:after="0" w:line="240" w:lineRule="auto"/>
        <w:ind w:left="426" w:hanging="426"/>
        <w:jc w:val="both"/>
        <w:rPr>
          <w:rFonts w:asciiTheme="minorHAnsi" w:hAnsiTheme="minorHAnsi" w:cs="Tahoma"/>
          <w:b/>
          <w:bCs/>
        </w:rPr>
      </w:pPr>
    </w:p>
    <w:p w:rsidR="001F766F" w:rsidRPr="00BA126B" w:rsidRDefault="001F766F" w:rsidP="001F766F">
      <w:pPr>
        <w:shd w:val="clear" w:color="auto" w:fill="E6E6E6"/>
        <w:tabs>
          <w:tab w:val="left" w:pos="426"/>
          <w:tab w:val="left" w:pos="709"/>
        </w:tabs>
        <w:spacing w:after="0" w:line="240" w:lineRule="auto"/>
        <w:ind w:left="426" w:hanging="426"/>
        <w:jc w:val="both"/>
        <w:rPr>
          <w:rFonts w:asciiTheme="minorHAnsi" w:hAnsiTheme="minorHAnsi" w:cs="Tahoma"/>
          <w:b/>
          <w:bCs/>
        </w:rPr>
      </w:pPr>
      <w:r w:rsidRPr="00BA126B">
        <w:rPr>
          <w:rFonts w:asciiTheme="minorHAnsi" w:hAnsiTheme="minorHAnsi" w:cs="Tahoma"/>
          <w:b/>
          <w:bCs/>
        </w:rPr>
        <w:t xml:space="preserve">XV. WARUNKI UMOWY </w:t>
      </w:r>
    </w:p>
    <w:p w:rsidR="001F766F" w:rsidRPr="00BA126B" w:rsidRDefault="001F766F" w:rsidP="001F766F">
      <w:pPr>
        <w:pStyle w:val="Tekstpodstawowy2"/>
        <w:tabs>
          <w:tab w:val="left" w:pos="567"/>
          <w:tab w:val="left" w:pos="709"/>
        </w:tabs>
        <w:spacing w:after="0" w:line="240" w:lineRule="auto"/>
        <w:rPr>
          <w:rFonts w:asciiTheme="minorHAnsi" w:hAnsiTheme="minorHAnsi" w:cs="Tahoma"/>
          <w:lang w:val="pl-PL"/>
        </w:rPr>
      </w:pPr>
    </w:p>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 xml:space="preserve">1. Zakres świadczenia Wykonawcy wynikający z umowy jest tożsamy z jego zobowiązaniem zawartym w ofercie. </w:t>
      </w: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 xml:space="preserve">2. Umowa podlega unieważnieniu w części wykraczającej poza określenie przedmiotu zamówienia zawarte w Specyfikacji Istotnych Warunków Zamówienia. </w:t>
      </w: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 xml:space="preserve">3. Wykonawcy składający ofertę wspólnie ponoszą solidarną odpowiedzialność za wykonanie umowy. </w:t>
      </w: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lastRenderedPageBreak/>
        <w:t>4. Pro</w:t>
      </w:r>
      <w:r w:rsidR="00EA5AAF" w:rsidRPr="00BA126B">
        <w:rPr>
          <w:rFonts w:asciiTheme="minorHAnsi" w:hAnsiTheme="minorHAnsi" w:cs="Tahoma"/>
        </w:rPr>
        <w:t>j</w:t>
      </w:r>
      <w:r w:rsidR="00B21F3C" w:rsidRPr="00BA126B">
        <w:rPr>
          <w:rFonts w:asciiTheme="minorHAnsi" w:hAnsiTheme="minorHAnsi" w:cs="Tahoma"/>
        </w:rPr>
        <w:t>ektem umowy jest załącznik nr 11</w:t>
      </w:r>
      <w:r w:rsidRPr="00BA126B">
        <w:rPr>
          <w:rFonts w:asciiTheme="minorHAnsi" w:hAnsiTheme="minorHAnsi" w:cs="Tahoma"/>
        </w:rPr>
        <w:t xml:space="preserve"> do SIWZ – stanowiący integralną część SIWZ. </w:t>
      </w: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pacing w:after="0" w:line="240" w:lineRule="auto"/>
        <w:jc w:val="both"/>
        <w:rPr>
          <w:rFonts w:asciiTheme="minorHAnsi" w:hAnsiTheme="minorHAnsi" w:cs="Tahoma"/>
        </w:rPr>
      </w:pPr>
      <w:r w:rsidRPr="00BA126B">
        <w:rPr>
          <w:rFonts w:asciiTheme="minorHAnsi" w:hAnsiTheme="minorHAnsi" w:cs="Tahoma"/>
        </w:rPr>
        <w:t xml:space="preserve">5. Z Wykonawcą, którego oferta zostanie uznana przez Zamawiającego za ofertę najkorzystniejszą zostanie podpisana umowa w miejscu i terminie wyznaczonym przez Zamawiającego, jednak nie wcześniej niż po upływie terminu określonego w przepisach ustawy – Prawo zamówień publicznych. </w:t>
      </w: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9F618B">
      <w:pPr>
        <w:pStyle w:val="Akapitzlist"/>
        <w:numPr>
          <w:ilvl w:val="0"/>
          <w:numId w:val="6"/>
        </w:numPr>
        <w:ind w:left="284" w:hanging="284"/>
        <w:jc w:val="both"/>
        <w:rPr>
          <w:rFonts w:asciiTheme="minorHAnsi" w:hAnsiTheme="minorHAnsi" w:cs="Tahoma"/>
          <w:sz w:val="22"/>
          <w:szCs w:val="22"/>
        </w:rPr>
      </w:pPr>
      <w:r w:rsidRPr="00BA126B">
        <w:rPr>
          <w:rFonts w:asciiTheme="minorHAnsi" w:hAnsiTheme="minorHAnsi" w:cs="Tahoma"/>
          <w:sz w:val="22"/>
          <w:szCs w:val="22"/>
        </w:rPr>
        <w:t xml:space="preserve">Zamawiający dopuszcza możliwość wprowadzenia istotnych zmian do zawartej umowy, zgodnie z art. 144 ust. 1 ustawy P.z.p. w stosunku do treści oferty. </w:t>
      </w:r>
    </w:p>
    <w:p w:rsidR="005514D3" w:rsidRPr="00BA126B" w:rsidRDefault="005514D3" w:rsidP="00C8308E">
      <w:pPr>
        <w:pStyle w:val="punkt1"/>
        <w:keepNext w:val="0"/>
        <w:keepLines w:val="0"/>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jc w:val="both"/>
        <w:rPr>
          <w:rFonts w:asciiTheme="minorHAnsi" w:hAnsiTheme="minorHAnsi"/>
          <w:sz w:val="22"/>
          <w:szCs w:val="22"/>
        </w:rPr>
      </w:pPr>
      <w:r w:rsidRPr="00BA126B">
        <w:rPr>
          <w:rFonts w:asciiTheme="minorHAnsi" w:hAnsiTheme="minorHAnsi"/>
          <w:sz w:val="22"/>
          <w:szCs w:val="22"/>
        </w:rPr>
        <w:t>zmiana sposobu wykonania zamówienia oraz terminów wykonania  umowy w tym:</w:t>
      </w:r>
    </w:p>
    <w:p w:rsidR="00816B34" w:rsidRPr="00BA126B" w:rsidRDefault="005514D3" w:rsidP="00816B34">
      <w:pPr>
        <w:pStyle w:val="punkt1"/>
        <w:keepNext w:val="0"/>
        <w:keepLines w:val="0"/>
        <w:numPr>
          <w:ilvl w:val="3"/>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01"/>
        </w:tabs>
        <w:spacing w:line="276" w:lineRule="auto"/>
        <w:ind w:left="1701" w:hanging="283"/>
        <w:jc w:val="both"/>
        <w:rPr>
          <w:rFonts w:asciiTheme="minorHAnsi" w:hAnsiTheme="minorHAnsi"/>
          <w:sz w:val="22"/>
          <w:szCs w:val="22"/>
        </w:rPr>
      </w:pPr>
      <w:r w:rsidRPr="00BA126B">
        <w:rPr>
          <w:rFonts w:asciiTheme="minorHAnsi" w:hAnsiTheme="minorHAnsi"/>
          <w:sz w:val="22"/>
          <w:szCs w:val="22"/>
        </w:rPr>
        <w:t>z powodu istotnych braków lub błędów w dokumentacji projektowej, również tych polegających  na niezgodności dokumentacji z przepisami prawa, co może powodować brak możliwości dotrzymania pierwotnego terminu zakończenia realizacji zawartej umowy,</w:t>
      </w:r>
    </w:p>
    <w:p w:rsidR="00816B34" w:rsidRPr="00BA126B" w:rsidRDefault="005514D3" w:rsidP="00816B34">
      <w:pPr>
        <w:pStyle w:val="punkt1"/>
        <w:keepNext w:val="0"/>
        <w:keepLines w:val="0"/>
        <w:numPr>
          <w:ilvl w:val="3"/>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01"/>
        </w:tabs>
        <w:spacing w:line="276" w:lineRule="auto"/>
        <w:ind w:left="1701" w:hanging="283"/>
        <w:jc w:val="both"/>
        <w:rPr>
          <w:rFonts w:asciiTheme="minorHAnsi" w:hAnsiTheme="minorHAnsi"/>
          <w:sz w:val="22"/>
          <w:szCs w:val="22"/>
        </w:rPr>
      </w:pPr>
      <w:r w:rsidRPr="00BA126B">
        <w:rPr>
          <w:rFonts w:asciiTheme="minorHAnsi" w:hAnsiTheme="minorHAnsi"/>
          <w:sz w:val="22"/>
          <w:szCs w:val="22"/>
        </w:rPr>
        <w:t>z powodu  przerw w realizacji robót budowlanych powstałych z przyczyn nie leżących po stronie Wykonawcy,</w:t>
      </w:r>
    </w:p>
    <w:p w:rsidR="00816B34" w:rsidRPr="00BA126B" w:rsidRDefault="005514D3" w:rsidP="00816B34">
      <w:pPr>
        <w:pStyle w:val="punkt1"/>
        <w:keepNext w:val="0"/>
        <w:keepLines w:val="0"/>
        <w:numPr>
          <w:ilvl w:val="3"/>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01"/>
        </w:tabs>
        <w:spacing w:line="276" w:lineRule="auto"/>
        <w:ind w:left="1701" w:hanging="283"/>
        <w:jc w:val="both"/>
        <w:rPr>
          <w:rFonts w:asciiTheme="minorHAnsi" w:hAnsiTheme="minorHAnsi"/>
          <w:sz w:val="22"/>
          <w:szCs w:val="22"/>
        </w:rPr>
      </w:pPr>
      <w:r w:rsidRPr="00BA126B">
        <w:rPr>
          <w:rFonts w:asciiTheme="minorHAnsi" w:hAnsiTheme="minorHAnsi"/>
          <w:sz w:val="22"/>
          <w:szCs w:val="22"/>
        </w:rPr>
        <w:t>z powodu konieczności uzyskania niemożliwych do przewidzenia na etapie planowania inwestycji: danych, zgód lub pozwoleń osób trzecich lub właściwych organów, w trakcie realizacji roboty budowlanej podlegającej nadzorowi inspektorskiemu,</w:t>
      </w:r>
    </w:p>
    <w:p w:rsidR="00816B34" w:rsidRPr="00BA126B" w:rsidRDefault="005514D3" w:rsidP="00816B34">
      <w:pPr>
        <w:pStyle w:val="punkt1"/>
        <w:keepNext w:val="0"/>
        <w:keepLines w:val="0"/>
        <w:numPr>
          <w:ilvl w:val="3"/>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01"/>
        </w:tabs>
        <w:spacing w:line="276" w:lineRule="auto"/>
        <w:ind w:left="1701" w:hanging="283"/>
        <w:jc w:val="both"/>
        <w:rPr>
          <w:rFonts w:asciiTheme="minorHAnsi" w:hAnsiTheme="minorHAnsi"/>
          <w:sz w:val="22"/>
          <w:szCs w:val="22"/>
        </w:rPr>
      </w:pPr>
      <w:r w:rsidRPr="00BA126B">
        <w:rPr>
          <w:rFonts w:asciiTheme="minorHAnsi" w:hAnsiTheme="minorHAnsi"/>
          <w:sz w:val="22"/>
          <w:szCs w:val="22"/>
        </w:rPr>
        <w:t xml:space="preserve">z powodu uzasadnionych zmian w zakresie sposobu wykonania przedmiotu zamówienia proponowanych przez Zamawiającego lub Wykonawcę, jeżeli te zmiany są korzystne dla Zamawiającego, </w:t>
      </w:r>
    </w:p>
    <w:p w:rsidR="00816B34" w:rsidRPr="00BA126B" w:rsidRDefault="005514D3" w:rsidP="00816B34">
      <w:pPr>
        <w:pStyle w:val="punkt1"/>
        <w:keepNext w:val="0"/>
        <w:keepLines w:val="0"/>
        <w:numPr>
          <w:ilvl w:val="3"/>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01"/>
        </w:tabs>
        <w:spacing w:line="276" w:lineRule="auto"/>
        <w:ind w:left="1701" w:hanging="283"/>
        <w:jc w:val="both"/>
        <w:rPr>
          <w:rFonts w:asciiTheme="minorHAnsi" w:hAnsiTheme="minorHAnsi"/>
          <w:sz w:val="22"/>
          <w:szCs w:val="22"/>
        </w:rPr>
      </w:pPr>
      <w:r w:rsidRPr="00BA126B">
        <w:rPr>
          <w:rFonts w:asciiTheme="minorHAnsi" w:hAnsiTheme="minorHAnsi"/>
          <w:sz w:val="22"/>
          <w:szCs w:val="22"/>
        </w:rPr>
        <w:t>z powodu wystąpienia dodatkowych, a niemożliwych do przewidzenia przed zawarciem umowy przez doświadczonego wykonawcę, robót,</w:t>
      </w:r>
    </w:p>
    <w:p w:rsidR="00816B34" w:rsidRPr="00BA126B" w:rsidRDefault="005514D3" w:rsidP="00816B34">
      <w:pPr>
        <w:pStyle w:val="punkt1"/>
        <w:keepNext w:val="0"/>
        <w:keepLines w:val="0"/>
        <w:numPr>
          <w:ilvl w:val="3"/>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01"/>
        </w:tabs>
        <w:spacing w:line="276" w:lineRule="auto"/>
        <w:ind w:left="1701" w:hanging="283"/>
        <w:jc w:val="both"/>
        <w:rPr>
          <w:rFonts w:asciiTheme="minorHAnsi" w:hAnsiTheme="minorHAnsi"/>
          <w:sz w:val="22"/>
          <w:szCs w:val="22"/>
        </w:rPr>
      </w:pPr>
      <w:r w:rsidRPr="00BA126B">
        <w:rPr>
          <w:rFonts w:asciiTheme="minorHAnsi" w:hAnsiTheme="minorHAnsi"/>
          <w:sz w:val="22"/>
          <w:szCs w:val="22"/>
        </w:rPr>
        <w:t>z powodu okoliczności siły wyższej, np. wystąpienia zdarzenia losowego wywołanego przez czynniki zewnętrzne, którego nie można było przewidzieć z pewnością, w szczególności zagrażającego bezpośrednio życiu lub zdrowiu ludzi lub grążącego powstaniem szkody w znacznych rozmiarach,</w:t>
      </w:r>
    </w:p>
    <w:p w:rsidR="00816B34" w:rsidRPr="00BA126B" w:rsidRDefault="005514D3" w:rsidP="00816B34">
      <w:pPr>
        <w:pStyle w:val="punkt1"/>
        <w:keepNext w:val="0"/>
        <w:keepLines w:val="0"/>
        <w:numPr>
          <w:ilvl w:val="3"/>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01"/>
        </w:tabs>
        <w:spacing w:line="276" w:lineRule="auto"/>
        <w:ind w:left="1701" w:hanging="283"/>
        <w:jc w:val="both"/>
        <w:rPr>
          <w:rFonts w:asciiTheme="minorHAnsi" w:hAnsiTheme="minorHAnsi"/>
          <w:sz w:val="22"/>
          <w:szCs w:val="22"/>
        </w:rPr>
      </w:pPr>
      <w:r w:rsidRPr="00BA126B">
        <w:rPr>
          <w:rFonts w:asciiTheme="minorHAnsi" w:hAnsiTheme="minorHAnsi"/>
          <w:sz w:val="22"/>
          <w:szCs w:val="22"/>
        </w:rPr>
        <w:t>z powodu działań osób trzecich uniemożliwiających wykonanie prac, które to działania nie są konsekwencją winy którejkolwiek ze stron,</w:t>
      </w:r>
    </w:p>
    <w:p w:rsidR="005514D3" w:rsidRPr="00BA126B" w:rsidRDefault="005514D3" w:rsidP="00816B34">
      <w:pPr>
        <w:pStyle w:val="punkt1"/>
        <w:keepNext w:val="0"/>
        <w:keepLines w:val="0"/>
        <w:numPr>
          <w:ilvl w:val="3"/>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701"/>
        </w:tabs>
        <w:spacing w:line="276" w:lineRule="auto"/>
        <w:ind w:left="1701" w:hanging="283"/>
        <w:jc w:val="both"/>
        <w:rPr>
          <w:rFonts w:asciiTheme="minorHAnsi" w:hAnsiTheme="minorHAnsi"/>
          <w:sz w:val="22"/>
          <w:szCs w:val="22"/>
        </w:rPr>
      </w:pPr>
      <w:r w:rsidRPr="00BA126B">
        <w:rPr>
          <w:rFonts w:asciiTheme="minorHAnsi" w:hAnsiTheme="minorHAnsi"/>
          <w:sz w:val="22"/>
          <w:szCs w:val="22"/>
        </w:rPr>
        <w:t xml:space="preserve">z powodu wyznaczenia nowego terminu zakończenia robót budowlanych, nad którymi sprawowany jest nadzór inwestorski, </w:t>
      </w:r>
    </w:p>
    <w:p w:rsidR="005514D3" w:rsidRPr="00BA126B" w:rsidRDefault="005514D3" w:rsidP="005514D3">
      <w:pPr>
        <w:jc w:val="both"/>
        <w:rPr>
          <w:rFonts w:asciiTheme="minorHAnsi" w:hAnsiTheme="minorHAnsi"/>
        </w:rPr>
      </w:pPr>
      <w:r w:rsidRPr="00BA126B">
        <w:rPr>
          <w:rFonts w:asciiTheme="minorHAnsi" w:hAnsiTheme="minorHAnsi"/>
        </w:rPr>
        <w:t xml:space="preserve">              2) zmiana personelu Wykonawcy, o którym mowa w § 8 ust. 1 , w tym:</w:t>
      </w:r>
    </w:p>
    <w:p w:rsidR="005514D3" w:rsidRPr="00BA126B" w:rsidRDefault="005514D3" w:rsidP="00C8308E">
      <w:pPr>
        <w:numPr>
          <w:ilvl w:val="0"/>
          <w:numId w:val="38"/>
        </w:numPr>
        <w:spacing w:after="0"/>
        <w:jc w:val="both"/>
        <w:rPr>
          <w:rFonts w:asciiTheme="minorHAnsi" w:hAnsiTheme="minorHAnsi"/>
        </w:rPr>
      </w:pPr>
      <w:r w:rsidRPr="00BA126B">
        <w:rPr>
          <w:rFonts w:asciiTheme="minorHAnsi" w:hAnsiTheme="minorHAnsi"/>
        </w:rPr>
        <w:t>z powodu konieczno</w:t>
      </w:r>
      <w:r w:rsidRPr="00BA126B">
        <w:rPr>
          <w:rFonts w:asciiTheme="minorHAnsi" w:eastAsia="TimesNewRoman" w:hAnsiTheme="minorHAnsi"/>
        </w:rPr>
        <w:t>ś</w:t>
      </w:r>
      <w:r w:rsidRPr="00BA126B">
        <w:rPr>
          <w:rFonts w:asciiTheme="minorHAnsi" w:hAnsiTheme="minorHAnsi"/>
        </w:rPr>
        <w:t>ci zast</w:t>
      </w:r>
      <w:r w:rsidRPr="00BA126B">
        <w:rPr>
          <w:rFonts w:asciiTheme="minorHAnsi" w:eastAsia="TimesNewRoman" w:hAnsiTheme="minorHAnsi"/>
        </w:rPr>
        <w:t>ą</w:t>
      </w:r>
      <w:r w:rsidRPr="00BA126B">
        <w:rPr>
          <w:rFonts w:asciiTheme="minorHAnsi" w:hAnsiTheme="minorHAnsi"/>
        </w:rPr>
        <w:t>pienia osób wyznaczonych do pełnienia funkcji okre</w:t>
      </w:r>
      <w:r w:rsidRPr="00BA126B">
        <w:rPr>
          <w:rFonts w:asciiTheme="minorHAnsi" w:eastAsia="TimesNewRoman" w:hAnsiTheme="minorHAnsi"/>
        </w:rPr>
        <w:t>ś</w:t>
      </w:r>
      <w:r w:rsidRPr="00BA126B">
        <w:rPr>
          <w:rFonts w:asciiTheme="minorHAnsi" w:hAnsiTheme="minorHAnsi"/>
        </w:rPr>
        <w:t>lonych w § 8 ust. 1 nowymi osobami; warunkiem wprowadzenia zmian jest posiadanie przez now</w:t>
      </w:r>
      <w:r w:rsidRPr="00BA126B">
        <w:rPr>
          <w:rFonts w:asciiTheme="minorHAnsi" w:eastAsia="TimesNewRoman" w:hAnsiTheme="minorHAnsi"/>
        </w:rPr>
        <w:t xml:space="preserve">ą </w:t>
      </w:r>
      <w:r w:rsidRPr="00BA126B">
        <w:rPr>
          <w:rFonts w:asciiTheme="minorHAnsi" w:hAnsiTheme="minorHAnsi"/>
        </w:rPr>
        <w:t>osob</w:t>
      </w:r>
      <w:r w:rsidRPr="00BA126B">
        <w:rPr>
          <w:rFonts w:asciiTheme="minorHAnsi" w:eastAsia="TimesNewRoman" w:hAnsiTheme="minorHAnsi"/>
        </w:rPr>
        <w:t xml:space="preserve">ę </w:t>
      </w:r>
      <w:r w:rsidRPr="00BA126B">
        <w:rPr>
          <w:rFonts w:asciiTheme="minorHAnsi" w:hAnsiTheme="minorHAnsi"/>
        </w:rPr>
        <w:t>kwalifikacji nie ni</w:t>
      </w:r>
      <w:r w:rsidRPr="00BA126B">
        <w:rPr>
          <w:rFonts w:asciiTheme="minorHAnsi" w:eastAsia="TimesNewRoman" w:hAnsiTheme="minorHAnsi"/>
        </w:rPr>
        <w:t>ż</w:t>
      </w:r>
      <w:r w:rsidRPr="00BA126B">
        <w:rPr>
          <w:rFonts w:asciiTheme="minorHAnsi" w:hAnsiTheme="minorHAnsi"/>
        </w:rPr>
        <w:t>szych ni</w:t>
      </w:r>
      <w:r w:rsidRPr="00BA126B">
        <w:rPr>
          <w:rFonts w:asciiTheme="minorHAnsi" w:eastAsia="TimesNewRoman" w:hAnsiTheme="minorHAnsi"/>
        </w:rPr>
        <w:t xml:space="preserve">ż </w:t>
      </w:r>
      <w:r w:rsidRPr="00BA126B">
        <w:rPr>
          <w:rFonts w:asciiTheme="minorHAnsi" w:hAnsiTheme="minorHAnsi"/>
        </w:rPr>
        <w:t>kwalifikacje osoby wskazanej w załączniku nr 1 do umowy – „wykaz osób które będą uczestniczyć w wykonywaniu zamówienia wraz z oświadczeniem, że osoby te posiadają wymagane uprawnienia”,</w:t>
      </w:r>
    </w:p>
    <w:p w:rsidR="005514D3" w:rsidRPr="00BA126B" w:rsidRDefault="005514D3" w:rsidP="005514D3">
      <w:pPr>
        <w:jc w:val="both"/>
        <w:rPr>
          <w:rFonts w:asciiTheme="minorHAnsi" w:hAnsiTheme="minorHAnsi"/>
        </w:rPr>
      </w:pPr>
      <w:r w:rsidRPr="00BA126B">
        <w:rPr>
          <w:rFonts w:asciiTheme="minorHAnsi" w:hAnsiTheme="minorHAnsi"/>
        </w:rPr>
        <w:t xml:space="preserve">               3)  zmiana sposobu, częstotliwości oraz terminu płatności Wykonawcy, o których </w:t>
      </w:r>
    </w:p>
    <w:p w:rsidR="005514D3" w:rsidRPr="00BA126B" w:rsidRDefault="005514D3" w:rsidP="005514D3">
      <w:pPr>
        <w:jc w:val="both"/>
        <w:rPr>
          <w:rFonts w:asciiTheme="minorHAnsi" w:hAnsiTheme="minorHAnsi"/>
        </w:rPr>
      </w:pPr>
      <w:r w:rsidRPr="00BA126B">
        <w:rPr>
          <w:rFonts w:asciiTheme="minorHAnsi" w:hAnsiTheme="minorHAnsi"/>
        </w:rPr>
        <w:t xml:space="preserve">                    mowa w § 3 ust. 4 i 5, w tym:</w:t>
      </w:r>
    </w:p>
    <w:p w:rsidR="005514D3" w:rsidRPr="00BA126B" w:rsidRDefault="005514D3" w:rsidP="00C8308E">
      <w:pPr>
        <w:numPr>
          <w:ilvl w:val="0"/>
          <w:numId w:val="38"/>
        </w:numPr>
        <w:spacing w:after="0"/>
        <w:jc w:val="both"/>
        <w:rPr>
          <w:rFonts w:asciiTheme="minorHAnsi" w:hAnsiTheme="minorHAnsi"/>
        </w:rPr>
      </w:pPr>
      <w:r w:rsidRPr="00BA126B">
        <w:rPr>
          <w:rFonts w:asciiTheme="minorHAnsi" w:hAnsiTheme="minorHAnsi"/>
        </w:rPr>
        <w:t xml:space="preserve"> z powodu zmian terminu zakończenia robót budowlanych, nad którymi sprawowany jest nadzór inwestorski, </w:t>
      </w:r>
    </w:p>
    <w:p w:rsidR="005514D3" w:rsidRPr="00BA126B" w:rsidRDefault="005514D3" w:rsidP="00C8308E">
      <w:pPr>
        <w:numPr>
          <w:ilvl w:val="0"/>
          <w:numId w:val="38"/>
        </w:numPr>
        <w:spacing w:after="0"/>
        <w:jc w:val="both"/>
        <w:rPr>
          <w:rFonts w:asciiTheme="minorHAnsi" w:hAnsiTheme="minorHAnsi"/>
        </w:rPr>
      </w:pPr>
      <w:r w:rsidRPr="00BA126B">
        <w:rPr>
          <w:rFonts w:asciiTheme="minorHAnsi" w:hAnsiTheme="minorHAnsi"/>
        </w:rPr>
        <w:t xml:space="preserve"> z powodu zmian w terminach odbioru robót budowlanych, nad którymi sprawowany jest nadzór inwestorski, </w:t>
      </w:r>
    </w:p>
    <w:p w:rsidR="00816B34" w:rsidRPr="00BA126B" w:rsidRDefault="005514D3" w:rsidP="00C8308E">
      <w:pPr>
        <w:pStyle w:val="Akapitzlist"/>
        <w:numPr>
          <w:ilvl w:val="3"/>
          <w:numId w:val="40"/>
        </w:numPr>
        <w:ind w:left="709" w:hanging="283"/>
        <w:jc w:val="both"/>
        <w:rPr>
          <w:rFonts w:asciiTheme="minorHAnsi" w:hAnsiTheme="minorHAnsi"/>
          <w:sz w:val="22"/>
          <w:szCs w:val="22"/>
        </w:rPr>
      </w:pPr>
      <w:r w:rsidRPr="00BA126B">
        <w:rPr>
          <w:rFonts w:asciiTheme="minorHAnsi" w:hAnsiTheme="minorHAnsi"/>
          <w:sz w:val="22"/>
          <w:szCs w:val="22"/>
        </w:rPr>
        <w:t>zmiana wynagrodzenia może nastąpić t</w:t>
      </w:r>
      <w:r w:rsidR="00816B34" w:rsidRPr="00BA126B">
        <w:rPr>
          <w:rFonts w:asciiTheme="minorHAnsi" w:hAnsiTheme="minorHAnsi"/>
          <w:sz w:val="22"/>
          <w:szCs w:val="22"/>
        </w:rPr>
        <w:t xml:space="preserve">ylko w przypadku, zmiany stawki podatku </w:t>
      </w:r>
      <w:r w:rsidRPr="00BA126B">
        <w:rPr>
          <w:rFonts w:asciiTheme="minorHAnsi" w:hAnsiTheme="minorHAnsi"/>
          <w:sz w:val="22"/>
          <w:szCs w:val="22"/>
        </w:rPr>
        <w:t>od towarów i usług (VAT), której nie można było przewidzieć w chwili zawarcia umowy.</w:t>
      </w:r>
    </w:p>
    <w:p w:rsidR="00816B34" w:rsidRPr="00BA126B" w:rsidRDefault="005514D3" w:rsidP="00C8308E">
      <w:pPr>
        <w:pStyle w:val="Akapitzlist"/>
        <w:numPr>
          <w:ilvl w:val="3"/>
          <w:numId w:val="40"/>
        </w:numPr>
        <w:ind w:left="709" w:hanging="283"/>
        <w:jc w:val="both"/>
        <w:rPr>
          <w:rFonts w:asciiTheme="minorHAnsi" w:hAnsiTheme="minorHAnsi"/>
          <w:sz w:val="22"/>
          <w:szCs w:val="22"/>
        </w:rPr>
      </w:pPr>
      <w:r w:rsidRPr="00BA126B">
        <w:rPr>
          <w:rFonts w:asciiTheme="minorHAnsi" w:hAnsiTheme="minorHAnsi"/>
          <w:sz w:val="22"/>
          <w:szCs w:val="22"/>
        </w:rPr>
        <w:t xml:space="preserve">O wystąpieniu okoliczności mogących wpłynąć na zmianę terminów, Wykonawca winien poinformować Zamawiającego pisemnie. </w:t>
      </w:r>
    </w:p>
    <w:p w:rsidR="00816B34" w:rsidRPr="00BA126B" w:rsidRDefault="001F766F" w:rsidP="00C8308E">
      <w:pPr>
        <w:pStyle w:val="Akapitzlist"/>
        <w:numPr>
          <w:ilvl w:val="3"/>
          <w:numId w:val="40"/>
        </w:numPr>
        <w:ind w:left="709" w:hanging="283"/>
        <w:jc w:val="both"/>
        <w:rPr>
          <w:rFonts w:asciiTheme="minorHAnsi" w:hAnsiTheme="minorHAnsi"/>
          <w:sz w:val="22"/>
          <w:szCs w:val="22"/>
        </w:rPr>
      </w:pPr>
      <w:r w:rsidRPr="00BA126B">
        <w:rPr>
          <w:rFonts w:asciiTheme="minorHAnsi" w:hAnsiTheme="minorHAnsi" w:cs="Tahoma"/>
          <w:sz w:val="22"/>
          <w:szCs w:val="22"/>
        </w:rPr>
        <w:lastRenderedPageBreak/>
        <w:t xml:space="preserve">Wszelkie zmiany wymagają zgody obu stron i formy pisemnej w formie aneksu do umowy pod rygorem nieważności. </w:t>
      </w:r>
    </w:p>
    <w:p w:rsidR="00816B34" w:rsidRPr="00BA126B" w:rsidRDefault="001F766F" w:rsidP="00C8308E">
      <w:pPr>
        <w:pStyle w:val="Akapitzlist"/>
        <w:numPr>
          <w:ilvl w:val="3"/>
          <w:numId w:val="40"/>
        </w:numPr>
        <w:ind w:left="709" w:hanging="283"/>
        <w:jc w:val="both"/>
        <w:rPr>
          <w:rFonts w:asciiTheme="minorHAnsi" w:hAnsiTheme="minorHAnsi"/>
          <w:sz w:val="22"/>
          <w:szCs w:val="22"/>
        </w:rPr>
      </w:pPr>
      <w:r w:rsidRPr="00BA126B">
        <w:rPr>
          <w:rFonts w:asciiTheme="minorHAnsi" w:eastAsiaTheme="minorHAnsi" w:hAnsiTheme="minorHAnsi" w:cs="Tahoma"/>
          <w:sz w:val="22"/>
          <w:szCs w:val="22"/>
        </w:rPr>
        <w:t>W przypadku zmiany zasad podlegania ubezpieczeniom społecznym lub ubezpieczeniu zdrowotnemu lub wysokości stawki składki na ubezpieczenie społeczne lub zdrowotne. Jeżeli zmiany te będą miały wpływ na koszty wykonania zamówienia przez Wykonawcę, każda ze stron umowy, w terminie 30 dni od dnia wejścia w życie przepisów dokonujących tych zmian, może zwrócić się do drugiej strony o przeprowadzenie negocjacji w sprawie odpowiedniej zmiany wynagrodzenia. Zmiany wymagają zawarcia aneksu do umowy.</w:t>
      </w:r>
    </w:p>
    <w:p w:rsidR="001F766F" w:rsidRPr="00BA126B" w:rsidRDefault="001F766F" w:rsidP="00C8308E">
      <w:pPr>
        <w:pStyle w:val="Akapitzlist"/>
        <w:numPr>
          <w:ilvl w:val="3"/>
          <w:numId w:val="40"/>
        </w:numPr>
        <w:ind w:left="709" w:hanging="283"/>
        <w:jc w:val="both"/>
        <w:rPr>
          <w:rFonts w:asciiTheme="minorHAnsi" w:hAnsiTheme="minorHAnsi"/>
          <w:sz w:val="22"/>
          <w:szCs w:val="22"/>
        </w:rPr>
      </w:pPr>
      <w:r w:rsidRPr="00BA126B">
        <w:rPr>
          <w:rFonts w:asciiTheme="minorHAnsi" w:eastAsiaTheme="minorHAnsi" w:hAnsiTheme="minorHAnsi" w:cs="Tahoma"/>
          <w:sz w:val="22"/>
          <w:szCs w:val="22"/>
        </w:rPr>
        <w:t>Zmiana, wynagrodzenia lub umówionego terminu wykonania zamówienia będą mogły nastąpić w następujących przypadkach:</w:t>
      </w:r>
    </w:p>
    <w:p w:rsidR="001F766F" w:rsidRPr="00BA126B" w:rsidRDefault="00816B34" w:rsidP="001F766F">
      <w:pPr>
        <w:autoSpaceDE w:val="0"/>
        <w:autoSpaceDN w:val="0"/>
        <w:adjustRightInd w:val="0"/>
        <w:spacing w:after="0" w:line="240" w:lineRule="auto"/>
        <w:jc w:val="both"/>
        <w:rPr>
          <w:rFonts w:asciiTheme="minorHAnsi" w:eastAsiaTheme="minorHAnsi" w:hAnsiTheme="minorHAnsi" w:cs="Tahoma"/>
        </w:rPr>
      </w:pPr>
      <w:r w:rsidRPr="00BA126B">
        <w:rPr>
          <w:rFonts w:asciiTheme="minorHAnsi" w:eastAsiaTheme="minorHAnsi" w:hAnsiTheme="minorHAnsi" w:cs="Tahoma"/>
        </w:rPr>
        <w:t xml:space="preserve">a) </w:t>
      </w:r>
      <w:r w:rsidR="001F766F" w:rsidRPr="00BA126B">
        <w:rPr>
          <w:rFonts w:asciiTheme="minorHAnsi" w:eastAsiaTheme="minorHAnsi" w:hAnsiTheme="minorHAnsi" w:cs="Tahoma"/>
        </w:rPr>
        <w:t>gdy konieczność wprowadzenia zmian będzie następstwem zmian wprowadzonych w umowie pomiędzy Zamawiającym a Wykonawcą robót budowlanych lub rozwiązania tej umowy. Okoliczności uprawniające do takich zmian wyszczególnione są w umowie o wykonanie robót budowlanych.</w:t>
      </w:r>
    </w:p>
    <w:p w:rsidR="001F766F" w:rsidRPr="00BA126B" w:rsidRDefault="00816B34" w:rsidP="001F766F">
      <w:pPr>
        <w:autoSpaceDE w:val="0"/>
        <w:autoSpaceDN w:val="0"/>
        <w:adjustRightInd w:val="0"/>
        <w:spacing w:after="0" w:line="240" w:lineRule="auto"/>
        <w:jc w:val="both"/>
        <w:rPr>
          <w:rFonts w:asciiTheme="minorHAnsi" w:eastAsiaTheme="minorHAnsi" w:hAnsiTheme="minorHAnsi" w:cs="Tahoma"/>
        </w:rPr>
      </w:pPr>
      <w:r w:rsidRPr="00BA126B">
        <w:rPr>
          <w:rFonts w:asciiTheme="minorHAnsi" w:eastAsiaTheme="minorHAnsi" w:hAnsiTheme="minorHAnsi" w:cs="Tahoma"/>
        </w:rPr>
        <w:t xml:space="preserve">b) </w:t>
      </w:r>
      <w:r w:rsidR="001F766F" w:rsidRPr="00BA126B">
        <w:rPr>
          <w:rFonts w:asciiTheme="minorHAnsi" w:eastAsiaTheme="minorHAnsi" w:hAnsiTheme="minorHAnsi" w:cs="Tahoma"/>
        </w:rPr>
        <w:t xml:space="preserve">zmiany powszechnie obowiązujących przepisów prawa w zakresie mającym wpływ na realizację przedmiotu zamówienia lub świadczenia Stron; </w:t>
      </w:r>
    </w:p>
    <w:p w:rsidR="001F766F" w:rsidRPr="00BA126B" w:rsidRDefault="00816B34" w:rsidP="001F766F">
      <w:pPr>
        <w:jc w:val="both"/>
        <w:rPr>
          <w:rFonts w:asciiTheme="minorHAnsi" w:hAnsiTheme="minorHAnsi" w:cs="Tahoma"/>
        </w:rPr>
      </w:pPr>
      <w:r w:rsidRPr="00BA126B">
        <w:rPr>
          <w:rFonts w:asciiTheme="minorHAnsi" w:hAnsiTheme="minorHAnsi" w:cs="Tahoma"/>
        </w:rPr>
        <w:t xml:space="preserve">9) </w:t>
      </w:r>
      <w:r w:rsidR="001F766F" w:rsidRPr="00BA126B">
        <w:rPr>
          <w:rFonts w:asciiTheme="minorHAnsi" w:hAnsiTheme="minorHAnsi" w:cs="Tahoma"/>
        </w:rPr>
        <w:t xml:space="preserve"> Wykonawca zobowiązany jest przedłożyć oświadczenie, że w okresie obowiązywania umowy zawartej w wyniku toczącego się postępowania będzie zachowana ciągłość ubezpieczenia OC w zakresie prowadzonej działalnoś</w:t>
      </w:r>
      <w:bookmarkStart w:id="2" w:name="_GoBack"/>
      <w:bookmarkEnd w:id="2"/>
      <w:r w:rsidR="001F766F" w:rsidRPr="00BA126B">
        <w:rPr>
          <w:rFonts w:asciiTheme="minorHAnsi" w:hAnsiTheme="minorHAnsi" w:cs="Tahoma"/>
        </w:rPr>
        <w:t>ci gospodarczej związanej z przedmiotem zamówien</w:t>
      </w:r>
      <w:r w:rsidR="005F3BBF">
        <w:rPr>
          <w:rFonts w:asciiTheme="minorHAnsi" w:hAnsiTheme="minorHAnsi" w:cs="Tahoma"/>
        </w:rPr>
        <w:t>ia na wartość nie mniejszą niż  2</w:t>
      </w:r>
      <w:r w:rsidR="00351A8E" w:rsidRPr="00BA126B">
        <w:rPr>
          <w:rFonts w:asciiTheme="minorHAnsi" w:hAnsiTheme="minorHAnsi" w:cs="Tahoma"/>
        </w:rPr>
        <w:t xml:space="preserve"> 0</w:t>
      </w:r>
      <w:r w:rsidR="001F766F" w:rsidRPr="00BA126B">
        <w:rPr>
          <w:rFonts w:asciiTheme="minorHAnsi" w:hAnsiTheme="minorHAnsi" w:cs="Tahoma"/>
        </w:rPr>
        <w:t xml:space="preserve">00 000 PLN (słownie: </w:t>
      </w:r>
      <w:r w:rsidR="005F3BBF">
        <w:rPr>
          <w:rFonts w:asciiTheme="minorHAnsi" w:hAnsiTheme="minorHAnsi" w:cs="Tahoma"/>
        </w:rPr>
        <w:t xml:space="preserve">dwa </w:t>
      </w:r>
      <w:r w:rsidR="00351A8E" w:rsidRPr="00BA126B">
        <w:rPr>
          <w:rFonts w:asciiTheme="minorHAnsi" w:hAnsiTheme="minorHAnsi" w:cs="Tahoma"/>
        </w:rPr>
        <w:t>milion</w:t>
      </w:r>
      <w:r w:rsidR="005F3BBF">
        <w:rPr>
          <w:rFonts w:asciiTheme="minorHAnsi" w:hAnsiTheme="minorHAnsi" w:cs="Tahoma"/>
        </w:rPr>
        <w:t>y</w:t>
      </w:r>
      <w:r w:rsidR="00351A8E" w:rsidRPr="00BA126B">
        <w:rPr>
          <w:rFonts w:asciiTheme="minorHAnsi" w:hAnsiTheme="minorHAnsi" w:cs="Tahoma"/>
        </w:rPr>
        <w:t xml:space="preserve"> </w:t>
      </w:r>
      <w:r w:rsidR="001F766F" w:rsidRPr="00BA126B">
        <w:rPr>
          <w:rFonts w:asciiTheme="minorHAnsi" w:hAnsiTheme="minorHAnsi" w:cs="Tahoma"/>
        </w:rPr>
        <w:t xml:space="preserve">złotych 00/100). </w:t>
      </w:r>
    </w:p>
    <w:p w:rsidR="001F766F" w:rsidRPr="00BA126B" w:rsidRDefault="00816B34" w:rsidP="001F766F">
      <w:pPr>
        <w:jc w:val="both"/>
        <w:rPr>
          <w:rFonts w:asciiTheme="minorHAnsi" w:hAnsiTheme="minorHAnsi" w:cs="Tahoma"/>
        </w:rPr>
      </w:pPr>
      <w:r w:rsidRPr="00BA126B">
        <w:rPr>
          <w:rFonts w:asciiTheme="minorHAnsi" w:hAnsiTheme="minorHAnsi" w:cs="Tahoma"/>
        </w:rPr>
        <w:t xml:space="preserve">10) </w:t>
      </w:r>
      <w:r w:rsidR="001F766F" w:rsidRPr="00BA126B">
        <w:rPr>
          <w:rFonts w:asciiTheme="minorHAnsi" w:hAnsiTheme="minorHAnsi" w:cs="Tahoma"/>
        </w:rPr>
        <w:t xml:space="preserve">PRZED ZAWARCIEM UMOWY ZAMAWIAJĄCY ZASTRZEGA SOBIE PRAWO DO WEZWANIA WYBRANEGO WYKONAWCY DO PRZEDŁOŻENIA ZAMAWIAJĄCEMU DO WGLĄDU: </w:t>
      </w:r>
    </w:p>
    <w:p w:rsidR="001F766F" w:rsidRPr="00BA126B" w:rsidRDefault="001F766F" w:rsidP="001F766F">
      <w:pPr>
        <w:jc w:val="both"/>
        <w:rPr>
          <w:rFonts w:asciiTheme="minorHAnsi" w:hAnsiTheme="minorHAnsi" w:cs="Tahoma"/>
        </w:rPr>
      </w:pPr>
      <w:r w:rsidRPr="00BA126B">
        <w:rPr>
          <w:rFonts w:asciiTheme="minorHAnsi" w:hAnsiTheme="minorHAnsi" w:cs="Tahoma"/>
        </w:rPr>
        <w:t xml:space="preserve">a) jeżeli oferta Wykonawców występujących wspólnie (Konsorcjum/Spółka cywilna) zostanie wybrana -umowy regulującej współpracę tych Wykonawców w trakcie realizacji zadania, w przypadku przedsiębiorców prowadzących działalność w formie Spółki cywilnej -umowę Spółki. </w:t>
      </w:r>
    </w:p>
    <w:p w:rsidR="001F766F" w:rsidRPr="00BA126B" w:rsidRDefault="001F766F" w:rsidP="001F766F">
      <w:pPr>
        <w:shd w:val="clear" w:color="auto" w:fill="E6E6E6"/>
        <w:tabs>
          <w:tab w:val="left" w:pos="426"/>
          <w:tab w:val="left" w:pos="709"/>
        </w:tabs>
        <w:spacing w:after="0" w:line="240" w:lineRule="auto"/>
        <w:ind w:left="426" w:hanging="426"/>
        <w:jc w:val="both"/>
        <w:rPr>
          <w:rFonts w:asciiTheme="minorHAnsi" w:hAnsiTheme="minorHAnsi" w:cs="Tahoma"/>
          <w:b/>
          <w:bCs/>
        </w:rPr>
      </w:pPr>
    </w:p>
    <w:p w:rsidR="001F766F" w:rsidRPr="00BA126B" w:rsidRDefault="001F766F" w:rsidP="001F766F">
      <w:pPr>
        <w:shd w:val="clear" w:color="auto" w:fill="E6E6E6"/>
        <w:tabs>
          <w:tab w:val="left" w:pos="426"/>
          <w:tab w:val="left" w:pos="709"/>
        </w:tabs>
        <w:spacing w:after="0" w:line="240" w:lineRule="auto"/>
        <w:ind w:left="426" w:hanging="426"/>
        <w:jc w:val="both"/>
        <w:rPr>
          <w:rFonts w:asciiTheme="minorHAnsi" w:hAnsiTheme="minorHAnsi" w:cs="Tahoma"/>
          <w:b/>
          <w:bCs/>
        </w:rPr>
      </w:pPr>
      <w:r w:rsidRPr="00BA126B">
        <w:rPr>
          <w:rFonts w:asciiTheme="minorHAnsi" w:hAnsiTheme="minorHAnsi" w:cs="Tahoma"/>
          <w:b/>
          <w:bCs/>
        </w:rPr>
        <w:t>XVI. WYMAGANIA DOTYCZĄCE ZABEZPIECZENIA NALEŻYTEGO WYKONANIA UMOWY</w:t>
      </w:r>
    </w:p>
    <w:p w:rsidR="001F766F" w:rsidRPr="00BA126B" w:rsidRDefault="001F766F" w:rsidP="001F766F">
      <w:pPr>
        <w:pStyle w:val="Tekstpodstawowy2"/>
        <w:tabs>
          <w:tab w:val="left" w:pos="567"/>
          <w:tab w:val="left" w:pos="709"/>
        </w:tabs>
        <w:spacing w:after="0" w:line="240" w:lineRule="auto"/>
        <w:rPr>
          <w:rFonts w:asciiTheme="minorHAnsi" w:hAnsiTheme="minorHAnsi" w:cs="Tahoma"/>
          <w:lang w:val="pl-PL"/>
        </w:rPr>
      </w:pPr>
    </w:p>
    <w:p w:rsidR="001F766F" w:rsidRPr="00BA126B" w:rsidRDefault="001F766F" w:rsidP="009F618B">
      <w:pPr>
        <w:pStyle w:val="Akapitzlist"/>
        <w:numPr>
          <w:ilvl w:val="0"/>
          <w:numId w:val="14"/>
        </w:numPr>
        <w:jc w:val="both"/>
        <w:rPr>
          <w:rFonts w:asciiTheme="minorHAnsi" w:hAnsiTheme="minorHAnsi" w:cs="Tahoma"/>
          <w:sz w:val="22"/>
          <w:szCs w:val="22"/>
        </w:rPr>
      </w:pPr>
      <w:bookmarkStart w:id="3" w:name="_Toc354469363"/>
      <w:r w:rsidRPr="00BA126B">
        <w:rPr>
          <w:rFonts w:asciiTheme="minorHAnsi" w:hAnsiTheme="minorHAnsi" w:cs="Tahoma"/>
          <w:sz w:val="22"/>
          <w:szCs w:val="22"/>
        </w:rPr>
        <w:t>Zamawiający będzie żądał wniesienia zabezpieczenia należytego wykonania umowy.</w:t>
      </w:r>
    </w:p>
    <w:p w:rsidR="001F766F" w:rsidRPr="00BA126B" w:rsidRDefault="001F766F" w:rsidP="009F618B">
      <w:pPr>
        <w:pStyle w:val="Akapitzlist"/>
        <w:numPr>
          <w:ilvl w:val="0"/>
          <w:numId w:val="14"/>
        </w:numPr>
        <w:jc w:val="both"/>
        <w:rPr>
          <w:rFonts w:asciiTheme="minorHAnsi" w:hAnsiTheme="minorHAnsi" w:cs="Tahoma"/>
          <w:sz w:val="22"/>
          <w:szCs w:val="22"/>
        </w:rPr>
      </w:pPr>
      <w:r w:rsidRPr="00BA126B">
        <w:rPr>
          <w:rFonts w:asciiTheme="minorHAnsi" w:hAnsiTheme="minorHAnsi" w:cs="Tahoma"/>
          <w:sz w:val="22"/>
          <w:szCs w:val="22"/>
        </w:rPr>
        <w:t>Informacje ogólne.</w:t>
      </w:r>
    </w:p>
    <w:p w:rsidR="001F766F" w:rsidRPr="00BA126B" w:rsidRDefault="001F766F" w:rsidP="009F618B">
      <w:pPr>
        <w:pStyle w:val="Akapitzlist"/>
        <w:numPr>
          <w:ilvl w:val="0"/>
          <w:numId w:val="15"/>
        </w:numPr>
        <w:jc w:val="both"/>
        <w:rPr>
          <w:rFonts w:asciiTheme="minorHAnsi" w:hAnsiTheme="minorHAnsi" w:cs="Tahoma"/>
          <w:sz w:val="22"/>
          <w:szCs w:val="22"/>
        </w:rPr>
      </w:pPr>
      <w:r w:rsidRPr="00BA126B">
        <w:rPr>
          <w:rFonts w:asciiTheme="minorHAnsi" w:hAnsiTheme="minorHAnsi" w:cs="Tahoma"/>
          <w:sz w:val="22"/>
          <w:szCs w:val="22"/>
        </w:rPr>
        <w:t>Zabezpieczenie służy pokryciu roszczeń z tytułu niewykonania lub nienależytego wykonania Umowy.</w:t>
      </w:r>
    </w:p>
    <w:p w:rsidR="001F766F" w:rsidRPr="00BA126B" w:rsidRDefault="001F766F" w:rsidP="009F618B">
      <w:pPr>
        <w:pStyle w:val="Akapitzlist"/>
        <w:numPr>
          <w:ilvl w:val="0"/>
          <w:numId w:val="15"/>
        </w:numPr>
        <w:jc w:val="both"/>
        <w:rPr>
          <w:rFonts w:asciiTheme="minorHAnsi" w:hAnsiTheme="minorHAnsi" w:cs="Tahoma"/>
          <w:sz w:val="22"/>
          <w:szCs w:val="22"/>
        </w:rPr>
      </w:pPr>
      <w:r w:rsidRPr="00BA126B">
        <w:rPr>
          <w:rFonts w:asciiTheme="minorHAnsi" w:hAnsiTheme="minorHAnsi" w:cs="Tahoma"/>
          <w:sz w:val="22"/>
          <w:szCs w:val="22"/>
        </w:rPr>
        <w:t>Zabezpieczenie należytego wykonania Umowy winno zostać wniesione w PLN.</w:t>
      </w:r>
    </w:p>
    <w:p w:rsidR="001F766F" w:rsidRPr="00BA126B" w:rsidRDefault="001F766F" w:rsidP="009F618B">
      <w:pPr>
        <w:pStyle w:val="Akapitzlist"/>
        <w:numPr>
          <w:ilvl w:val="0"/>
          <w:numId w:val="15"/>
        </w:numPr>
        <w:jc w:val="both"/>
        <w:rPr>
          <w:rFonts w:asciiTheme="minorHAnsi" w:hAnsiTheme="minorHAnsi" w:cs="Tahoma"/>
          <w:sz w:val="22"/>
          <w:szCs w:val="22"/>
        </w:rPr>
      </w:pPr>
      <w:r w:rsidRPr="00BA126B">
        <w:rPr>
          <w:rFonts w:asciiTheme="minorHAnsi" w:hAnsiTheme="minorHAnsi" w:cs="Tahoma"/>
          <w:sz w:val="22"/>
          <w:szCs w:val="22"/>
        </w:rPr>
        <w:t>Jeżeli, Wykonawca, którego oferta została wybrana nie wniesie zabezpieczenia należytego wykonania Umowy, Zamawiający może wybrać najkorzystniejszą ofertę spośród pozostałych ofert stosownie do treści art. 94 ust.3 Ustawy -  Pzp.</w:t>
      </w:r>
    </w:p>
    <w:p w:rsidR="001F766F" w:rsidRPr="00BA126B" w:rsidRDefault="001F766F" w:rsidP="009F618B">
      <w:pPr>
        <w:pStyle w:val="Akapitzlist"/>
        <w:numPr>
          <w:ilvl w:val="0"/>
          <w:numId w:val="14"/>
        </w:numPr>
        <w:jc w:val="both"/>
        <w:rPr>
          <w:rFonts w:asciiTheme="minorHAnsi" w:hAnsiTheme="minorHAnsi" w:cs="Tahoma"/>
          <w:sz w:val="22"/>
          <w:szCs w:val="22"/>
        </w:rPr>
      </w:pPr>
      <w:r w:rsidRPr="00BA126B">
        <w:rPr>
          <w:rFonts w:asciiTheme="minorHAnsi" w:hAnsiTheme="minorHAnsi" w:cs="Tahoma"/>
          <w:sz w:val="22"/>
          <w:szCs w:val="22"/>
        </w:rPr>
        <w:t xml:space="preserve">Wysokość zabezpieczenia należytego wykonania Umowy. Zamawiający ustala zabezpieczenie należytego wykonania Umowy w wysokości </w:t>
      </w:r>
      <w:r w:rsidRPr="00BA126B">
        <w:rPr>
          <w:rFonts w:asciiTheme="minorHAnsi" w:hAnsiTheme="minorHAnsi" w:cs="Tahoma"/>
          <w:b/>
          <w:sz w:val="22"/>
          <w:szCs w:val="22"/>
        </w:rPr>
        <w:t>10%</w:t>
      </w:r>
      <w:r w:rsidRPr="00BA126B">
        <w:rPr>
          <w:rFonts w:asciiTheme="minorHAnsi" w:hAnsiTheme="minorHAnsi" w:cs="Tahoma"/>
          <w:sz w:val="22"/>
          <w:szCs w:val="22"/>
        </w:rPr>
        <w:t xml:space="preserve"> ceny całkowitej podanej w ofercie.</w:t>
      </w:r>
    </w:p>
    <w:p w:rsidR="001F766F" w:rsidRPr="00BA126B" w:rsidRDefault="001F766F" w:rsidP="009F618B">
      <w:pPr>
        <w:pStyle w:val="Akapitzlist"/>
        <w:numPr>
          <w:ilvl w:val="0"/>
          <w:numId w:val="14"/>
        </w:numPr>
        <w:jc w:val="both"/>
        <w:rPr>
          <w:rFonts w:asciiTheme="minorHAnsi" w:hAnsiTheme="minorHAnsi" w:cs="Tahoma"/>
          <w:sz w:val="22"/>
          <w:szCs w:val="22"/>
        </w:rPr>
      </w:pPr>
      <w:r w:rsidRPr="00BA126B">
        <w:rPr>
          <w:rFonts w:asciiTheme="minorHAnsi" w:hAnsiTheme="minorHAnsi" w:cs="Tahoma"/>
          <w:sz w:val="22"/>
          <w:szCs w:val="22"/>
        </w:rPr>
        <w:t>Forma zabezpieczenia należytego wykonania Umowy.</w:t>
      </w:r>
    </w:p>
    <w:p w:rsidR="001F766F" w:rsidRPr="00BA126B" w:rsidRDefault="001F766F" w:rsidP="009F618B">
      <w:pPr>
        <w:pStyle w:val="Akapitzlist"/>
        <w:numPr>
          <w:ilvl w:val="0"/>
          <w:numId w:val="16"/>
        </w:numPr>
        <w:jc w:val="both"/>
        <w:rPr>
          <w:rFonts w:asciiTheme="minorHAnsi" w:hAnsiTheme="minorHAnsi" w:cs="Tahoma"/>
          <w:sz w:val="22"/>
          <w:szCs w:val="22"/>
        </w:rPr>
      </w:pPr>
      <w:r w:rsidRPr="00BA126B">
        <w:rPr>
          <w:rFonts w:asciiTheme="minorHAnsi" w:hAnsiTheme="minorHAnsi" w:cs="Tahoma"/>
          <w:sz w:val="22"/>
          <w:szCs w:val="22"/>
        </w:rPr>
        <w:t>Zabezpieczenie należytego wykonania Umowy może być wniesione według wyboru Wykonawcy w jednej lub w kilku następujących formach:</w:t>
      </w:r>
    </w:p>
    <w:p w:rsidR="001F766F" w:rsidRPr="00BA126B" w:rsidRDefault="001F766F" w:rsidP="009F618B">
      <w:pPr>
        <w:pStyle w:val="Akapitzlist"/>
        <w:numPr>
          <w:ilvl w:val="0"/>
          <w:numId w:val="17"/>
        </w:numPr>
        <w:jc w:val="both"/>
        <w:rPr>
          <w:rFonts w:asciiTheme="minorHAnsi" w:hAnsiTheme="minorHAnsi" w:cs="Tahoma"/>
          <w:sz w:val="22"/>
          <w:szCs w:val="22"/>
        </w:rPr>
      </w:pPr>
      <w:r w:rsidRPr="00BA126B">
        <w:rPr>
          <w:rFonts w:asciiTheme="minorHAnsi" w:hAnsiTheme="minorHAnsi" w:cs="Tahoma"/>
          <w:sz w:val="22"/>
          <w:szCs w:val="22"/>
        </w:rPr>
        <w:t>Pieniądzu;</w:t>
      </w:r>
    </w:p>
    <w:p w:rsidR="001F766F" w:rsidRPr="00BA126B" w:rsidRDefault="001F766F" w:rsidP="009F618B">
      <w:pPr>
        <w:pStyle w:val="Akapitzlist"/>
        <w:numPr>
          <w:ilvl w:val="0"/>
          <w:numId w:val="17"/>
        </w:numPr>
        <w:jc w:val="both"/>
        <w:rPr>
          <w:rFonts w:asciiTheme="minorHAnsi" w:hAnsiTheme="minorHAnsi" w:cs="Tahoma"/>
          <w:sz w:val="22"/>
          <w:szCs w:val="22"/>
        </w:rPr>
      </w:pPr>
      <w:r w:rsidRPr="00BA126B">
        <w:rPr>
          <w:rFonts w:asciiTheme="minorHAnsi" w:hAnsiTheme="minorHAnsi" w:cs="Tahoma"/>
          <w:sz w:val="22"/>
          <w:szCs w:val="22"/>
        </w:rPr>
        <w:t>Poręczeniach bankowych lub poręczeniach spółdzielczej kasy oszczędnościowo – kredytowej, z tym że zobowiązanie kasy jest zawsze zobowiązaniem pieniężnym;</w:t>
      </w:r>
    </w:p>
    <w:p w:rsidR="001F766F" w:rsidRPr="00BA126B" w:rsidRDefault="001F766F" w:rsidP="009F618B">
      <w:pPr>
        <w:pStyle w:val="Akapitzlist"/>
        <w:numPr>
          <w:ilvl w:val="0"/>
          <w:numId w:val="17"/>
        </w:numPr>
        <w:jc w:val="both"/>
        <w:rPr>
          <w:rFonts w:asciiTheme="minorHAnsi" w:hAnsiTheme="minorHAnsi" w:cs="Tahoma"/>
          <w:sz w:val="22"/>
          <w:szCs w:val="22"/>
        </w:rPr>
      </w:pPr>
      <w:r w:rsidRPr="00BA126B">
        <w:rPr>
          <w:rFonts w:asciiTheme="minorHAnsi" w:hAnsiTheme="minorHAnsi" w:cs="Tahoma"/>
          <w:sz w:val="22"/>
          <w:szCs w:val="22"/>
        </w:rPr>
        <w:t>Gwarancjach bankowych;</w:t>
      </w:r>
    </w:p>
    <w:p w:rsidR="001F766F" w:rsidRPr="00BA126B" w:rsidRDefault="001F766F" w:rsidP="009F618B">
      <w:pPr>
        <w:pStyle w:val="Akapitzlist"/>
        <w:numPr>
          <w:ilvl w:val="0"/>
          <w:numId w:val="17"/>
        </w:numPr>
        <w:jc w:val="both"/>
        <w:rPr>
          <w:rFonts w:asciiTheme="minorHAnsi" w:hAnsiTheme="minorHAnsi" w:cs="Tahoma"/>
          <w:sz w:val="22"/>
          <w:szCs w:val="22"/>
        </w:rPr>
      </w:pPr>
      <w:r w:rsidRPr="00BA126B">
        <w:rPr>
          <w:rFonts w:asciiTheme="minorHAnsi" w:hAnsiTheme="minorHAnsi" w:cs="Tahoma"/>
          <w:sz w:val="22"/>
          <w:szCs w:val="22"/>
        </w:rPr>
        <w:t>Gwarancjach ubezpieczeniowych;</w:t>
      </w:r>
    </w:p>
    <w:p w:rsidR="001F766F" w:rsidRPr="00BA126B" w:rsidRDefault="001F766F" w:rsidP="009F618B">
      <w:pPr>
        <w:pStyle w:val="Akapitzlist"/>
        <w:numPr>
          <w:ilvl w:val="0"/>
          <w:numId w:val="17"/>
        </w:numPr>
        <w:jc w:val="both"/>
        <w:rPr>
          <w:rFonts w:asciiTheme="minorHAnsi" w:hAnsiTheme="minorHAnsi" w:cs="Tahoma"/>
          <w:sz w:val="22"/>
          <w:szCs w:val="22"/>
        </w:rPr>
      </w:pPr>
      <w:r w:rsidRPr="00BA126B">
        <w:rPr>
          <w:rFonts w:asciiTheme="minorHAnsi" w:hAnsiTheme="minorHAnsi" w:cs="Tahoma"/>
          <w:sz w:val="22"/>
          <w:szCs w:val="22"/>
        </w:rPr>
        <w:t>Poręczeniach udzielonych prze podmioty, o których mowa w art. 6b ust.5 pkt.2 ustawy z dnia 9 listopada 200</w:t>
      </w:r>
      <w:r w:rsidR="00A62A58" w:rsidRPr="00BA126B">
        <w:rPr>
          <w:rFonts w:asciiTheme="minorHAnsi" w:hAnsiTheme="minorHAnsi" w:cs="Tahoma"/>
          <w:sz w:val="22"/>
          <w:szCs w:val="22"/>
        </w:rPr>
        <w:t>0</w:t>
      </w:r>
      <w:r w:rsidRPr="00BA126B">
        <w:rPr>
          <w:rFonts w:asciiTheme="minorHAnsi" w:hAnsiTheme="minorHAnsi" w:cs="Tahoma"/>
          <w:sz w:val="22"/>
          <w:szCs w:val="22"/>
        </w:rPr>
        <w:t>r. o utworzeniu Polskiej Agencji Rozwoju Przedsiębiorczości (Dz. U Nr z 2007r., Nr 42, poz.275).</w:t>
      </w:r>
    </w:p>
    <w:p w:rsidR="001F766F" w:rsidRPr="00BA126B" w:rsidRDefault="001F766F" w:rsidP="009F618B">
      <w:pPr>
        <w:pStyle w:val="Akapitzlist"/>
        <w:numPr>
          <w:ilvl w:val="0"/>
          <w:numId w:val="16"/>
        </w:numPr>
        <w:jc w:val="both"/>
        <w:rPr>
          <w:rFonts w:asciiTheme="minorHAnsi" w:hAnsiTheme="minorHAnsi" w:cs="Tahoma"/>
          <w:sz w:val="22"/>
          <w:szCs w:val="22"/>
        </w:rPr>
      </w:pPr>
      <w:r w:rsidRPr="00BA126B">
        <w:rPr>
          <w:rFonts w:asciiTheme="minorHAnsi" w:hAnsiTheme="minorHAnsi" w:cs="Tahoma"/>
          <w:sz w:val="22"/>
          <w:szCs w:val="22"/>
        </w:rPr>
        <w:t xml:space="preserve">Zabezpieczenie wnoszone w pieniądzu Wykonawca wpłaci przelewem na następujący rachunek bankowy Zamawiającego: </w:t>
      </w:r>
      <w:r w:rsidRPr="00BA126B">
        <w:rPr>
          <w:rFonts w:asciiTheme="minorHAnsi" w:hAnsiTheme="minorHAnsi" w:cs="Tahoma"/>
          <w:b/>
          <w:sz w:val="22"/>
          <w:szCs w:val="22"/>
          <w:lang w:eastAsia="pl-PL"/>
        </w:rPr>
        <w:t>38124064941111001051712801</w:t>
      </w:r>
      <w:r w:rsidRPr="00BA126B">
        <w:rPr>
          <w:rFonts w:asciiTheme="minorHAnsi" w:hAnsiTheme="minorHAnsi" w:cs="Tahoma"/>
          <w:b/>
          <w:sz w:val="22"/>
          <w:szCs w:val="22"/>
        </w:rPr>
        <w:t xml:space="preserve"> </w:t>
      </w:r>
    </w:p>
    <w:p w:rsidR="001F766F" w:rsidRPr="00BA126B" w:rsidRDefault="001F766F" w:rsidP="009F618B">
      <w:pPr>
        <w:pStyle w:val="Akapitzlist"/>
        <w:numPr>
          <w:ilvl w:val="0"/>
          <w:numId w:val="16"/>
        </w:numPr>
        <w:jc w:val="both"/>
        <w:rPr>
          <w:rFonts w:asciiTheme="minorHAnsi" w:hAnsiTheme="minorHAnsi" w:cs="Tahoma"/>
          <w:sz w:val="22"/>
          <w:szCs w:val="22"/>
        </w:rPr>
      </w:pPr>
      <w:r w:rsidRPr="00BA126B">
        <w:rPr>
          <w:rFonts w:asciiTheme="minorHAnsi" w:hAnsiTheme="minorHAnsi" w:cs="Tahoma"/>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BA126B">
        <w:rPr>
          <w:rFonts w:asciiTheme="minorHAnsi" w:hAnsiTheme="minorHAnsi" w:cs="Tahoma"/>
          <w:sz w:val="22"/>
          <w:szCs w:val="22"/>
        </w:rPr>
        <w:lastRenderedPageBreak/>
        <w:t>o koszt prowadzenia tego rachunku oraz prowizji  bankowej za przelew pieniędzy na rachunek bankowy wykonawcy.</w:t>
      </w:r>
    </w:p>
    <w:p w:rsidR="001F766F" w:rsidRPr="00BA126B" w:rsidRDefault="001F766F" w:rsidP="009F618B">
      <w:pPr>
        <w:pStyle w:val="Akapitzlist"/>
        <w:numPr>
          <w:ilvl w:val="0"/>
          <w:numId w:val="16"/>
        </w:numPr>
        <w:jc w:val="both"/>
        <w:rPr>
          <w:rFonts w:asciiTheme="minorHAnsi" w:hAnsiTheme="minorHAnsi" w:cs="Tahoma"/>
          <w:sz w:val="22"/>
          <w:szCs w:val="22"/>
        </w:rPr>
      </w:pPr>
      <w:r w:rsidRPr="00BA126B">
        <w:rPr>
          <w:rFonts w:asciiTheme="minorHAnsi" w:hAnsiTheme="minorHAnsi" w:cs="Tahoma"/>
          <w:sz w:val="22"/>
          <w:szCs w:val="22"/>
        </w:rPr>
        <w:t>W trakcie realizacji Umowy wykonawca może dokonać zmiany formy zabezpieczenia na jedną lub kilka form, o których mowa w ppkt.1), jednak zmiana formy zabezpieczenia musi być dokonywana z zachowaniem ciągłości zabezpieczenia i bez zmniejszenia jego wysokości.</w:t>
      </w:r>
    </w:p>
    <w:p w:rsidR="001F766F" w:rsidRPr="00BA126B" w:rsidRDefault="001F766F" w:rsidP="009F618B">
      <w:pPr>
        <w:pStyle w:val="Akapitzlist"/>
        <w:numPr>
          <w:ilvl w:val="0"/>
          <w:numId w:val="16"/>
        </w:numPr>
        <w:jc w:val="both"/>
        <w:rPr>
          <w:rFonts w:asciiTheme="minorHAnsi" w:hAnsiTheme="minorHAnsi" w:cs="Tahoma"/>
          <w:sz w:val="22"/>
          <w:szCs w:val="22"/>
        </w:rPr>
      </w:pPr>
      <w:r w:rsidRPr="00BA126B">
        <w:rPr>
          <w:rFonts w:asciiTheme="minorHAnsi" w:hAnsiTheme="minorHAnsi" w:cs="Tahoma"/>
          <w:sz w:val="22"/>
          <w:szCs w:val="22"/>
        </w:rPr>
        <w:t>Zabezpieczenie należytego wykonania Umowy (Kontraktu) składane w formie gwarancji powinno spełniać następujące wymagania: zabezpieczenie winno być bezwarunkowe, nieodwołalne i płatne na pierwsze żądanie, zabezpieczenie należytego wykonania Umowy musi być wykonalne na terytorium Rzeczpospolitej Polskiej.</w:t>
      </w:r>
    </w:p>
    <w:p w:rsidR="001F766F" w:rsidRPr="00BA126B" w:rsidRDefault="001F766F" w:rsidP="009F618B">
      <w:pPr>
        <w:pStyle w:val="Akapitzlist"/>
        <w:numPr>
          <w:ilvl w:val="0"/>
          <w:numId w:val="16"/>
        </w:numPr>
        <w:jc w:val="both"/>
        <w:rPr>
          <w:rFonts w:asciiTheme="minorHAnsi" w:hAnsiTheme="minorHAnsi" w:cs="Tahoma"/>
          <w:sz w:val="22"/>
          <w:szCs w:val="22"/>
        </w:rPr>
      </w:pPr>
      <w:r w:rsidRPr="00BA126B">
        <w:rPr>
          <w:rFonts w:asciiTheme="minorHAnsi" w:hAnsiTheme="minorHAnsi" w:cs="Tahoma"/>
          <w:sz w:val="22"/>
          <w:szCs w:val="22"/>
        </w:rPr>
        <w:t>Zamawiający, w terminie trzech dni roboczych od otrzymania stosowanego dokumentu (gwarancji, poręczenia), ma prawo zgłosić do Wykonawcy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1F766F" w:rsidRPr="00BA126B" w:rsidRDefault="001F766F" w:rsidP="009F618B">
      <w:pPr>
        <w:pStyle w:val="Akapitzlist"/>
        <w:numPr>
          <w:ilvl w:val="0"/>
          <w:numId w:val="14"/>
        </w:numPr>
        <w:jc w:val="both"/>
        <w:rPr>
          <w:rFonts w:asciiTheme="minorHAnsi" w:hAnsiTheme="minorHAnsi" w:cs="Tahoma"/>
          <w:sz w:val="22"/>
          <w:szCs w:val="22"/>
        </w:rPr>
      </w:pPr>
      <w:r w:rsidRPr="00BA126B">
        <w:rPr>
          <w:rFonts w:asciiTheme="minorHAnsi" w:hAnsiTheme="minorHAnsi" w:cs="Tahoma"/>
          <w:sz w:val="22"/>
          <w:szCs w:val="22"/>
        </w:rPr>
        <w:t>Zwrot zabezpieczenia należytego wykonania Umowy, następuje zgodnie z art. 151 ustawy – Prawo zamówień publicznych.</w:t>
      </w:r>
    </w:p>
    <w:bookmarkEnd w:id="3"/>
    <w:p w:rsidR="001F766F" w:rsidRPr="00BA126B" w:rsidRDefault="001F766F" w:rsidP="001F766F">
      <w:pPr>
        <w:pStyle w:val="Tekstpodstawowy2"/>
        <w:tabs>
          <w:tab w:val="left" w:pos="567"/>
          <w:tab w:val="left" w:pos="709"/>
        </w:tabs>
        <w:spacing w:after="0" w:line="240" w:lineRule="auto"/>
        <w:rPr>
          <w:rFonts w:asciiTheme="minorHAnsi" w:hAnsiTheme="minorHAnsi" w:cs="Tahoma"/>
          <w:lang w:val="pl-PL"/>
        </w:rPr>
      </w:pPr>
    </w:p>
    <w:p w:rsidR="001F766F" w:rsidRPr="00BA126B" w:rsidRDefault="001F766F" w:rsidP="001F766F">
      <w:pPr>
        <w:shd w:val="clear" w:color="auto" w:fill="E6E6E6"/>
        <w:tabs>
          <w:tab w:val="left" w:pos="0"/>
          <w:tab w:val="left" w:pos="426"/>
        </w:tabs>
        <w:spacing w:after="0" w:line="240" w:lineRule="auto"/>
        <w:ind w:left="426" w:hanging="426"/>
        <w:jc w:val="both"/>
        <w:rPr>
          <w:rFonts w:asciiTheme="minorHAnsi" w:hAnsiTheme="minorHAnsi" w:cs="Tahoma"/>
          <w:b/>
          <w:bCs/>
        </w:rPr>
      </w:pPr>
      <w:r w:rsidRPr="00BA126B">
        <w:rPr>
          <w:rFonts w:asciiTheme="minorHAnsi" w:hAnsiTheme="minorHAnsi" w:cs="Tahoma"/>
          <w:b/>
          <w:bCs/>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F766F" w:rsidRPr="00BA126B" w:rsidRDefault="001F766F" w:rsidP="001F766F">
      <w:pPr>
        <w:jc w:val="both"/>
        <w:rPr>
          <w:rFonts w:asciiTheme="minorHAnsi" w:hAnsiTheme="minorHAnsi" w:cs="Tahoma"/>
        </w:rPr>
      </w:pPr>
    </w:p>
    <w:p w:rsidR="001F766F" w:rsidRPr="00BA126B" w:rsidRDefault="001F766F" w:rsidP="001F766F">
      <w:pPr>
        <w:jc w:val="both"/>
        <w:rPr>
          <w:rFonts w:asciiTheme="minorHAnsi" w:hAnsiTheme="minorHAnsi" w:cs="Tahoma"/>
        </w:rPr>
      </w:pPr>
      <w:r w:rsidRPr="00BA126B">
        <w:rPr>
          <w:rFonts w:asciiTheme="minorHAnsi" w:hAnsiTheme="minorHAnsi" w:cs="Tahoma"/>
        </w:rPr>
        <w:t>Istotne postanowienia umowy stanowią Załącznik do SIWZ – wzór umowy , załącznik nr 1</w:t>
      </w:r>
      <w:r w:rsidR="00351A8E" w:rsidRPr="00BA126B">
        <w:rPr>
          <w:rFonts w:asciiTheme="minorHAnsi" w:hAnsiTheme="minorHAnsi" w:cs="Tahoma"/>
        </w:rPr>
        <w:t>0</w:t>
      </w:r>
      <w:r w:rsidRPr="00BA126B">
        <w:rPr>
          <w:rFonts w:asciiTheme="minorHAnsi" w:hAnsiTheme="minorHAnsi" w:cs="Tahoma"/>
        </w:rPr>
        <w:t xml:space="preserve"> do SIWZ. </w:t>
      </w:r>
    </w:p>
    <w:p w:rsidR="001F766F" w:rsidRPr="00BA126B" w:rsidRDefault="001F766F" w:rsidP="001F766F">
      <w:pPr>
        <w:pStyle w:val="Akapitzlist"/>
        <w:ind w:left="709"/>
        <w:jc w:val="both"/>
        <w:rPr>
          <w:rFonts w:asciiTheme="minorHAnsi" w:hAnsiTheme="minorHAnsi" w:cs="Tahoma"/>
          <w:sz w:val="22"/>
          <w:szCs w:val="22"/>
          <w:lang w:eastAsia="pl-PL"/>
        </w:rPr>
      </w:pPr>
    </w:p>
    <w:p w:rsidR="001F766F" w:rsidRPr="00BA126B" w:rsidRDefault="001F766F" w:rsidP="001F766F">
      <w:pPr>
        <w:shd w:val="clear" w:color="auto" w:fill="E6E6E6"/>
        <w:tabs>
          <w:tab w:val="left" w:pos="426"/>
          <w:tab w:val="left" w:pos="709"/>
        </w:tabs>
        <w:spacing w:after="0" w:line="240" w:lineRule="auto"/>
        <w:ind w:left="426" w:hanging="426"/>
        <w:jc w:val="both"/>
        <w:rPr>
          <w:rFonts w:asciiTheme="minorHAnsi" w:hAnsiTheme="minorHAnsi" w:cs="Tahoma"/>
          <w:b/>
          <w:bCs/>
        </w:rPr>
      </w:pPr>
      <w:r w:rsidRPr="00BA126B">
        <w:rPr>
          <w:rFonts w:asciiTheme="minorHAnsi" w:hAnsiTheme="minorHAnsi" w:cs="Tahoma"/>
          <w:b/>
          <w:bCs/>
        </w:rPr>
        <w:t>XVIII. POUCZENIE O ŚRODKACH OCHRONY PRAWNEJ PRZYSŁUGUJĄCYCH WYKONAWCY W TOKU POSTĘPOWANIA O UDZIELENIE ZAMÓWIENIA</w:t>
      </w:r>
    </w:p>
    <w:p w:rsidR="001F766F" w:rsidRPr="00BA126B" w:rsidRDefault="001F766F" w:rsidP="001F766F">
      <w:pPr>
        <w:spacing w:after="0" w:line="240" w:lineRule="auto"/>
        <w:ind w:left="426"/>
        <w:jc w:val="both"/>
        <w:rPr>
          <w:rFonts w:asciiTheme="minorHAnsi" w:hAnsiTheme="minorHAnsi" w:cs="Tahoma"/>
        </w:rPr>
      </w:pPr>
    </w:p>
    <w:p w:rsidR="001F766F" w:rsidRPr="00BA126B" w:rsidRDefault="001F766F" w:rsidP="009F618B">
      <w:pPr>
        <w:pStyle w:val="Akapitzlist1"/>
        <w:numPr>
          <w:ilvl w:val="0"/>
          <w:numId w:val="8"/>
        </w:numPr>
        <w:ind w:left="330"/>
        <w:rPr>
          <w:rFonts w:asciiTheme="minorHAnsi" w:hAnsiTheme="minorHAnsi" w:cs="Tahoma"/>
          <w:sz w:val="22"/>
          <w:szCs w:val="22"/>
        </w:rPr>
      </w:pPr>
      <w:r w:rsidRPr="00BA126B">
        <w:rPr>
          <w:rFonts w:asciiTheme="minorHAnsi" w:hAnsiTheme="minorHAnsi" w:cs="Tahoma"/>
          <w:sz w:val="22"/>
          <w:szCs w:val="22"/>
        </w:rPr>
        <w:t>Środki ochrony prawnej określone w niniejszym dziale przysługują wykonawcy, a także innemu podmiotowi, jeżeli ma lub miał interes w uzyskaniu danego zamówienia oraz poniósł lub może ponieść szkodę w wyniku naruszenia przez Zamawiającego przepisów Ustawy – Pzp.</w:t>
      </w:r>
    </w:p>
    <w:p w:rsidR="001F766F" w:rsidRPr="00BA126B" w:rsidRDefault="001F766F" w:rsidP="009F618B">
      <w:pPr>
        <w:pStyle w:val="Akapitzlist1"/>
        <w:numPr>
          <w:ilvl w:val="0"/>
          <w:numId w:val="8"/>
        </w:numPr>
        <w:ind w:left="330"/>
        <w:rPr>
          <w:rFonts w:asciiTheme="minorHAnsi" w:hAnsiTheme="minorHAnsi" w:cs="Tahoma"/>
          <w:sz w:val="22"/>
          <w:szCs w:val="22"/>
        </w:rPr>
      </w:pPr>
      <w:r w:rsidRPr="00BA126B">
        <w:rPr>
          <w:rFonts w:asciiTheme="minorHAnsi" w:hAnsiTheme="minorHAnsi" w:cs="Tahoma"/>
          <w:sz w:val="22"/>
          <w:szCs w:val="22"/>
        </w:rPr>
        <w:t>Środki ochrony prawnej wobec ogłoszenia o zamówieniu oraz specyfikacji istotnych warunków zamówienia przysługują również organizacjom wpisanym na listę, o której mowa w art.154 pkt.5 Ustawy – Prawo zamówień publicznych.</w:t>
      </w:r>
    </w:p>
    <w:p w:rsidR="001F766F" w:rsidRPr="00BA126B" w:rsidRDefault="001F766F" w:rsidP="009F618B">
      <w:pPr>
        <w:pStyle w:val="Akapitzlist1"/>
        <w:numPr>
          <w:ilvl w:val="0"/>
          <w:numId w:val="8"/>
        </w:numPr>
        <w:ind w:left="330"/>
        <w:rPr>
          <w:rFonts w:asciiTheme="minorHAnsi" w:hAnsiTheme="minorHAnsi" w:cs="Tahoma"/>
          <w:sz w:val="22"/>
          <w:szCs w:val="22"/>
        </w:rPr>
      </w:pPr>
      <w:r w:rsidRPr="00BA126B">
        <w:rPr>
          <w:rFonts w:asciiTheme="minorHAnsi" w:hAnsiTheme="minorHAnsi" w:cs="Tahoma"/>
          <w:sz w:val="22"/>
          <w:szCs w:val="22"/>
        </w:rPr>
        <w:t>Środkami ochrony prawnej, o których mowa w niniejszej SIWZ są:</w:t>
      </w:r>
    </w:p>
    <w:p w:rsidR="001F766F" w:rsidRPr="00BA126B" w:rsidRDefault="001F766F" w:rsidP="009F618B">
      <w:pPr>
        <w:pStyle w:val="Akapitzlist1"/>
        <w:numPr>
          <w:ilvl w:val="0"/>
          <w:numId w:val="9"/>
        </w:numPr>
        <w:rPr>
          <w:rFonts w:asciiTheme="minorHAnsi" w:hAnsiTheme="minorHAnsi" w:cs="Tahoma"/>
          <w:sz w:val="22"/>
          <w:szCs w:val="22"/>
        </w:rPr>
      </w:pPr>
      <w:r w:rsidRPr="00BA126B">
        <w:rPr>
          <w:rFonts w:asciiTheme="minorHAnsi" w:hAnsiTheme="minorHAnsi" w:cs="Tahoma"/>
          <w:sz w:val="22"/>
          <w:szCs w:val="22"/>
        </w:rPr>
        <w:t>Odwołanie,</w:t>
      </w:r>
    </w:p>
    <w:p w:rsidR="001F766F" w:rsidRPr="00BA126B" w:rsidRDefault="001F766F" w:rsidP="009F618B">
      <w:pPr>
        <w:pStyle w:val="Akapitzlist1"/>
        <w:numPr>
          <w:ilvl w:val="0"/>
          <w:numId w:val="9"/>
        </w:numPr>
        <w:rPr>
          <w:rFonts w:asciiTheme="minorHAnsi" w:hAnsiTheme="minorHAnsi" w:cs="Tahoma"/>
          <w:sz w:val="22"/>
          <w:szCs w:val="22"/>
        </w:rPr>
      </w:pPr>
      <w:r w:rsidRPr="00BA126B">
        <w:rPr>
          <w:rFonts w:asciiTheme="minorHAnsi" w:hAnsiTheme="minorHAnsi" w:cs="Tahoma"/>
          <w:sz w:val="22"/>
          <w:szCs w:val="22"/>
        </w:rPr>
        <w:t>Skarga do sądu.</w:t>
      </w:r>
    </w:p>
    <w:p w:rsidR="001F766F" w:rsidRPr="00BA126B" w:rsidRDefault="001F766F" w:rsidP="001F766F">
      <w:pPr>
        <w:pStyle w:val="Akapitzlist1"/>
        <w:numPr>
          <w:ilvl w:val="0"/>
          <w:numId w:val="0"/>
        </w:numPr>
        <w:ind w:left="720"/>
        <w:rPr>
          <w:rFonts w:asciiTheme="minorHAnsi" w:hAnsiTheme="minorHAnsi" w:cs="Tahoma"/>
          <w:sz w:val="22"/>
          <w:szCs w:val="22"/>
        </w:rPr>
      </w:pPr>
      <w:r w:rsidRPr="00BA126B">
        <w:rPr>
          <w:rFonts w:asciiTheme="minorHAnsi" w:hAnsiTheme="minorHAnsi" w:cs="Tahoma"/>
          <w:sz w:val="22"/>
          <w:szCs w:val="22"/>
        </w:rPr>
        <w:t xml:space="preserve">  </w:t>
      </w:r>
    </w:p>
    <w:p w:rsidR="001F766F" w:rsidRPr="00BA126B" w:rsidRDefault="001F766F" w:rsidP="009F618B">
      <w:pPr>
        <w:pStyle w:val="Akapitzlist1"/>
        <w:numPr>
          <w:ilvl w:val="0"/>
          <w:numId w:val="10"/>
        </w:numPr>
        <w:ind w:left="330"/>
        <w:rPr>
          <w:rFonts w:asciiTheme="minorHAnsi" w:hAnsiTheme="minorHAnsi" w:cs="Tahoma"/>
          <w:b/>
          <w:sz w:val="22"/>
          <w:szCs w:val="22"/>
        </w:rPr>
      </w:pPr>
      <w:r w:rsidRPr="00BA126B">
        <w:rPr>
          <w:rFonts w:asciiTheme="minorHAnsi" w:hAnsiTheme="minorHAnsi" w:cs="Tahoma"/>
          <w:b/>
          <w:sz w:val="22"/>
          <w:szCs w:val="22"/>
        </w:rPr>
        <w:t>Odwołanie.</w:t>
      </w:r>
    </w:p>
    <w:p w:rsidR="001F766F" w:rsidRPr="00BA126B" w:rsidRDefault="001F766F" w:rsidP="009F618B">
      <w:pPr>
        <w:pStyle w:val="Akapitzlist1"/>
        <w:numPr>
          <w:ilvl w:val="0"/>
          <w:numId w:val="11"/>
        </w:numPr>
        <w:rPr>
          <w:rFonts w:asciiTheme="minorHAnsi" w:hAnsiTheme="minorHAnsi" w:cs="Tahoma"/>
          <w:sz w:val="22"/>
          <w:szCs w:val="22"/>
        </w:rPr>
      </w:pPr>
      <w:r w:rsidRPr="00BA126B">
        <w:rPr>
          <w:rFonts w:asciiTheme="minorHAnsi" w:hAnsiTheme="minorHAnsi" w:cs="Tahoma"/>
          <w:sz w:val="22"/>
          <w:szCs w:val="22"/>
        </w:rPr>
        <w:t>Odwołanie przysługuje wyłącznie od niezgodnej z przepisami Ustawy – Prawo zamówień publicznych czynności Zamawiającego podjętej w postępowaniu o udzielenie zamówienia lub zaniechanie czynności, do której Zamawiający był zobowiązany na podstawie Ustawy – Prawo zamówień publicznych.</w:t>
      </w:r>
    </w:p>
    <w:p w:rsidR="001F766F" w:rsidRPr="00BA126B" w:rsidRDefault="001F766F" w:rsidP="009F618B">
      <w:pPr>
        <w:pStyle w:val="Akapitzlist1"/>
        <w:numPr>
          <w:ilvl w:val="0"/>
          <w:numId w:val="11"/>
        </w:numPr>
        <w:rPr>
          <w:rFonts w:asciiTheme="minorHAnsi" w:hAnsiTheme="minorHAnsi" w:cs="Tahoma"/>
          <w:sz w:val="22"/>
          <w:szCs w:val="22"/>
        </w:rPr>
      </w:pPr>
      <w:r w:rsidRPr="00BA126B">
        <w:rPr>
          <w:rFonts w:asciiTheme="minorHAnsi" w:hAnsiTheme="minorHAnsi" w:cs="Tahoma"/>
          <w:sz w:val="22"/>
          <w:szCs w:val="22"/>
        </w:rPr>
        <w:t>Odwołanie powinno wskazywać czynność lub zaniechanie czynności Zamawiającego, której zarzuca się niezgodność z przepisami Ustawy – Prawo zamówień publicznych, zawierać zwięzłe przedstawienie zarzutów, określać żądanie oraz wskazywać okoliczności faktyczne i prawne uzasadniane wniesienie odwołania.</w:t>
      </w:r>
    </w:p>
    <w:p w:rsidR="001F766F" w:rsidRPr="00BA126B" w:rsidRDefault="001F766F" w:rsidP="009F618B">
      <w:pPr>
        <w:pStyle w:val="Akapitzlist1"/>
        <w:numPr>
          <w:ilvl w:val="0"/>
          <w:numId w:val="11"/>
        </w:numPr>
        <w:rPr>
          <w:rFonts w:asciiTheme="minorHAnsi" w:hAnsiTheme="minorHAnsi" w:cs="Tahoma"/>
          <w:sz w:val="22"/>
          <w:szCs w:val="22"/>
        </w:rPr>
      </w:pPr>
      <w:r w:rsidRPr="00BA126B">
        <w:rPr>
          <w:rFonts w:asciiTheme="minorHAnsi" w:hAnsiTheme="minorHAnsi" w:cs="Tahoma"/>
          <w:sz w:val="22"/>
          <w:szCs w:val="22"/>
        </w:rPr>
        <w:t>Odwołanie wnosi się do Prezesa Izby w formie pisemnej albo elektronicznej opatrzonej bezpiecznym podpisem elektronicznym weryfikowanym za pomocą ważnego kwalifikowanego certyfikatu.</w:t>
      </w:r>
    </w:p>
    <w:p w:rsidR="001F766F" w:rsidRPr="00BA126B" w:rsidRDefault="001F766F" w:rsidP="009F618B">
      <w:pPr>
        <w:pStyle w:val="Akapitzlist1"/>
        <w:numPr>
          <w:ilvl w:val="0"/>
          <w:numId w:val="11"/>
        </w:numPr>
        <w:rPr>
          <w:rFonts w:asciiTheme="minorHAnsi" w:hAnsiTheme="minorHAnsi" w:cs="Tahoma"/>
          <w:sz w:val="22"/>
          <w:szCs w:val="22"/>
        </w:rPr>
      </w:pPr>
      <w:r w:rsidRPr="00BA126B">
        <w:rPr>
          <w:rFonts w:asciiTheme="minorHAnsi" w:hAnsiTheme="minorHAnsi" w:cs="Tahoma"/>
          <w:sz w:val="22"/>
          <w:szCs w:val="22"/>
        </w:rPr>
        <w:t>Odwołujący przesyła kopie odwołania Zamawiającemu przed upływem terminu do wniesienia odwołania w taki sposób, aby mógł on zapoznać się z jego treścią przed upływem tego terminu, za pomocą jednego ze sposobu określonego w punkcie 30 niniejszej SIWZ.</w:t>
      </w:r>
    </w:p>
    <w:p w:rsidR="001F766F" w:rsidRPr="00BA126B" w:rsidRDefault="001F766F" w:rsidP="009F618B">
      <w:pPr>
        <w:pStyle w:val="Akapitzlist1"/>
        <w:numPr>
          <w:ilvl w:val="0"/>
          <w:numId w:val="11"/>
        </w:numPr>
        <w:rPr>
          <w:rFonts w:asciiTheme="minorHAnsi" w:hAnsiTheme="minorHAnsi" w:cs="Tahoma"/>
          <w:sz w:val="22"/>
          <w:szCs w:val="22"/>
        </w:rPr>
      </w:pPr>
      <w:r w:rsidRPr="00BA126B">
        <w:rPr>
          <w:rFonts w:asciiTheme="minorHAnsi" w:hAnsiTheme="minorHAnsi" w:cs="Tahoma"/>
          <w:sz w:val="22"/>
          <w:szCs w:val="22"/>
        </w:rPr>
        <w:lastRenderedPageBreak/>
        <w:t>Domniemywa się, iż Zamawiający mógł zapoznać się z treścią odwołania przed upływem terminu do jego wniesienia, jeżeli przesłanie jego kopii nastąpiło przed upływem terminu do jego wniesienia za pomocą jednego ze sposobów określonych w punkcie 30 niniejsze SIWZ .</w:t>
      </w:r>
    </w:p>
    <w:p w:rsidR="001F766F" w:rsidRPr="00BA126B" w:rsidRDefault="001F766F" w:rsidP="009F618B">
      <w:pPr>
        <w:pStyle w:val="Akapitzlist1"/>
        <w:numPr>
          <w:ilvl w:val="0"/>
          <w:numId w:val="11"/>
        </w:numPr>
        <w:rPr>
          <w:rFonts w:asciiTheme="minorHAnsi" w:hAnsiTheme="minorHAnsi" w:cs="Tahoma"/>
          <w:sz w:val="22"/>
          <w:szCs w:val="22"/>
        </w:rPr>
      </w:pPr>
      <w:r w:rsidRPr="00BA126B">
        <w:rPr>
          <w:rFonts w:asciiTheme="minorHAnsi" w:hAnsiTheme="minorHAnsi" w:cs="Tahoma"/>
          <w:sz w:val="22"/>
          <w:szCs w:val="22"/>
        </w:rPr>
        <w:t>Odwołanie wnosi się w terminie;</w:t>
      </w:r>
    </w:p>
    <w:p w:rsidR="001F766F" w:rsidRPr="00BA126B" w:rsidRDefault="001F766F" w:rsidP="001F766F">
      <w:pPr>
        <w:pStyle w:val="Akapitzlist1"/>
        <w:numPr>
          <w:ilvl w:val="0"/>
          <w:numId w:val="0"/>
        </w:numPr>
        <w:ind w:left="720"/>
        <w:rPr>
          <w:rFonts w:asciiTheme="minorHAnsi" w:hAnsiTheme="minorHAnsi" w:cs="Tahoma"/>
          <w:sz w:val="22"/>
          <w:szCs w:val="22"/>
        </w:rPr>
      </w:pPr>
      <w:r w:rsidRPr="00BA126B">
        <w:rPr>
          <w:rFonts w:asciiTheme="minorHAnsi" w:hAnsiTheme="minorHAnsi" w:cs="Tahoma"/>
          <w:sz w:val="22"/>
          <w:szCs w:val="22"/>
        </w:rPr>
        <w:t xml:space="preserve">- 10 dni od dnia przesłania informacji o czynności Zamawiającego stanowiącej podstawę jego wniesienia – jeżeli zostały przesłane w sposób określony w punkcie 30 niniejsze SIWZ, albo </w:t>
      </w:r>
    </w:p>
    <w:p w:rsidR="001F766F" w:rsidRPr="00BA126B" w:rsidRDefault="001F766F" w:rsidP="001F766F">
      <w:pPr>
        <w:pStyle w:val="Akapitzlist1"/>
        <w:numPr>
          <w:ilvl w:val="0"/>
          <w:numId w:val="0"/>
        </w:numPr>
        <w:ind w:left="720"/>
        <w:rPr>
          <w:rFonts w:asciiTheme="minorHAnsi" w:hAnsiTheme="minorHAnsi" w:cs="Tahoma"/>
          <w:sz w:val="22"/>
          <w:szCs w:val="22"/>
        </w:rPr>
      </w:pPr>
      <w:r w:rsidRPr="00BA126B">
        <w:rPr>
          <w:rFonts w:asciiTheme="minorHAnsi" w:hAnsiTheme="minorHAnsi" w:cs="Tahoma"/>
          <w:sz w:val="22"/>
          <w:szCs w:val="22"/>
        </w:rPr>
        <w:t>- w terminie 15 dni – jeżeli zostały przesłane w inny sposób.</w:t>
      </w:r>
    </w:p>
    <w:p w:rsidR="001F766F" w:rsidRPr="00BA126B" w:rsidRDefault="001F766F" w:rsidP="001F766F">
      <w:pPr>
        <w:spacing w:after="0" w:line="240" w:lineRule="auto"/>
        <w:ind w:left="714" w:hanging="357"/>
        <w:jc w:val="both"/>
        <w:rPr>
          <w:rFonts w:asciiTheme="minorHAnsi" w:hAnsiTheme="minorHAnsi" w:cs="Tahoma"/>
        </w:rPr>
      </w:pPr>
      <w:r w:rsidRPr="00BA126B">
        <w:rPr>
          <w:rFonts w:asciiTheme="minorHAnsi" w:hAnsiTheme="minorHAnsi" w:cs="Tahoma"/>
        </w:rPr>
        <w:t> 7)  Odwołanie wobec treści ogłoszenia o zamówieniu, także wobec postanowień SIWZ, wnosi się w terminie: 10 dni od dnia publikacji ogłoszenia w Dzienniku Urzędowym Unii Europejskiej  lub zamieszczenia SIWZ na stronie internetowej.</w:t>
      </w:r>
    </w:p>
    <w:p w:rsidR="001F766F" w:rsidRPr="00BA126B" w:rsidRDefault="001F766F" w:rsidP="009F618B">
      <w:pPr>
        <w:pStyle w:val="Akapitzlist1"/>
        <w:numPr>
          <w:ilvl w:val="0"/>
          <w:numId w:val="16"/>
        </w:numPr>
        <w:rPr>
          <w:rFonts w:asciiTheme="minorHAnsi" w:hAnsiTheme="minorHAnsi" w:cs="Tahoma"/>
          <w:sz w:val="22"/>
          <w:szCs w:val="22"/>
        </w:rPr>
      </w:pPr>
      <w:r w:rsidRPr="00BA126B">
        <w:rPr>
          <w:rFonts w:asciiTheme="minorHAnsi" w:hAnsiTheme="minorHAnsi" w:cs="Tahoma"/>
          <w:sz w:val="22"/>
          <w:szCs w:val="22"/>
        </w:rPr>
        <w:t>Odwołanie wobec czynności innych niż określone w ppkt. 6 i 7 wnosi się w terminie 5 dni od dnia, w którym powzięto lub przy zachowaniu należytej staranności można było powziąć wiadomość o okolicznościach stanowiących podstawę jego wniesienia.</w:t>
      </w:r>
    </w:p>
    <w:p w:rsidR="001F766F" w:rsidRPr="00BA126B" w:rsidRDefault="001F766F" w:rsidP="009F618B">
      <w:pPr>
        <w:pStyle w:val="Akapitzlist1"/>
        <w:numPr>
          <w:ilvl w:val="0"/>
          <w:numId w:val="16"/>
        </w:numPr>
        <w:rPr>
          <w:rFonts w:asciiTheme="minorHAnsi" w:hAnsiTheme="minorHAnsi" w:cs="Tahoma"/>
          <w:sz w:val="22"/>
          <w:szCs w:val="22"/>
        </w:rPr>
      </w:pPr>
      <w:r w:rsidRPr="00BA126B">
        <w:rPr>
          <w:rFonts w:asciiTheme="minorHAnsi" w:hAnsiTheme="minorHAnsi" w:cs="Tahoma"/>
          <w:sz w:val="22"/>
          <w:szCs w:val="22"/>
        </w:rPr>
        <w:t>W przypadku wniesienia odwołania wobec treści ogłoszenia o zamówieniu lub postanowień SIWZ Zamawiający może przedłużyć termin składania ofert.</w:t>
      </w:r>
    </w:p>
    <w:p w:rsidR="001F766F" w:rsidRPr="00BA126B" w:rsidRDefault="001F766F" w:rsidP="009F618B">
      <w:pPr>
        <w:pStyle w:val="Akapitzlist1"/>
        <w:numPr>
          <w:ilvl w:val="0"/>
          <w:numId w:val="16"/>
        </w:numPr>
        <w:rPr>
          <w:rFonts w:asciiTheme="minorHAnsi" w:hAnsiTheme="minorHAnsi" w:cs="Tahoma"/>
          <w:sz w:val="22"/>
          <w:szCs w:val="22"/>
        </w:rPr>
      </w:pPr>
      <w:r w:rsidRPr="00BA126B">
        <w:rPr>
          <w:rFonts w:asciiTheme="minorHAnsi" w:hAnsiTheme="minorHAnsi" w:cs="Tahoma"/>
          <w:sz w:val="22"/>
          <w:szCs w:val="22"/>
        </w:rPr>
        <w:t>1W przypadku wniesienia odwołania po upływie terminu składania ofert bieg terminu związania ofertą ulega zawieszeniu do czasu ogłoszenia przez Izbę orzeczenia.</w:t>
      </w:r>
    </w:p>
    <w:p w:rsidR="001F766F" w:rsidRPr="00BA126B" w:rsidRDefault="001F766F" w:rsidP="009F618B">
      <w:pPr>
        <w:pStyle w:val="Akapitzlist1"/>
        <w:numPr>
          <w:ilvl w:val="0"/>
          <w:numId w:val="16"/>
        </w:numPr>
        <w:rPr>
          <w:rFonts w:asciiTheme="minorHAnsi" w:hAnsiTheme="minorHAnsi" w:cs="Tahoma"/>
          <w:sz w:val="22"/>
          <w:szCs w:val="22"/>
        </w:rPr>
      </w:pPr>
      <w:r w:rsidRPr="00BA126B">
        <w:rPr>
          <w:rFonts w:asciiTheme="minorHAnsi" w:hAnsiTheme="minorHAnsi" w:cs="Tahoma"/>
          <w:sz w:val="22"/>
          <w:szCs w:val="22"/>
        </w:rPr>
        <w:t>Zamawiający przesyła niezwłocznie, nie później niż w terminie 2 dni od dnia otrzymania, kopie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1F766F" w:rsidRPr="00BA126B" w:rsidRDefault="001F766F" w:rsidP="009F618B">
      <w:pPr>
        <w:pStyle w:val="Akapitzlist1"/>
        <w:numPr>
          <w:ilvl w:val="1"/>
          <w:numId w:val="10"/>
        </w:numPr>
        <w:tabs>
          <w:tab w:val="clear" w:pos="1440"/>
          <w:tab w:val="num" w:pos="720"/>
        </w:tabs>
        <w:ind w:left="720"/>
        <w:rPr>
          <w:rFonts w:asciiTheme="minorHAnsi" w:hAnsiTheme="minorHAnsi" w:cs="Tahoma"/>
          <w:sz w:val="22"/>
          <w:szCs w:val="22"/>
        </w:rPr>
      </w:pPr>
      <w:r w:rsidRPr="00BA126B">
        <w:rPr>
          <w:rFonts w:asciiTheme="minorHAnsi" w:hAnsiTheme="minorHAnsi" w:cs="Tahoma"/>
          <w:sz w:val="22"/>
          <w:szCs w:val="22"/>
        </w:rPr>
        <w:t>Wykonawca może zgłosić przystąpienie do postępowania odwoławczego w terminie 3 dni od dnia otrzymania kopii odwołania, wskazując stronę, do której przystępuje, oraz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1F766F" w:rsidRPr="00BA126B" w:rsidRDefault="001F766F" w:rsidP="009F618B">
      <w:pPr>
        <w:pStyle w:val="Akapitzlist1"/>
        <w:numPr>
          <w:ilvl w:val="1"/>
          <w:numId w:val="10"/>
        </w:numPr>
        <w:tabs>
          <w:tab w:val="clear" w:pos="1440"/>
          <w:tab w:val="num" w:pos="720"/>
        </w:tabs>
        <w:ind w:left="720"/>
        <w:rPr>
          <w:rFonts w:asciiTheme="minorHAnsi" w:hAnsiTheme="minorHAnsi" w:cs="Tahoma"/>
          <w:sz w:val="22"/>
          <w:szCs w:val="22"/>
        </w:rPr>
      </w:pPr>
      <w:r w:rsidRPr="00BA126B">
        <w:rPr>
          <w:rFonts w:asciiTheme="minorHAnsi" w:hAnsiTheme="minorHAnsi" w:cs="Tahoma"/>
          <w:sz w:val="22"/>
          <w:szCs w:val="22"/>
        </w:rPr>
        <w:t>Wykonawcy, którzy przystąpili do postępowania odwoławczego, stają się uczestnikami postępowania odwoławczego, jeżeli mają interes w tym, aby odwołanie zostało rozstrzygnięte na korzyść jednej ze stron.</w:t>
      </w:r>
    </w:p>
    <w:p w:rsidR="001F766F" w:rsidRPr="00BA126B" w:rsidRDefault="001F766F" w:rsidP="009F618B">
      <w:pPr>
        <w:pStyle w:val="Akapitzlist1"/>
        <w:numPr>
          <w:ilvl w:val="1"/>
          <w:numId w:val="10"/>
        </w:numPr>
        <w:tabs>
          <w:tab w:val="clear" w:pos="1440"/>
          <w:tab w:val="num" w:pos="720"/>
        </w:tabs>
        <w:ind w:left="720"/>
        <w:rPr>
          <w:rFonts w:asciiTheme="minorHAnsi" w:hAnsiTheme="minorHAnsi" w:cs="Tahoma"/>
          <w:sz w:val="22"/>
          <w:szCs w:val="22"/>
        </w:rPr>
      </w:pPr>
      <w:r w:rsidRPr="00BA126B">
        <w:rPr>
          <w:rFonts w:asciiTheme="minorHAnsi" w:hAnsiTheme="minorHAnsi" w:cs="Tahoma"/>
          <w:sz w:val="22"/>
          <w:szCs w:val="22"/>
        </w:rPr>
        <w:t>Zamawiający lub odwołujący może zgłosić opozycje przeciw przystąpieniu innego wykonawcy nie później niż do czasu otwarcia rozprawy. Izba uwzględnia opozycję, jeżeli zgłaszający opozycję</w:t>
      </w:r>
      <w:r w:rsidR="00564825" w:rsidRPr="00BA126B">
        <w:rPr>
          <w:rFonts w:asciiTheme="minorHAnsi" w:hAnsiTheme="minorHAnsi" w:cs="Tahoma"/>
          <w:sz w:val="22"/>
          <w:szCs w:val="22"/>
        </w:rPr>
        <w:fldChar w:fldCharType="begin"/>
      </w:r>
      <w:r w:rsidRPr="00BA126B">
        <w:rPr>
          <w:rFonts w:asciiTheme="minorHAnsi" w:hAnsiTheme="minorHAnsi" w:cs="Tahoma"/>
          <w:sz w:val="22"/>
          <w:szCs w:val="22"/>
        </w:rPr>
        <w:instrText xml:space="preserve"> LISTNUM </w:instrText>
      </w:r>
      <w:r w:rsidR="00564825" w:rsidRPr="00BA126B">
        <w:rPr>
          <w:rFonts w:asciiTheme="minorHAnsi" w:hAnsiTheme="minorHAnsi" w:cs="Tahoma"/>
          <w:sz w:val="22"/>
          <w:szCs w:val="22"/>
        </w:rPr>
        <w:fldChar w:fldCharType="end"/>
      </w:r>
      <w:r w:rsidRPr="00BA126B">
        <w:rPr>
          <w:rFonts w:asciiTheme="minorHAnsi" w:hAnsiTheme="minorHAnsi" w:cs="Tahoma"/>
          <w:sz w:val="22"/>
          <w:szCs w:val="22"/>
        </w:rPr>
        <w:t xml:space="preserve"> uprawdopodobni, że wykonawca nie ma interesu w uzyskaniu rozstrzygnięcia na korzyść strony, do której przystąpił; w przeciwnym razie Izba może wydać na posiedzeniu niejawnym. Na postanowienie o uwzględnieniu albo oddaleniu opozycji nie przysługuje skarga.</w:t>
      </w:r>
    </w:p>
    <w:p w:rsidR="001F766F" w:rsidRPr="00BA126B" w:rsidRDefault="001F766F" w:rsidP="009F618B">
      <w:pPr>
        <w:pStyle w:val="Akapitzlist1"/>
        <w:numPr>
          <w:ilvl w:val="1"/>
          <w:numId w:val="10"/>
        </w:numPr>
        <w:tabs>
          <w:tab w:val="clear" w:pos="1440"/>
          <w:tab w:val="num" w:pos="720"/>
        </w:tabs>
        <w:ind w:left="720"/>
        <w:rPr>
          <w:rFonts w:asciiTheme="minorHAnsi" w:hAnsiTheme="minorHAnsi" w:cs="Tahoma"/>
          <w:sz w:val="22"/>
          <w:szCs w:val="22"/>
        </w:rPr>
      </w:pPr>
      <w:r w:rsidRPr="00BA126B">
        <w:rPr>
          <w:rFonts w:asciiTheme="minorHAnsi" w:hAnsiTheme="minorHAnsi" w:cs="Tahoma"/>
          <w:sz w:val="22"/>
          <w:szCs w:val="22"/>
        </w:rPr>
        <w:t xml:space="preserve">Czynności uczestnika postępowania odwoławczego nie mogą pozostać w sprzeczności z czynnościami i oświadczeniami strony, do której przystąpił, z zastrzeżeniem zgłoszenia sprzeciwu, o którym mowa w art. 186 ust. 3 Ustawy – Prawo zamówień publicznych, przez uczestnika, który przystąpił do postępowania po stronie zmawiającego. </w:t>
      </w:r>
    </w:p>
    <w:p w:rsidR="001F766F" w:rsidRPr="00BA126B" w:rsidRDefault="001F766F" w:rsidP="009F618B">
      <w:pPr>
        <w:pStyle w:val="Akapitzlist1"/>
        <w:numPr>
          <w:ilvl w:val="1"/>
          <w:numId w:val="10"/>
        </w:numPr>
        <w:tabs>
          <w:tab w:val="clear" w:pos="1440"/>
          <w:tab w:val="num" w:pos="720"/>
        </w:tabs>
        <w:ind w:left="720"/>
        <w:rPr>
          <w:rFonts w:asciiTheme="minorHAnsi" w:hAnsiTheme="minorHAnsi" w:cs="Tahoma"/>
          <w:sz w:val="22"/>
          <w:szCs w:val="22"/>
        </w:rPr>
      </w:pPr>
      <w:r w:rsidRPr="00BA126B">
        <w:rPr>
          <w:rFonts w:asciiTheme="minorHAnsi" w:hAnsiTheme="minorHAnsi" w:cs="Tahoma"/>
          <w:sz w:val="22"/>
          <w:szCs w:val="22"/>
        </w:rPr>
        <w:t xml:space="preserve">Odwołujący oraz wykonawca wezwany zgodnie z ppkt. 11 nie mogą następnie korzystać ze środków ochrony prawnej wobec czynności zamawiającego wykonanych zgodnie z wyrokiem Izby lub sadu albo na podstawie art.186 ust. 2 i 3 Ustawy – Prawo zamówień publicznych. </w:t>
      </w:r>
    </w:p>
    <w:p w:rsidR="001F766F" w:rsidRPr="00BA126B" w:rsidRDefault="001F766F" w:rsidP="009F618B">
      <w:pPr>
        <w:pStyle w:val="Akapitzlist1"/>
        <w:numPr>
          <w:ilvl w:val="1"/>
          <w:numId w:val="10"/>
        </w:numPr>
        <w:tabs>
          <w:tab w:val="clear" w:pos="1440"/>
          <w:tab w:val="num" w:pos="720"/>
        </w:tabs>
        <w:ind w:left="720"/>
        <w:rPr>
          <w:rFonts w:asciiTheme="minorHAnsi" w:hAnsiTheme="minorHAnsi" w:cs="Tahoma"/>
          <w:sz w:val="22"/>
          <w:szCs w:val="22"/>
        </w:rPr>
      </w:pPr>
      <w:r w:rsidRPr="00BA126B">
        <w:rPr>
          <w:rFonts w:asciiTheme="minorHAnsi" w:hAnsiTheme="minorHAnsi" w:cs="Tahoma"/>
          <w:sz w:val="22"/>
          <w:szCs w:val="22"/>
        </w:rPr>
        <w:t>Do postępowania odwoławczego stosuje się odpowiednio przepisy ustawy z dnia 17 listopada 1964r. – Kodeks postępowania cywilnego o sądzie polubownym (arbitrażowym), jeżeli ustawa – Prawo zamówień publicznych nie stanowi inaczej.</w:t>
      </w:r>
    </w:p>
    <w:p w:rsidR="001F766F" w:rsidRPr="00BA126B" w:rsidRDefault="001F766F" w:rsidP="009F618B">
      <w:pPr>
        <w:pStyle w:val="Akapitzlist1"/>
        <w:numPr>
          <w:ilvl w:val="1"/>
          <w:numId w:val="10"/>
        </w:numPr>
        <w:tabs>
          <w:tab w:val="clear" w:pos="1440"/>
          <w:tab w:val="num" w:pos="720"/>
        </w:tabs>
        <w:ind w:left="720"/>
        <w:rPr>
          <w:rFonts w:asciiTheme="minorHAnsi" w:hAnsiTheme="minorHAnsi" w:cs="Tahoma"/>
          <w:sz w:val="22"/>
          <w:szCs w:val="22"/>
        </w:rPr>
      </w:pPr>
      <w:r w:rsidRPr="00BA126B">
        <w:rPr>
          <w:rFonts w:asciiTheme="minorHAnsi" w:hAnsiTheme="minorHAnsi" w:cs="Tahoma"/>
          <w:sz w:val="22"/>
          <w:szCs w:val="22"/>
        </w:rPr>
        <w:t>Pozostałe zapisy dotyczące odwołania uregulowane zostały w dziale VI Rozdziale 2 Ustawy – Prawo zamówień publicznych.</w:t>
      </w:r>
    </w:p>
    <w:p w:rsidR="001F766F" w:rsidRPr="00BA126B" w:rsidRDefault="001F766F" w:rsidP="009F618B">
      <w:pPr>
        <w:pStyle w:val="Akapitzlist1"/>
        <w:numPr>
          <w:ilvl w:val="0"/>
          <w:numId w:val="10"/>
        </w:numPr>
        <w:ind w:left="330"/>
        <w:rPr>
          <w:rFonts w:asciiTheme="minorHAnsi" w:hAnsiTheme="minorHAnsi" w:cs="Tahoma"/>
          <w:sz w:val="22"/>
          <w:szCs w:val="22"/>
        </w:rPr>
      </w:pPr>
      <w:r w:rsidRPr="00BA126B">
        <w:rPr>
          <w:rFonts w:asciiTheme="minorHAnsi" w:hAnsiTheme="minorHAnsi" w:cs="Tahoma"/>
          <w:sz w:val="22"/>
          <w:szCs w:val="22"/>
        </w:rPr>
        <w:t>Skarga do sądu.</w:t>
      </w:r>
    </w:p>
    <w:p w:rsidR="001F766F" w:rsidRPr="00BA126B" w:rsidRDefault="001F766F" w:rsidP="009F618B">
      <w:pPr>
        <w:pStyle w:val="Akapitzlist1"/>
        <w:numPr>
          <w:ilvl w:val="0"/>
          <w:numId w:val="12"/>
        </w:numPr>
        <w:rPr>
          <w:rFonts w:asciiTheme="minorHAnsi" w:hAnsiTheme="minorHAnsi" w:cs="Tahoma"/>
          <w:sz w:val="22"/>
          <w:szCs w:val="22"/>
        </w:rPr>
      </w:pPr>
      <w:r w:rsidRPr="00BA126B">
        <w:rPr>
          <w:rFonts w:asciiTheme="minorHAnsi" w:hAnsiTheme="minorHAnsi" w:cs="Tahoma"/>
          <w:sz w:val="22"/>
          <w:szCs w:val="22"/>
        </w:rPr>
        <w:t>Na orzeczenie Izby stronom oraz uczestnikom postępowania odwoławczego przysługuje skarga do sądu.</w:t>
      </w:r>
    </w:p>
    <w:p w:rsidR="001F766F" w:rsidRPr="00BA126B" w:rsidRDefault="001F766F" w:rsidP="009F618B">
      <w:pPr>
        <w:pStyle w:val="Akapitzlist1"/>
        <w:numPr>
          <w:ilvl w:val="0"/>
          <w:numId w:val="12"/>
        </w:numPr>
        <w:rPr>
          <w:rFonts w:asciiTheme="minorHAnsi" w:hAnsiTheme="minorHAnsi" w:cs="Tahoma"/>
          <w:sz w:val="22"/>
          <w:szCs w:val="22"/>
        </w:rPr>
      </w:pPr>
      <w:r w:rsidRPr="00BA126B">
        <w:rPr>
          <w:rFonts w:asciiTheme="minorHAnsi" w:hAnsiTheme="minorHAnsi" w:cs="Tahoma"/>
          <w:sz w:val="22"/>
          <w:szCs w:val="22"/>
        </w:rPr>
        <w:t>W postępowaniu toczącym się wskutek wniesienia skargi stosuje się odpowiednio przepisy ustawy z dnia 17 listopada 1964r. – Kodeks postępowania cywilnego o apelacji, jeżeli przepisy Działu VI rozdziału 3 Ustawy – Prawo zamówień publicznych nie stanowią inaczej.</w:t>
      </w:r>
    </w:p>
    <w:p w:rsidR="001F766F" w:rsidRPr="00BA126B" w:rsidRDefault="001F766F" w:rsidP="009F618B">
      <w:pPr>
        <w:pStyle w:val="Akapitzlist1"/>
        <w:numPr>
          <w:ilvl w:val="0"/>
          <w:numId w:val="12"/>
        </w:numPr>
        <w:rPr>
          <w:rFonts w:asciiTheme="minorHAnsi" w:hAnsiTheme="minorHAnsi" w:cs="Tahoma"/>
          <w:sz w:val="22"/>
          <w:szCs w:val="22"/>
        </w:rPr>
      </w:pPr>
      <w:r w:rsidRPr="00BA126B">
        <w:rPr>
          <w:rFonts w:asciiTheme="minorHAnsi" w:hAnsiTheme="minorHAnsi" w:cs="Tahoma"/>
          <w:sz w:val="22"/>
          <w:szCs w:val="22"/>
        </w:rPr>
        <w:t>Skargę wnosi się do sądu okręgowego właściwego dla siedziby albo miejsca zamieszkania Zamawiającego.</w:t>
      </w:r>
    </w:p>
    <w:p w:rsidR="001F766F" w:rsidRPr="00BA126B" w:rsidRDefault="001F766F" w:rsidP="009F618B">
      <w:pPr>
        <w:pStyle w:val="Akapitzlist1"/>
        <w:numPr>
          <w:ilvl w:val="0"/>
          <w:numId w:val="12"/>
        </w:numPr>
        <w:rPr>
          <w:rFonts w:asciiTheme="minorHAnsi" w:hAnsiTheme="minorHAnsi" w:cs="Tahoma"/>
          <w:sz w:val="22"/>
          <w:szCs w:val="22"/>
        </w:rPr>
      </w:pPr>
      <w:r w:rsidRPr="00BA126B">
        <w:rPr>
          <w:rFonts w:asciiTheme="minorHAnsi" w:hAnsiTheme="minorHAnsi" w:cs="Tahoma"/>
          <w:sz w:val="22"/>
          <w:szCs w:val="22"/>
        </w:rPr>
        <w:lastRenderedPageBreak/>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1F766F" w:rsidRPr="00BA126B" w:rsidRDefault="001F766F" w:rsidP="009F618B">
      <w:pPr>
        <w:pStyle w:val="Akapitzlist1"/>
        <w:numPr>
          <w:ilvl w:val="0"/>
          <w:numId w:val="12"/>
        </w:numPr>
        <w:rPr>
          <w:rFonts w:asciiTheme="minorHAnsi" w:hAnsiTheme="minorHAnsi" w:cs="Tahoma"/>
          <w:sz w:val="22"/>
          <w:szCs w:val="22"/>
        </w:rPr>
      </w:pPr>
      <w:r w:rsidRPr="00BA126B">
        <w:rPr>
          <w:rFonts w:asciiTheme="minorHAnsi" w:hAnsiTheme="minorHAnsi" w:cs="Tahoma"/>
          <w:sz w:val="22"/>
          <w:szCs w:val="22"/>
        </w:rPr>
        <w:t>Prezes Izby przekazuje skargę wraz z aktami postępowania odwoławczego właściwemu sądowi w terminie 7 dni od dnia jej otrzymania.</w:t>
      </w:r>
    </w:p>
    <w:p w:rsidR="001F766F" w:rsidRPr="00BA126B" w:rsidRDefault="001F766F" w:rsidP="009F618B">
      <w:pPr>
        <w:pStyle w:val="Akapitzlist1"/>
        <w:numPr>
          <w:ilvl w:val="0"/>
          <w:numId w:val="12"/>
        </w:numPr>
        <w:rPr>
          <w:rFonts w:asciiTheme="minorHAnsi" w:hAnsiTheme="minorHAnsi" w:cs="Tahoma"/>
          <w:sz w:val="22"/>
          <w:szCs w:val="22"/>
        </w:rPr>
      </w:pPr>
      <w:r w:rsidRPr="00BA126B">
        <w:rPr>
          <w:rFonts w:asciiTheme="minorHAnsi" w:hAnsiTheme="minorHAnsi" w:cs="Tahoma"/>
          <w:sz w:val="22"/>
          <w:szCs w:val="22"/>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1964r. _ Kodeks postępowania cywilnego o prokuraturze.</w:t>
      </w:r>
    </w:p>
    <w:p w:rsidR="001F766F" w:rsidRPr="00BA126B" w:rsidRDefault="001F766F" w:rsidP="009F618B">
      <w:pPr>
        <w:pStyle w:val="Akapitzlist1"/>
        <w:numPr>
          <w:ilvl w:val="0"/>
          <w:numId w:val="12"/>
        </w:numPr>
        <w:rPr>
          <w:rFonts w:asciiTheme="minorHAnsi" w:hAnsiTheme="minorHAnsi" w:cs="Tahoma"/>
          <w:sz w:val="22"/>
          <w:szCs w:val="22"/>
        </w:rPr>
      </w:pPr>
      <w:r w:rsidRPr="00BA126B">
        <w:rPr>
          <w:rFonts w:asciiTheme="minorHAnsi" w:hAnsiTheme="minorHAnsi" w:cs="Tahoma"/>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1F766F" w:rsidRPr="00BA126B" w:rsidRDefault="001F766F" w:rsidP="009F618B">
      <w:pPr>
        <w:pStyle w:val="Akapitzlist1"/>
        <w:numPr>
          <w:ilvl w:val="0"/>
          <w:numId w:val="12"/>
        </w:numPr>
        <w:rPr>
          <w:rFonts w:asciiTheme="minorHAnsi" w:hAnsiTheme="minorHAnsi" w:cs="Tahoma"/>
          <w:sz w:val="22"/>
          <w:szCs w:val="22"/>
        </w:rPr>
      </w:pPr>
      <w:r w:rsidRPr="00BA126B">
        <w:rPr>
          <w:rFonts w:asciiTheme="minorHAnsi" w:hAnsiTheme="minorHAnsi" w:cs="Tahoma"/>
          <w:sz w:val="22"/>
          <w:szCs w:val="22"/>
        </w:rPr>
        <w:t>W postępowaniu toczącym się na skutek wniesienia skargi nie można rozszerzyć żądania odwołania ani występować z nowymi żądaniami.</w:t>
      </w:r>
    </w:p>
    <w:p w:rsidR="001F766F" w:rsidRPr="00BA126B" w:rsidRDefault="001F766F" w:rsidP="009F618B">
      <w:pPr>
        <w:pStyle w:val="Akapitzlist1"/>
        <w:numPr>
          <w:ilvl w:val="0"/>
          <w:numId w:val="12"/>
        </w:numPr>
        <w:rPr>
          <w:rFonts w:asciiTheme="minorHAnsi" w:hAnsiTheme="minorHAnsi" w:cs="Tahoma"/>
          <w:sz w:val="22"/>
          <w:szCs w:val="22"/>
        </w:rPr>
      </w:pPr>
      <w:r w:rsidRPr="00BA126B">
        <w:rPr>
          <w:rFonts w:asciiTheme="minorHAnsi" w:hAnsiTheme="minorHAnsi" w:cs="Tahoma"/>
          <w:sz w:val="22"/>
          <w:szCs w:val="22"/>
        </w:rPr>
        <w:t>Pozostałe zapisy dotyczące skargi uregulowane zostały w dziale VI Rozdziale 3 Ustawy – Prawo zamówień publicznych.</w:t>
      </w:r>
    </w:p>
    <w:p w:rsidR="001F766F" w:rsidRPr="00BA126B" w:rsidRDefault="001F766F" w:rsidP="001F766F">
      <w:pPr>
        <w:spacing w:after="0" w:line="240" w:lineRule="auto"/>
        <w:jc w:val="both"/>
        <w:rPr>
          <w:rFonts w:asciiTheme="minorHAnsi" w:hAnsiTheme="minorHAnsi" w:cs="Tahoma"/>
        </w:rPr>
      </w:pPr>
    </w:p>
    <w:p w:rsidR="001F766F" w:rsidRPr="00BA126B" w:rsidRDefault="001F766F" w:rsidP="001F766F">
      <w:pPr>
        <w:shd w:val="clear" w:color="auto" w:fill="E0E0E0"/>
        <w:tabs>
          <w:tab w:val="left" w:pos="426"/>
        </w:tabs>
        <w:autoSpaceDE w:val="0"/>
        <w:autoSpaceDN w:val="0"/>
        <w:adjustRightInd w:val="0"/>
        <w:spacing w:after="0" w:line="240" w:lineRule="auto"/>
        <w:jc w:val="both"/>
        <w:rPr>
          <w:rFonts w:asciiTheme="minorHAnsi" w:hAnsiTheme="minorHAnsi" w:cs="Tahoma"/>
          <w:b/>
          <w:bCs/>
        </w:rPr>
      </w:pPr>
      <w:r w:rsidRPr="00BA126B">
        <w:rPr>
          <w:rFonts w:asciiTheme="minorHAnsi" w:hAnsiTheme="minorHAnsi" w:cs="Tahoma"/>
          <w:b/>
          <w:bCs/>
        </w:rPr>
        <w:t>XIX. OPIS CZĘŚCI ZAMÓWIENIA, JEŻELI ZAMAWIAJĄCY DOPUSZCZA SKRADANIE OFERT  CZĘŚCIOWYCH</w:t>
      </w:r>
    </w:p>
    <w:p w:rsidR="001F766F" w:rsidRPr="00BA126B" w:rsidRDefault="001F766F" w:rsidP="001F766F">
      <w:pPr>
        <w:tabs>
          <w:tab w:val="left" w:pos="567"/>
          <w:tab w:val="left" w:pos="709"/>
        </w:tabs>
        <w:autoSpaceDE w:val="0"/>
        <w:autoSpaceDN w:val="0"/>
        <w:adjustRightInd w:val="0"/>
        <w:spacing w:after="0" w:line="240" w:lineRule="auto"/>
        <w:jc w:val="both"/>
        <w:rPr>
          <w:rFonts w:asciiTheme="minorHAnsi" w:hAnsiTheme="minorHAnsi" w:cs="Tahoma"/>
        </w:rPr>
      </w:pPr>
    </w:p>
    <w:p w:rsidR="001F766F" w:rsidRPr="00BA126B" w:rsidRDefault="001F766F" w:rsidP="001F766F">
      <w:pPr>
        <w:spacing w:after="0" w:line="240" w:lineRule="auto"/>
        <w:ind w:left="357"/>
        <w:jc w:val="both"/>
        <w:rPr>
          <w:rFonts w:asciiTheme="minorHAnsi" w:hAnsiTheme="minorHAnsi" w:cs="Tahoma"/>
        </w:rPr>
      </w:pPr>
      <w:r w:rsidRPr="00BA126B">
        <w:rPr>
          <w:rFonts w:asciiTheme="minorHAnsi" w:hAnsiTheme="minorHAnsi" w:cs="Tahoma"/>
        </w:rPr>
        <w:t>Zamawiający nie dopuszcza składania ofert częściowych</w:t>
      </w:r>
    </w:p>
    <w:p w:rsidR="001F766F" w:rsidRPr="00BA126B" w:rsidRDefault="001F766F" w:rsidP="001F766F">
      <w:pPr>
        <w:shd w:val="clear" w:color="auto" w:fill="E0E0E0"/>
        <w:tabs>
          <w:tab w:val="left" w:pos="426"/>
          <w:tab w:val="left" w:pos="709"/>
        </w:tabs>
        <w:autoSpaceDE w:val="0"/>
        <w:autoSpaceDN w:val="0"/>
        <w:adjustRightInd w:val="0"/>
        <w:spacing w:after="0" w:line="240" w:lineRule="auto"/>
        <w:jc w:val="both"/>
        <w:rPr>
          <w:rFonts w:asciiTheme="minorHAnsi" w:hAnsiTheme="minorHAnsi" w:cs="Tahoma"/>
          <w:b/>
          <w:bCs/>
        </w:rPr>
      </w:pPr>
      <w:r w:rsidRPr="00BA126B">
        <w:rPr>
          <w:rFonts w:asciiTheme="minorHAnsi" w:hAnsiTheme="minorHAnsi" w:cs="Tahoma"/>
          <w:b/>
          <w:bCs/>
        </w:rPr>
        <w:t>XX.INFORMACJA O UMOWIE RAMOWEJ</w:t>
      </w:r>
    </w:p>
    <w:p w:rsidR="001F766F" w:rsidRPr="00BA126B" w:rsidRDefault="001F766F" w:rsidP="001F766F">
      <w:pPr>
        <w:tabs>
          <w:tab w:val="left" w:pos="-426"/>
          <w:tab w:val="left" w:pos="709"/>
        </w:tabs>
        <w:autoSpaceDE w:val="0"/>
        <w:autoSpaceDN w:val="0"/>
        <w:adjustRightInd w:val="0"/>
        <w:spacing w:after="0" w:line="240" w:lineRule="auto"/>
        <w:jc w:val="both"/>
        <w:rPr>
          <w:rFonts w:asciiTheme="minorHAnsi" w:hAnsiTheme="minorHAnsi" w:cs="Tahoma"/>
        </w:rPr>
      </w:pPr>
    </w:p>
    <w:p w:rsidR="001F766F" w:rsidRPr="00BA126B" w:rsidRDefault="001F766F" w:rsidP="001F766F">
      <w:pPr>
        <w:tabs>
          <w:tab w:val="left" w:pos="-426"/>
          <w:tab w:val="left" w:pos="709"/>
        </w:tabs>
        <w:autoSpaceDE w:val="0"/>
        <w:autoSpaceDN w:val="0"/>
        <w:adjustRightInd w:val="0"/>
        <w:spacing w:after="0" w:line="240" w:lineRule="auto"/>
        <w:jc w:val="both"/>
        <w:outlineLvl w:val="0"/>
        <w:rPr>
          <w:rFonts w:asciiTheme="minorHAnsi" w:hAnsiTheme="minorHAnsi" w:cs="Tahoma"/>
        </w:rPr>
      </w:pPr>
      <w:r w:rsidRPr="00BA126B">
        <w:rPr>
          <w:rFonts w:asciiTheme="minorHAnsi" w:hAnsiTheme="minorHAnsi" w:cs="Tahoma"/>
        </w:rPr>
        <w:t>Zamawiający nie przewiduje możliwości zawarcia umowy ramowej.</w:t>
      </w:r>
    </w:p>
    <w:p w:rsidR="001F766F" w:rsidRPr="00BA126B" w:rsidRDefault="001F766F" w:rsidP="001F766F">
      <w:pPr>
        <w:tabs>
          <w:tab w:val="left" w:pos="567"/>
          <w:tab w:val="left" w:pos="709"/>
        </w:tabs>
        <w:autoSpaceDE w:val="0"/>
        <w:autoSpaceDN w:val="0"/>
        <w:adjustRightInd w:val="0"/>
        <w:spacing w:after="0" w:line="240" w:lineRule="auto"/>
        <w:jc w:val="both"/>
        <w:rPr>
          <w:rFonts w:asciiTheme="minorHAnsi" w:hAnsiTheme="minorHAnsi" w:cs="Tahoma"/>
        </w:rPr>
      </w:pPr>
    </w:p>
    <w:p w:rsidR="001F766F" w:rsidRPr="00BA126B" w:rsidRDefault="001F766F" w:rsidP="001F766F">
      <w:pPr>
        <w:shd w:val="clear" w:color="auto" w:fill="E0E0E0"/>
        <w:tabs>
          <w:tab w:val="left" w:pos="567"/>
        </w:tabs>
        <w:autoSpaceDE w:val="0"/>
        <w:autoSpaceDN w:val="0"/>
        <w:adjustRightInd w:val="0"/>
        <w:spacing w:after="0" w:line="240" w:lineRule="auto"/>
        <w:ind w:left="567" w:hanging="567"/>
        <w:jc w:val="both"/>
        <w:rPr>
          <w:rFonts w:asciiTheme="minorHAnsi" w:hAnsiTheme="minorHAnsi" w:cs="Tahoma"/>
          <w:b/>
          <w:bCs/>
        </w:rPr>
      </w:pPr>
      <w:r w:rsidRPr="00BA126B">
        <w:rPr>
          <w:rFonts w:asciiTheme="minorHAnsi" w:hAnsiTheme="minorHAnsi" w:cs="Tahoma"/>
          <w:b/>
          <w:bCs/>
        </w:rPr>
        <w:t>XXI.INFORMACJA O PRZEWIDYWANYCH ZAMÓWIENIACH UZUPEŁNIAJACYCH, O KTÓRYCH MOWA W ART. 67 UST. 1 PKT 6 I 7</w:t>
      </w:r>
    </w:p>
    <w:p w:rsidR="001F766F" w:rsidRPr="00BA126B" w:rsidRDefault="001F766F" w:rsidP="001F766F">
      <w:pPr>
        <w:tabs>
          <w:tab w:val="left" w:pos="-426"/>
          <w:tab w:val="left" w:pos="567"/>
        </w:tabs>
        <w:autoSpaceDE w:val="0"/>
        <w:autoSpaceDN w:val="0"/>
        <w:adjustRightInd w:val="0"/>
        <w:spacing w:after="0" w:line="240" w:lineRule="auto"/>
        <w:jc w:val="both"/>
        <w:rPr>
          <w:rFonts w:asciiTheme="minorHAnsi" w:hAnsiTheme="minorHAnsi" w:cs="Tahoma"/>
        </w:rPr>
      </w:pPr>
    </w:p>
    <w:p w:rsidR="001F766F" w:rsidRPr="00BA126B" w:rsidRDefault="001F766F" w:rsidP="001F766F">
      <w:pPr>
        <w:tabs>
          <w:tab w:val="left" w:pos="-426"/>
          <w:tab w:val="left" w:pos="567"/>
        </w:tabs>
        <w:autoSpaceDE w:val="0"/>
        <w:autoSpaceDN w:val="0"/>
        <w:adjustRightInd w:val="0"/>
        <w:spacing w:after="0" w:line="240" w:lineRule="auto"/>
        <w:jc w:val="both"/>
        <w:outlineLvl w:val="0"/>
        <w:rPr>
          <w:rFonts w:asciiTheme="minorHAnsi" w:hAnsiTheme="minorHAnsi" w:cs="Tahoma"/>
        </w:rPr>
      </w:pPr>
      <w:r w:rsidRPr="00BA126B">
        <w:rPr>
          <w:rFonts w:asciiTheme="minorHAnsi" w:hAnsiTheme="minorHAnsi" w:cs="Tahoma"/>
        </w:rPr>
        <w:t xml:space="preserve">Zamawiający nie przewiduje możliwości udzielania zamówień uzupełniających. </w:t>
      </w:r>
    </w:p>
    <w:p w:rsidR="001F766F" w:rsidRPr="00BA126B" w:rsidRDefault="001F766F" w:rsidP="001F766F">
      <w:pPr>
        <w:tabs>
          <w:tab w:val="left" w:pos="-426"/>
          <w:tab w:val="left" w:pos="567"/>
        </w:tabs>
        <w:autoSpaceDE w:val="0"/>
        <w:autoSpaceDN w:val="0"/>
        <w:adjustRightInd w:val="0"/>
        <w:spacing w:after="0" w:line="240" w:lineRule="auto"/>
        <w:jc w:val="both"/>
        <w:rPr>
          <w:rFonts w:asciiTheme="minorHAnsi" w:hAnsiTheme="minorHAnsi" w:cs="Tahoma"/>
        </w:rPr>
      </w:pPr>
    </w:p>
    <w:p w:rsidR="001F766F" w:rsidRPr="00BA126B" w:rsidRDefault="001F766F" w:rsidP="001F766F">
      <w:pPr>
        <w:shd w:val="clear" w:color="auto" w:fill="E0E0E0"/>
        <w:tabs>
          <w:tab w:val="left" w:pos="567"/>
        </w:tabs>
        <w:autoSpaceDE w:val="0"/>
        <w:autoSpaceDN w:val="0"/>
        <w:adjustRightInd w:val="0"/>
        <w:spacing w:after="0" w:line="240" w:lineRule="auto"/>
        <w:ind w:left="567" w:hanging="567"/>
        <w:jc w:val="both"/>
        <w:rPr>
          <w:rFonts w:asciiTheme="minorHAnsi" w:hAnsiTheme="minorHAnsi" w:cs="Tahoma"/>
          <w:b/>
          <w:bCs/>
        </w:rPr>
      </w:pPr>
      <w:r w:rsidRPr="00BA126B">
        <w:rPr>
          <w:rFonts w:asciiTheme="minorHAnsi" w:hAnsiTheme="minorHAnsi" w:cs="Tahoma"/>
          <w:b/>
          <w:bCs/>
        </w:rPr>
        <w:t>XXII.OPIS SPOSOBU PRZEDSTAWIANIA OFERT WARIANTOWYCH ORAZ MINIMALNE WARUNKI, JAKIM MUSZA ODPOWIADAĆ OFERTY WARIANTOWE, JEŻELI ZAMAWIAJĄCY DOPUSZCZA ICH SKŁADANIE</w:t>
      </w:r>
    </w:p>
    <w:p w:rsidR="001F766F" w:rsidRPr="00BA126B" w:rsidRDefault="001F766F" w:rsidP="001F766F">
      <w:pPr>
        <w:tabs>
          <w:tab w:val="left" w:pos="567"/>
          <w:tab w:val="left" w:pos="709"/>
        </w:tabs>
        <w:autoSpaceDE w:val="0"/>
        <w:autoSpaceDN w:val="0"/>
        <w:adjustRightInd w:val="0"/>
        <w:spacing w:after="0" w:line="240" w:lineRule="auto"/>
        <w:jc w:val="both"/>
        <w:rPr>
          <w:rFonts w:asciiTheme="minorHAnsi" w:hAnsiTheme="minorHAnsi" w:cs="Tahoma"/>
        </w:rPr>
      </w:pPr>
    </w:p>
    <w:p w:rsidR="001F766F" w:rsidRPr="00BA126B" w:rsidRDefault="001F766F" w:rsidP="001F766F">
      <w:pPr>
        <w:tabs>
          <w:tab w:val="left" w:pos="567"/>
          <w:tab w:val="left" w:pos="709"/>
        </w:tabs>
        <w:autoSpaceDE w:val="0"/>
        <w:autoSpaceDN w:val="0"/>
        <w:adjustRightInd w:val="0"/>
        <w:spacing w:after="0" w:line="240" w:lineRule="auto"/>
        <w:jc w:val="both"/>
        <w:outlineLvl w:val="0"/>
        <w:rPr>
          <w:rFonts w:asciiTheme="minorHAnsi" w:hAnsiTheme="minorHAnsi" w:cs="Tahoma"/>
        </w:rPr>
      </w:pPr>
      <w:r w:rsidRPr="00BA126B">
        <w:rPr>
          <w:rFonts w:asciiTheme="minorHAnsi" w:hAnsiTheme="minorHAnsi" w:cs="Tahoma"/>
        </w:rPr>
        <w:t>Zamawiający nie dopuszcza składania ofert wariantowych.</w:t>
      </w:r>
    </w:p>
    <w:p w:rsidR="001F766F" w:rsidRPr="00BA126B" w:rsidRDefault="001F766F" w:rsidP="001F766F">
      <w:pPr>
        <w:tabs>
          <w:tab w:val="left" w:pos="567"/>
          <w:tab w:val="left" w:pos="709"/>
        </w:tabs>
        <w:autoSpaceDE w:val="0"/>
        <w:autoSpaceDN w:val="0"/>
        <w:adjustRightInd w:val="0"/>
        <w:spacing w:after="0" w:line="240" w:lineRule="auto"/>
        <w:jc w:val="both"/>
        <w:rPr>
          <w:rFonts w:asciiTheme="minorHAnsi" w:hAnsiTheme="minorHAnsi" w:cs="Tahoma"/>
        </w:rPr>
      </w:pPr>
    </w:p>
    <w:p w:rsidR="001F766F" w:rsidRPr="00BA126B" w:rsidRDefault="001F766F" w:rsidP="001F766F">
      <w:pPr>
        <w:shd w:val="clear" w:color="auto" w:fill="E0E0E0"/>
        <w:tabs>
          <w:tab w:val="left" w:pos="567"/>
          <w:tab w:val="left" w:pos="709"/>
        </w:tabs>
        <w:autoSpaceDE w:val="0"/>
        <w:autoSpaceDN w:val="0"/>
        <w:adjustRightInd w:val="0"/>
        <w:spacing w:after="0" w:line="240" w:lineRule="auto"/>
        <w:ind w:left="567" w:hanging="567"/>
        <w:jc w:val="both"/>
        <w:rPr>
          <w:rFonts w:asciiTheme="minorHAnsi" w:hAnsiTheme="minorHAnsi" w:cs="Tahoma"/>
          <w:b/>
          <w:bCs/>
        </w:rPr>
      </w:pPr>
      <w:r w:rsidRPr="00BA126B">
        <w:rPr>
          <w:rFonts w:asciiTheme="minorHAnsi" w:hAnsiTheme="minorHAnsi" w:cs="Tahoma"/>
          <w:b/>
          <w:bCs/>
        </w:rPr>
        <w:t>XXIII.ADRES POCZTY ELEKTRONICZNEJ LUB STRONY INTERNETOWEJ ZAMAWIAJĄCEGO, JEŻELI ZAMAWIAJĄCY DOPUSZCZA POROZUMIEWANIE SIĘ DROGA ELEKTRONICZNA</w:t>
      </w:r>
    </w:p>
    <w:p w:rsidR="001F766F" w:rsidRPr="00BA126B" w:rsidRDefault="001F766F" w:rsidP="001F766F">
      <w:pPr>
        <w:tabs>
          <w:tab w:val="left" w:pos="567"/>
          <w:tab w:val="left" w:pos="709"/>
        </w:tabs>
        <w:autoSpaceDE w:val="0"/>
        <w:autoSpaceDN w:val="0"/>
        <w:adjustRightInd w:val="0"/>
        <w:spacing w:after="0" w:line="240" w:lineRule="auto"/>
        <w:jc w:val="both"/>
        <w:rPr>
          <w:rFonts w:asciiTheme="minorHAnsi" w:hAnsiTheme="minorHAnsi" w:cs="Tahoma"/>
        </w:rPr>
      </w:pPr>
    </w:p>
    <w:p w:rsidR="001F766F" w:rsidRPr="00BA126B" w:rsidRDefault="001F766F" w:rsidP="001F766F">
      <w:pPr>
        <w:widowControl w:val="0"/>
        <w:autoSpaceDE w:val="0"/>
        <w:autoSpaceDN w:val="0"/>
        <w:adjustRightInd w:val="0"/>
        <w:spacing w:after="0" w:line="240" w:lineRule="auto"/>
        <w:jc w:val="both"/>
        <w:rPr>
          <w:rFonts w:asciiTheme="minorHAnsi" w:hAnsiTheme="minorHAnsi" w:cs="Tahoma"/>
        </w:rPr>
      </w:pPr>
      <w:r w:rsidRPr="00BA126B">
        <w:rPr>
          <w:rFonts w:asciiTheme="minorHAnsi" w:hAnsiTheme="minorHAnsi" w:cs="Tahoma"/>
        </w:rPr>
        <w:t xml:space="preserve">www.teatr-gorzow.pl </w:t>
      </w:r>
      <w:r w:rsidRPr="00BA126B">
        <w:rPr>
          <w:rFonts w:asciiTheme="minorHAnsi" w:hAnsiTheme="minorHAnsi" w:cs="Tahoma"/>
        </w:rPr>
        <w:tab/>
        <w:t>; sekretariat@teatr-gorzow.pl</w:t>
      </w:r>
    </w:p>
    <w:p w:rsidR="001F766F" w:rsidRPr="00BA126B" w:rsidRDefault="001F766F" w:rsidP="001F766F">
      <w:pPr>
        <w:shd w:val="clear" w:color="auto" w:fill="E0E0E0"/>
        <w:tabs>
          <w:tab w:val="left" w:pos="567"/>
          <w:tab w:val="left" w:pos="709"/>
        </w:tabs>
        <w:autoSpaceDE w:val="0"/>
        <w:autoSpaceDN w:val="0"/>
        <w:adjustRightInd w:val="0"/>
        <w:spacing w:after="0" w:line="240" w:lineRule="auto"/>
        <w:ind w:left="567" w:hanging="567"/>
        <w:jc w:val="both"/>
        <w:rPr>
          <w:rFonts w:asciiTheme="minorHAnsi" w:hAnsiTheme="minorHAnsi" w:cs="Tahoma"/>
          <w:b/>
          <w:bCs/>
        </w:rPr>
      </w:pPr>
      <w:r w:rsidRPr="00BA126B">
        <w:rPr>
          <w:rFonts w:asciiTheme="minorHAnsi" w:hAnsiTheme="minorHAnsi" w:cs="Tahoma"/>
          <w:b/>
          <w:bCs/>
        </w:rPr>
        <w:t>XXIV. INFORMACJE DOTYCZACE WALUT OBCYCH, W JAKICH MOGĄ BYĆ PROWADZONE ROZLICZENIA MIEDZY ZAMAWIAJĄCYM A WYKONAWCĄ.</w:t>
      </w:r>
    </w:p>
    <w:p w:rsidR="001F766F" w:rsidRPr="00BA126B" w:rsidRDefault="001F766F" w:rsidP="001F766F">
      <w:pPr>
        <w:tabs>
          <w:tab w:val="left" w:pos="567"/>
          <w:tab w:val="left" w:pos="709"/>
        </w:tabs>
        <w:autoSpaceDE w:val="0"/>
        <w:autoSpaceDN w:val="0"/>
        <w:adjustRightInd w:val="0"/>
        <w:spacing w:after="0" w:line="240" w:lineRule="auto"/>
        <w:jc w:val="both"/>
        <w:rPr>
          <w:rFonts w:asciiTheme="minorHAnsi" w:hAnsiTheme="minorHAnsi" w:cs="Tahoma"/>
        </w:rPr>
      </w:pPr>
    </w:p>
    <w:p w:rsidR="001F766F" w:rsidRPr="00BA126B" w:rsidRDefault="001F766F" w:rsidP="001F766F">
      <w:pPr>
        <w:tabs>
          <w:tab w:val="left" w:pos="567"/>
          <w:tab w:val="left" w:pos="709"/>
        </w:tabs>
        <w:autoSpaceDE w:val="0"/>
        <w:autoSpaceDN w:val="0"/>
        <w:adjustRightInd w:val="0"/>
        <w:spacing w:after="0" w:line="240" w:lineRule="auto"/>
        <w:jc w:val="both"/>
        <w:rPr>
          <w:rFonts w:asciiTheme="minorHAnsi" w:hAnsiTheme="minorHAnsi" w:cs="Tahoma"/>
        </w:rPr>
      </w:pPr>
      <w:r w:rsidRPr="00BA126B">
        <w:rPr>
          <w:rFonts w:asciiTheme="minorHAnsi" w:hAnsiTheme="minorHAnsi" w:cs="Tahoma"/>
        </w:rPr>
        <w:t>1. Rozliczenia pomiędzy Wykonawcą a Zamawiającym będą dokonywane w złotych polskich.</w:t>
      </w:r>
    </w:p>
    <w:p w:rsidR="001F766F" w:rsidRPr="00BA126B" w:rsidRDefault="001F766F" w:rsidP="001F766F">
      <w:pPr>
        <w:autoSpaceDE w:val="0"/>
        <w:autoSpaceDN w:val="0"/>
        <w:adjustRightInd w:val="0"/>
        <w:spacing w:after="0" w:line="240" w:lineRule="auto"/>
        <w:jc w:val="both"/>
        <w:rPr>
          <w:rFonts w:asciiTheme="minorHAnsi" w:hAnsiTheme="minorHAnsi" w:cs="Tahoma"/>
        </w:rPr>
      </w:pPr>
      <w:r w:rsidRPr="00BA126B">
        <w:rPr>
          <w:rFonts w:asciiTheme="minorHAnsi" w:hAnsiTheme="minorHAnsi" w:cs="Tahoma"/>
        </w:rPr>
        <w:t>2. Zamawiający nie przewiduje rozliczenia w walutach obcych między Zamawiającym a Wykonawcą.</w:t>
      </w:r>
    </w:p>
    <w:p w:rsidR="0022278B" w:rsidRPr="00BA126B" w:rsidRDefault="0022278B" w:rsidP="001F766F">
      <w:pPr>
        <w:autoSpaceDE w:val="0"/>
        <w:autoSpaceDN w:val="0"/>
        <w:adjustRightInd w:val="0"/>
        <w:spacing w:after="0" w:line="240" w:lineRule="auto"/>
        <w:jc w:val="both"/>
        <w:rPr>
          <w:rFonts w:asciiTheme="minorHAnsi" w:hAnsiTheme="minorHAnsi" w:cs="Tahoma"/>
          <w:bCs/>
        </w:rPr>
      </w:pPr>
    </w:p>
    <w:p w:rsidR="001F766F" w:rsidRPr="00BA126B" w:rsidRDefault="001F766F" w:rsidP="001F766F">
      <w:pPr>
        <w:shd w:val="clear" w:color="auto" w:fill="E0E0E0"/>
        <w:tabs>
          <w:tab w:val="left" w:pos="567"/>
          <w:tab w:val="left" w:pos="709"/>
        </w:tabs>
        <w:autoSpaceDE w:val="0"/>
        <w:autoSpaceDN w:val="0"/>
        <w:adjustRightInd w:val="0"/>
        <w:spacing w:after="0" w:line="240" w:lineRule="auto"/>
        <w:jc w:val="both"/>
        <w:rPr>
          <w:rFonts w:asciiTheme="minorHAnsi" w:hAnsiTheme="minorHAnsi" w:cs="Tahoma"/>
          <w:b/>
          <w:bCs/>
        </w:rPr>
      </w:pPr>
      <w:r w:rsidRPr="00BA126B">
        <w:rPr>
          <w:rFonts w:asciiTheme="minorHAnsi" w:hAnsiTheme="minorHAnsi" w:cs="Tahoma"/>
          <w:b/>
          <w:bCs/>
        </w:rPr>
        <w:t>XXV. Zamawiający nie przewiduje aukcji elektronicznej.</w:t>
      </w:r>
    </w:p>
    <w:p w:rsidR="001F766F" w:rsidRPr="00BA126B" w:rsidRDefault="001F766F" w:rsidP="001F766F">
      <w:pPr>
        <w:pStyle w:val="Bezodstpw1"/>
        <w:jc w:val="both"/>
        <w:rPr>
          <w:rFonts w:asciiTheme="minorHAnsi" w:hAnsiTheme="minorHAnsi" w:cs="Tahoma"/>
          <w:lang w:val="pl-PL"/>
        </w:rPr>
      </w:pPr>
      <w:r w:rsidRPr="00BA126B">
        <w:rPr>
          <w:rFonts w:asciiTheme="minorHAnsi" w:hAnsiTheme="minorHAnsi" w:cs="Tahoma"/>
          <w:lang w:val="pl-PL"/>
        </w:rPr>
        <w:t xml:space="preserve">        </w:t>
      </w:r>
    </w:p>
    <w:p w:rsidR="001F766F" w:rsidRPr="00BA126B" w:rsidRDefault="001F766F" w:rsidP="001F766F">
      <w:pPr>
        <w:pStyle w:val="Bezodstpw1"/>
        <w:jc w:val="both"/>
        <w:outlineLvl w:val="0"/>
        <w:rPr>
          <w:rFonts w:asciiTheme="minorHAnsi" w:hAnsiTheme="minorHAnsi" w:cs="Tahoma"/>
          <w:lang w:val="pl-PL"/>
        </w:rPr>
      </w:pPr>
      <w:r w:rsidRPr="00BA126B">
        <w:rPr>
          <w:rFonts w:asciiTheme="minorHAnsi" w:hAnsiTheme="minorHAnsi" w:cs="Tahoma"/>
          <w:lang w:val="pl-PL"/>
        </w:rPr>
        <w:t xml:space="preserve">  Nie przewiduje się wyboru najkorzystniejszej oferty z zastosowaniem aukcji elektronicznej. </w:t>
      </w:r>
    </w:p>
    <w:p w:rsidR="001F766F" w:rsidRPr="00BA126B" w:rsidRDefault="001F766F" w:rsidP="001F766F">
      <w:pPr>
        <w:pStyle w:val="Bezodstpw1"/>
        <w:jc w:val="both"/>
        <w:rPr>
          <w:rFonts w:asciiTheme="minorHAnsi" w:hAnsiTheme="minorHAnsi" w:cs="Tahoma"/>
          <w:lang w:val="pl-PL"/>
        </w:rPr>
      </w:pPr>
    </w:p>
    <w:p w:rsidR="001F766F" w:rsidRPr="00BA126B" w:rsidRDefault="001F766F" w:rsidP="001F766F">
      <w:pPr>
        <w:shd w:val="clear" w:color="auto" w:fill="E0E0E0"/>
        <w:tabs>
          <w:tab w:val="left" w:pos="567"/>
          <w:tab w:val="left" w:pos="709"/>
        </w:tabs>
        <w:autoSpaceDE w:val="0"/>
        <w:autoSpaceDN w:val="0"/>
        <w:adjustRightInd w:val="0"/>
        <w:spacing w:after="0" w:line="240" w:lineRule="auto"/>
        <w:jc w:val="both"/>
        <w:rPr>
          <w:rFonts w:asciiTheme="minorHAnsi" w:hAnsiTheme="minorHAnsi" w:cs="Tahoma"/>
          <w:b/>
          <w:bCs/>
        </w:rPr>
      </w:pPr>
      <w:r w:rsidRPr="00BA126B">
        <w:rPr>
          <w:rFonts w:asciiTheme="minorHAnsi" w:hAnsiTheme="minorHAnsi" w:cs="Tahoma"/>
          <w:b/>
          <w:bCs/>
        </w:rPr>
        <w:t>XXVI. Zamawiający nie przewiduje zwrotu kosztów udziału w postępowaniu.</w:t>
      </w:r>
    </w:p>
    <w:p w:rsidR="001F766F" w:rsidRPr="00BA126B" w:rsidRDefault="001F766F" w:rsidP="001F766F">
      <w:pPr>
        <w:pStyle w:val="Bezodstpw1"/>
        <w:jc w:val="both"/>
        <w:rPr>
          <w:rFonts w:asciiTheme="minorHAnsi" w:hAnsiTheme="minorHAnsi" w:cs="Tahoma"/>
          <w:lang w:val="pl-PL"/>
        </w:rPr>
      </w:pPr>
    </w:p>
    <w:p w:rsidR="001F766F" w:rsidRPr="00BA126B" w:rsidRDefault="001F766F" w:rsidP="001F766F">
      <w:pPr>
        <w:shd w:val="clear" w:color="auto" w:fill="E0E0E0"/>
        <w:tabs>
          <w:tab w:val="left" w:pos="567"/>
          <w:tab w:val="left" w:pos="709"/>
        </w:tabs>
        <w:autoSpaceDE w:val="0"/>
        <w:autoSpaceDN w:val="0"/>
        <w:adjustRightInd w:val="0"/>
        <w:spacing w:after="0" w:line="240" w:lineRule="auto"/>
        <w:ind w:left="567" w:hanging="567"/>
        <w:jc w:val="both"/>
        <w:rPr>
          <w:rFonts w:asciiTheme="minorHAnsi" w:hAnsiTheme="minorHAnsi" w:cs="Tahoma"/>
          <w:b/>
          <w:bCs/>
        </w:rPr>
      </w:pPr>
      <w:r w:rsidRPr="00BA126B">
        <w:rPr>
          <w:rFonts w:asciiTheme="minorHAnsi" w:hAnsiTheme="minorHAnsi" w:cs="Tahoma"/>
          <w:b/>
          <w:bCs/>
        </w:rPr>
        <w:t>XXVII. Podwykonawcy.</w:t>
      </w:r>
    </w:p>
    <w:p w:rsidR="001F766F" w:rsidRPr="00BA126B" w:rsidRDefault="001F766F" w:rsidP="001F766F">
      <w:pPr>
        <w:pStyle w:val="Bezodstpw1"/>
        <w:jc w:val="both"/>
        <w:rPr>
          <w:rFonts w:asciiTheme="minorHAnsi" w:hAnsiTheme="minorHAnsi" w:cs="Tahoma"/>
          <w:lang w:val="pl-PL"/>
        </w:rPr>
      </w:pPr>
    </w:p>
    <w:p w:rsidR="001F766F" w:rsidRPr="00BA126B" w:rsidRDefault="001F766F" w:rsidP="001F766F">
      <w:pPr>
        <w:jc w:val="both"/>
        <w:rPr>
          <w:rFonts w:asciiTheme="minorHAnsi" w:hAnsiTheme="minorHAnsi" w:cs="Tahoma"/>
        </w:rPr>
      </w:pPr>
      <w:r w:rsidRPr="00BA126B">
        <w:rPr>
          <w:rFonts w:asciiTheme="minorHAnsi" w:hAnsiTheme="minorHAnsi" w:cs="Tahoma"/>
        </w:rPr>
        <w:t xml:space="preserve">1. Wykonawca może powierzyć wykonanie części zamówienia podwykonawcy (art. 36a ust. 1 ustawy P.z.p.). </w:t>
      </w:r>
    </w:p>
    <w:p w:rsidR="001F766F" w:rsidRPr="00BA126B" w:rsidRDefault="001F766F" w:rsidP="001F766F">
      <w:pPr>
        <w:jc w:val="both"/>
        <w:rPr>
          <w:rFonts w:asciiTheme="minorHAnsi" w:hAnsiTheme="minorHAnsi" w:cs="Tahoma"/>
        </w:rPr>
      </w:pPr>
      <w:r w:rsidRPr="00BA126B">
        <w:rPr>
          <w:rFonts w:asciiTheme="minorHAnsi" w:hAnsiTheme="minorHAnsi" w:cs="Tahoma"/>
        </w:rPr>
        <w:lastRenderedPageBreak/>
        <w:t xml:space="preserve">2. Zamawiający zastrzega, iż Wykonawca nie może powierzyć podwykonawcy funkcji Kierownika Zespołu (art. 36a ust. 2 ustawy P.z.p.). </w:t>
      </w:r>
    </w:p>
    <w:p w:rsidR="001F766F" w:rsidRPr="00BA126B" w:rsidRDefault="001F766F" w:rsidP="001F766F">
      <w:pPr>
        <w:jc w:val="both"/>
        <w:rPr>
          <w:rFonts w:asciiTheme="minorHAnsi" w:hAnsiTheme="minorHAnsi" w:cs="Tahoma"/>
        </w:rPr>
      </w:pPr>
      <w:r w:rsidRPr="00BA126B">
        <w:rPr>
          <w:rFonts w:asciiTheme="minorHAnsi" w:hAnsiTheme="minorHAnsi" w:cs="Tahoma"/>
        </w:rPr>
        <w:t xml:space="preserve">3. Zamawiający żąda wskazania przez Wykonawcę części (zakresu) zamówienia, której wykonanie zamierza powierzyć podwykonawcy oraz podania przez Wykonawcę nazw (firm) podwykonawców, na których zasoby Wykonawca powołuje się na zasadach określonych w art. 26 ust. 2b, w celu wykazania spełniania warunków udziału w postępowaniu, o których mowa w art. 22 ust. 1. </w:t>
      </w:r>
    </w:p>
    <w:p w:rsidR="001F766F" w:rsidRPr="00BA126B" w:rsidRDefault="001F766F" w:rsidP="001F766F">
      <w:pPr>
        <w:jc w:val="both"/>
        <w:rPr>
          <w:rFonts w:asciiTheme="minorHAnsi" w:hAnsiTheme="minorHAnsi" w:cs="Tahoma"/>
        </w:rPr>
      </w:pPr>
      <w:r w:rsidRPr="00BA126B">
        <w:rPr>
          <w:rFonts w:asciiTheme="minorHAnsi" w:hAnsiTheme="minorHAnsi" w:cs="Tahoma"/>
        </w:rPr>
        <w:t xml:space="preserve">4. Żądane przez Zamawiającego informacje należy złożyć w ofercie na podstawie Oświadczenia o podwykonawcach (wzór -zał. Nr 6 do SIWZ). Brak powyższej informacji w ofercie oznaczać będzie, że Wykonawca nie będzie korzystał z podwykonawstwa przy realizacji zamówienia. </w:t>
      </w:r>
    </w:p>
    <w:p w:rsidR="00E460E0" w:rsidRPr="00BA126B" w:rsidRDefault="001F766F" w:rsidP="00D27415">
      <w:pPr>
        <w:autoSpaceDE w:val="0"/>
        <w:autoSpaceDN w:val="0"/>
        <w:adjustRightInd w:val="0"/>
        <w:spacing w:after="0" w:line="240" w:lineRule="auto"/>
        <w:jc w:val="both"/>
        <w:rPr>
          <w:rFonts w:asciiTheme="minorHAnsi" w:hAnsiTheme="minorHAnsi" w:cs="Tahoma"/>
          <w:b/>
        </w:rPr>
      </w:pPr>
      <w:r w:rsidRPr="00BA126B">
        <w:rPr>
          <w:rFonts w:asciiTheme="minorHAnsi" w:hAnsiTheme="minorHAnsi" w:cs="Tahoma"/>
        </w:rPr>
        <w:tab/>
      </w:r>
      <w:r w:rsidRPr="00BA126B">
        <w:rPr>
          <w:rFonts w:asciiTheme="minorHAnsi" w:hAnsiTheme="minorHAnsi" w:cs="Tahoma"/>
        </w:rPr>
        <w:tab/>
      </w:r>
      <w:r w:rsidRPr="00BA126B">
        <w:rPr>
          <w:rFonts w:asciiTheme="minorHAnsi" w:hAnsiTheme="minorHAnsi" w:cs="Tahoma"/>
        </w:rPr>
        <w:tab/>
      </w:r>
      <w:r w:rsidRPr="00BA126B">
        <w:rPr>
          <w:rFonts w:asciiTheme="minorHAnsi" w:hAnsiTheme="minorHAnsi" w:cs="Tahoma"/>
        </w:rPr>
        <w:tab/>
      </w:r>
      <w:r w:rsidRPr="00BA126B">
        <w:rPr>
          <w:rFonts w:asciiTheme="minorHAnsi" w:hAnsiTheme="minorHAnsi" w:cs="Tahoma"/>
        </w:rPr>
        <w:tab/>
      </w:r>
      <w:r w:rsidRPr="00BA126B">
        <w:rPr>
          <w:rFonts w:asciiTheme="minorHAnsi" w:hAnsiTheme="minorHAnsi" w:cs="Tahoma"/>
        </w:rPr>
        <w:tab/>
      </w:r>
      <w:r w:rsidRPr="00BA126B">
        <w:rPr>
          <w:rFonts w:asciiTheme="minorHAnsi" w:hAnsiTheme="minorHAnsi" w:cs="Tahoma"/>
        </w:rPr>
        <w:tab/>
      </w:r>
      <w:r w:rsidRPr="00BA126B">
        <w:rPr>
          <w:rFonts w:asciiTheme="minorHAnsi" w:hAnsiTheme="minorHAnsi" w:cs="Tahoma"/>
        </w:rPr>
        <w:tab/>
      </w:r>
      <w:r w:rsidRPr="00BA126B">
        <w:rPr>
          <w:rFonts w:asciiTheme="minorHAnsi" w:hAnsiTheme="minorHAnsi" w:cs="Tahoma"/>
        </w:rPr>
        <w:tab/>
      </w:r>
    </w:p>
    <w:p w:rsidR="001F766F" w:rsidRPr="00BA126B" w:rsidRDefault="001F766F" w:rsidP="001F766F">
      <w:pPr>
        <w:autoSpaceDE w:val="0"/>
        <w:autoSpaceDN w:val="0"/>
        <w:adjustRightInd w:val="0"/>
        <w:spacing w:after="0" w:line="240" w:lineRule="auto"/>
        <w:jc w:val="right"/>
        <w:outlineLvl w:val="0"/>
        <w:rPr>
          <w:rFonts w:asciiTheme="minorHAnsi" w:hAnsiTheme="minorHAnsi" w:cs="Tahoma"/>
          <w:b/>
        </w:rPr>
      </w:pPr>
    </w:p>
    <w:p w:rsidR="00351A8E" w:rsidRPr="00BA126B" w:rsidRDefault="00351A8E" w:rsidP="001F766F">
      <w:pPr>
        <w:autoSpaceDE w:val="0"/>
        <w:autoSpaceDN w:val="0"/>
        <w:adjustRightInd w:val="0"/>
        <w:spacing w:after="0" w:line="240" w:lineRule="auto"/>
        <w:jc w:val="right"/>
        <w:outlineLvl w:val="0"/>
        <w:rPr>
          <w:rFonts w:asciiTheme="minorHAnsi" w:hAnsiTheme="minorHAnsi" w:cs="Tahoma"/>
          <w:b/>
        </w:rPr>
      </w:pPr>
    </w:p>
    <w:p w:rsidR="00351A8E" w:rsidRPr="00BA126B" w:rsidRDefault="00351A8E" w:rsidP="001F766F">
      <w:pPr>
        <w:autoSpaceDE w:val="0"/>
        <w:autoSpaceDN w:val="0"/>
        <w:adjustRightInd w:val="0"/>
        <w:spacing w:after="0" w:line="240" w:lineRule="auto"/>
        <w:jc w:val="right"/>
        <w:outlineLvl w:val="0"/>
        <w:rPr>
          <w:rFonts w:asciiTheme="minorHAnsi" w:hAnsiTheme="minorHAnsi" w:cs="Tahoma"/>
          <w:b/>
        </w:rPr>
      </w:pPr>
    </w:p>
    <w:p w:rsidR="00351A8E" w:rsidRPr="00BA126B" w:rsidRDefault="00351A8E" w:rsidP="001F766F">
      <w:pPr>
        <w:autoSpaceDE w:val="0"/>
        <w:autoSpaceDN w:val="0"/>
        <w:adjustRightInd w:val="0"/>
        <w:spacing w:after="0" w:line="240" w:lineRule="auto"/>
        <w:jc w:val="right"/>
        <w:outlineLvl w:val="0"/>
        <w:rPr>
          <w:rFonts w:asciiTheme="minorHAnsi" w:hAnsiTheme="minorHAnsi" w:cs="Tahoma"/>
          <w:b/>
        </w:rPr>
      </w:pPr>
    </w:p>
    <w:p w:rsidR="00351A8E" w:rsidRPr="00BA126B" w:rsidRDefault="00351A8E" w:rsidP="001F766F">
      <w:pPr>
        <w:autoSpaceDE w:val="0"/>
        <w:autoSpaceDN w:val="0"/>
        <w:adjustRightInd w:val="0"/>
        <w:spacing w:after="0" w:line="240" w:lineRule="auto"/>
        <w:jc w:val="right"/>
        <w:outlineLvl w:val="0"/>
        <w:rPr>
          <w:rFonts w:asciiTheme="minorHAnsi" w:hAnsiTheme="minorHAnsi" w:cs="Tahoma"/>
          <w:b/>
        </w:rPr>
      </w:pPr>
    </w:p>
    <w:p w:rsidR="00E01CA3" w:rsidRPr="00BA126B" w:rsidRDefault="00E01CA3" w:rsidP="00E01CA3">
      <w:pPr>
        <w:autoSpaceDE w:val="0"/>
        <w:autoSpaceDN w:val="0"/>
        <w:adjustRightInd w:val="0"/>
        <w:spacing w:after="0" w:line="240" w:lineRule="auto"/>
        <w:outlineLvl w:val="0"/>
        <w:rPr>
          <w:rFonts w:asciiTheme="minorHAnsi" w:hAnsiTheme="minorHAnsi" w:cs="Tahoma"/>
          <w:b/>
        </w:rPr>
      </w:pPr>
    </w:p>
    <w:p w:rsidR="00816B34" w:rsidRPr="00BA126B" w:rsidRDefault="00816B34" w:rsidP="00E01CA3">
      <w:pPr>
        <w:autoSpaceDE w:val="0"/>
        <w:autoSpaceDN w:val="0"/>
        <w:adjustRightInd w:val="0"/>
        <w:spacing w:after="0" w:line="240" w:lineRule="auto"/>
        <w:outlineLvl w:val="0"/>
        <w:rPr>
          <w:rFonts w:asciiTheme="minorHAnsi" w:hAnsiTheme="minorHAnsi" w:cs="Tahoma"/>
          <w:b/>
        </w:rPr>
      </w:pPr>
    </w:p>
    <w:p w:rsidR="00816B34" w:rsidRPr="00BA126B" w:rsidRDefault="00816B34" w:rsidP="00E01CA3">
      <w:pPr>
        <w:autoSpaceDE w:val="0"/>
        <w:autoSpaceDN w:val="0"/>
        <w:adjustRightInd w:val="0"/>
        <w:spacing w:after="0" w:line="240" w:lineRule="auto"/>
        <w:outlineLvl w:val="0"/>
        <w:rPr>
          <w:rFonts w:asciiTheme="minorHAnsi" w:hAnsiTheme="minorHAnsi" w:cs="Tahoma"/>
          <w:b/>
        </w:rPr>
      </w:pPr>
    </w:p>
    <w:p w:rsidR="00816B34" w:rsidRPr="00BA126B" w:rsidRDefault="00816B34" w:rsidP="00E01CA3">
      <w:pPr>
        <w:autoSpaceDE w:val="0"/>
        <w:autoSpaceDN w:val="0"/>
        <w:adjustRightInd w:val="0"/>
        <w:spacing w:after="0" w:line="240" w:lineRule="auto"/>
        <w:outlineLvl w:val="0"/>
        <w:rPr>
          <w:rFonts w:asciiTheme="minorHAnsi" w:hAnsiTheme="minorHAnsi" w:cs="Tahoma"/>
          <w:b/>
        </w:rPr>
      </w:pPr>
    </w:p>
    <w:p w:rsidR="00816B34" w:rsidRPr="00BA126B" w:rsidRDefault="00816B34" w:rsidP="00E01CA3">
      <w:pPr>
        <w:autoSpaceDE w:val="0"/>
        <w:autoSpaceDN w:val="0"/>
        <w:adjustRightInd w:val="0"/>
        <w:spacing w:after="0" w:line="240" w:lineRule="auto"/>
        <w:outlineLvl w:val="0"/>
        <w:rPr>
          <w:rFonts w:asciiTheme="minorHAnsi" w:hAnsiTheme="minorHAnsi" w:cs="Tahoma"/>
          <w:b/>
        </w:rPr>
      </w:pPr>
    </w:p>
    <w:p w:rsidR="00816B34" w:rsidRPr="00BA126B" w:rsidRDefault="00816B34" w:rsidP="00E01CA3">
      <w:pPr>
        <w:autoSpaceDE w:val="0"/>
        <w:autoSpaceDN w:val="0"/>
        <w:adjustRightInd w:val="0"/>
        <w:spacing w:after="0" w:line="240" w:lineRule="auto"/>
        <w:outlineLvl w:val="0"/>
        <w:rPr>
          <w:rFonts w:asciiTheme="minorHAnsi" w:hAnsiTheme="minorHAnsi" w:cs="Tahoma"/>
          <w:b/>
        </w:rPr>
      </w:pPr>
    </w:p>
    <w:p w:rsidR="00816B34" w:rsidRPr="00BA126B" w:rsidRDefault="00816B34" w:rsidP="00E01CA3">
      <w:pPr>
        <w:autoSpaceDE w:val="0"/>
        <w:autoSpaceDN w:val="0"/>
        <w:adjustRightInd w:val="0"/>
        <w:spacing w:after="0" w:line="240" w:lineRule="auto"/>
        <w:outlineLvl w:val="0"/>
        <w:rPr>
          <w:rFonts w:asciiTheme="minorHAnsi" w:hAnsiTheme="minorHAnsi" w:cs="Tahoma"/>
          <w:b/>
        </w:rPr>
      </w:pPr>
    </w:p>
    <w:p w:rsidR="00816B34" w:rsidRPr="00BA126B" w:rsidRDefault="00816B34" w:rsidP="00E01CA3">
      <w:pPr>
        <w:autoSpaceDE w:val="0"/>
        <w:autoSpaceDN w:val="0"/>
        <w:adjustRightInd w:val="0"/>
        <w:spacing w:after="0" w:line="240" w:lineRule="auto"/>
        <w:outlineLvl w:val="0"/>
        <w:rPr>
          <w:rFonts w:asciiTheme="minorHAnsi" w:hAnsiTheme="minorHAnsi" w:cs="Tahoma"/>
          <w:b/>
        </w:rPr>
      </w:pPr>
    </w:p>
    <w:p w:rsidR="00816B34" w:rsidRPr="00BA126B" w:rsidRDefault="00816B34" w:rsidP="00E01CA3">
      <w:pPr>
        <w:autoSpaceDE w:val="0"/>
        <w:autoSpaceDN w:val="0"/>
        <w:adjustRightInd w:val="0"/>
        <w:spacing w:after="0" w:line="240" w:lineRule="auto"/>
        <w:outlineLvl w:val="0"/>
        <w:rPr>
          <w:rFonts w:asciiTheme="minorHAnsi" w:hAnsiTheme="minorHAnsi" w:cs="Tahoma"/>
          <w:b/>
        </w:rPr>
      </w:pPr>
    </w:p>
    <w:p w:rsidR="004F07ED" w:rsidRPr="00BA126B" w:rsidRDefault="004F07ED" w:rsidP="00E01CA3">
      <w:pPr>
        <w:autoSpaceDE w:val="0"/>
        <w:autoSpaceDN w:val="0"/>
        <w:adjustRightInd w:val="0"/>
        <w:spacing w:after="0" w:line="240" w:lineRule="auto"/>
        <w:outlineLvl w:val="0"/>
        <w:rPr>
          <w:rFonts w:asciiTheme="minorHAnsi" w:hAnsiTheme="minorHAnsi" w:cs="Tahoma"/>
          <w:b/>
        </w:rPr>
      </w:pPr>
    </w:p>
    <w:p w:rsidR="004F07ED" w:rsidRPr="00BA126B" w:rsidRDefault="004F07ED" w:rsidP="00E01CA3">
      <w:pPr>
        <w:autoSpaceDE w:val="0"/>
        <w:autoSpaceDN w:val="0"/>
        <w:adjustRightInd w:val="0"/>
        <w:spacing w:after="0" w:line="240" w:lineRule="auto"/>
        <w:outlineLvl w:val="0"/>
        <w:rPr>
          <w:rFonts w:asciiTheme="minorHAnsi" w:hAnsiTheme="minorHAnsi" w:cs="Tahoma"/>
          <w:b/>
        </w:rPr>
      </w:pPr>
    </w:p>
    <w:p w:rsidR="004F07ED" w:rsidRPr="00BA126B" w:rsidRDefault="004F07ED" w:rsidP="00E01CA3">
      <w:pPr>
        <w:autoSpaceDE w:val="0"/>
        <w:autoSpaceDN w:val="0"/>
        <w:adjustRightInd w:val="0"/>
        <w:spacing w:after="0" w:line="240" w:lineRule="auto"/>
        <w:outlineLvl w:val="0"/>
        <w:rPr>
          <w:rFonts w:asciiTheme="minorHAnsi" w:hAnsiTheme="minorHAnsi" w:cs="Tahoma"/>
          <w:b/>
        </w:rPr>
      </w:pPr>
    </w:p>
    <w:p w:rsidR="004F07ED" w:rsidRPr="00BA126B" w:rsidRDefault="004F07ED" w:rsidP="00E01CA3">
      <w:pPr>
        <w:autoSpaceDE w:val="0"/>
        <w:autoSpaceDN w:val="0"/>
        <w:adjustRightInd w:val="0"/>
        <w:spacing w:after="0" w:line="240" w:lineRule="auto"/>
        <w:outlineLvl w:val="0"/>
        <w:rPr>
          <w:rFonts w:asciiTheme="minorHAnsi" w:hAnsiTheme="minorHAnsi" w:cs="Tahoma"/>
          <w:b/>
        </w:rPr>
      </w:pPr>
    </w:p>
    <w:p w:rsidR="004F07ED" w:rsidRPr="00BA126B" w:rsidRDefault="004F07ED" w:rsidP="00E01CA3">
      <w:pPr>
        <w:autoSpaceDE w:val="0"/>
        <w:autoSpaceDN w:val="0"/>
        <w:adjustRightInd w:val="0"/>
        <w:spacing w:after="0" w:line="240" w:lineRule="auto"/>
        <w:outlineLvl w:val="0"/>
        <w:rPr>
          <w:rFonts w:asciiTheme="minorHAnsi" w:hAnsiTheme="minorHAnsi" w:cs="Tahoma"/>
          <w:b/>
        </w:rPr>
      </w:pPr>
    </w:p>
    <w:p w:rsidR="004F07ED" w:rsidRPr="00BA126B" w:rsidRDefault="004F07ED" w:rsidP="00E01CA3">
      <w:pPr>
        <w:autoSpaceDE w:val="0"/>
        <w:autoSpaceDN w:val="0"/>
        <w:adjustRightInd w:val="0"/>
        <w:spacing w:after="0" w:line="240" w:lineRule="auto"/>
        <w:outlineLvl w:val="0"/>
        <w:rPr>
          <w:rFonts w:asciiTheme="minorHAnsi" w:hAnsiTheme="minorHAnsi" w:cs="Tahoma"/>
          <w:b/>
        </w:rPr>
      </w:pPr>
    </w:p>
    <w:p w:rsidR="00E01CA3" w:rsidRPr="00BA126B" w:rsidRDefault="00E01CA3" w:rsidP="001F766F">
      <w:pPr>
        <w:autoSpaceDE w:val="0"/>
        <w:autoSpaceDN w:val="0"/>
        <w:adjustRightInd w:val="0"/>
        <w:spacing w:after="0" w:line="240" w:lineRule="auto"/>
        <w:jc w:val="right"/>
        <w:outlineLvl w:val="0"/>
        <w:rPr>
          <w:rFonts w:asciiTheme="minorHAnsi" w:hAnsiTheme="minorHAnsi" w:cs="Tahoma"/>
          <w:b/>
        </w:rPr>
      </w:pPr>
    </w:p>
    <w:p w:rsidR="00E01CA3" w:rsidRDefault="00E01CA3" w:rsidP="001F766F">
      <w:pPr>
        <w:autoSpaceDE w:val="0"/>
        <w:autoSpaceDN w:val="0"/>
        <w:adjustRightInd w:val="0"/>
        <w:spacing w:after="0" w:line="240" w:lineRule="auto"/>
        <w:jc w:val="right"/>
        <w:outlineLvl w:val="0"/>
        <w:rPr>
          <w:rFonts w:asciiTheme="minorHAnsi" w:hAnsiTheme="minorHAnsi" w:cs="Tahoma"/>
          <w:b/>
        </w:rPr>
      </w:pPr>
    </w:p>
    <w:p w:rsidR="00911E78" w:rsidRDefault="00911E78" w:rsidP="001F766F">
      <w:pPr>
        <w:autoSpaceDE w:val="0"/>
        <w:autoSpaceDN w:val="0"/>
        <w:adjustRightInd w:val="0"/>
        <w:spacing w:after="0" w:line="240" w:lineRule="auto"/>
        <w:jc w:val="right"/>
        <w:outlineLvl w:val="0"/>
        <w:rPr>
          <w:rFonts w:asciiTheme="minorHAnsi" w:hAnsiTheme="minorHAnsi" w:cs="Tahoma"/>
          <w:b/>
        </w:rPr>
      </w:pPr>
    </w:p>
    <w:p w:rsidR="00911E78" w:rsidRDefault="00911E78" w:rsidP="001F766F">
      <w:pPr>
        <w:autoSpaceDE w:val="0"/>
        <w:autoSpaceDN w:val="0"/>
        <w:adjustRightInd w:val="0"/>
        <w:spacing w:after="0" w:line="240" w:lineRule="auto"/>
        <w:jc w:val="right"/>
        <w:outlineLvl w:val="0"/>
        <w:rPr>
          <w:rFonts w:asciiTheme="minorHAnsi" w:hAnsiTheme="minorHAnsi" w:cs="Tahoma"/>
          <w:b/>
        </w:rPr>
      </w:pPr>
    </w:p>
    <w:p w:rsidR="00911E78" w:rsidRDefault="00911E78" w:rsidP="001F766F">
      <w:pPr>
        <w:autoSpaceDE w:val="0"/>
        <w:autoSpaceDN w:val="0"/>
        <w:adjustRightInd w:val="0"/>
        <w:spacing w:after="0" w:line="240" w:lineRule="auto"/>
        <w:jc w:val="right"/>
        <w:outlineLvl w:val="0"/>
        <w:rPr>
          <w:rFonts w:asciiTheme="minorHAnsi" w:hAnsiTheme="minorHAnsi" w:cs="Tahoma"/>
          <w:b/>
        </w:rPr>
      </w:pPr>
    </w:p>
    <w:p w:rsidR="00911E78" w:rsidRDefault="00911E78" w:rsidP="001F766F">
      <w:pPr>
        <w:autoSpaceDE w:val="0"/>
        <w:autoSpaceDN w:val="0"/>
        <w:adjustRightInd w:val="0"/>
        <w:spacing w:after="0" w:line="240" w:lineRule="auto"/>
        <w:jc w:val="right"/>
        <w:outlineLvl w:val="0"/>
        <w:rPr>
          <w:rFonts w:asciiTheme="minorHAnsi" w:hAnsiTheme="minorHAnsi" w:cs="Tahoma"/>
          <w:b/>
        </w:rPr>
      </w:pPr>
    </w:p>
    <w:p w:rsidR="00911E78" w:rsidRPr="00BA126B" w:rsidRDefault="00911E78" w:rsidP="001F766F">
      <w:pPr>
        <w:autoSpaceDE w:val="0"/>
        <w:autoSpaceDN w:val="0"/>
        <w:adjustRightInd w:val="0"/>
        <w:spacing w:after="0" w:line="240" w:lineRule="auto"/>
        <w:jc w:val="right"/>
        <w:outlineLvl w:val="0"/>
        <w:rPr>
          <w:rFonts w:asciiTheme="minorHAnsi" w:hAnsiTheme="minorHAnsi" w:cs="Tahoma"/>
          <w:b/>
        </w:rPr>
      </w:pPr>
    </w:p>
    <w:p w:rsidR="001F766F" w:rsidRPr="00BA126B" w:rsidRDefault="001F766F" w:rsidP="001F766F">
      <w:pPr>
        <w:autoSpaceDE w:val="0"/>
        <w:autoSpaceDN w:val="0"/>
        <w:adjustRightInd w:val="0"/>
        <w:spacing w:after="0" w:line="240" w:lineRule="auto"/>
        <w:jc w:val="right"/>
        <w:outlineLvl w:val="0"/>
        <w:rPr>
          <w:rFonts w:asciiTheme="minorHAnsi" w:hAnsiTheme="minorHAnsi" w:cs="Tahoma"/>
          <w:b/>
        </w:rPr>
      </w:pPr>
      <w:r w:rsidRPr="00BA126B">
        <w:rPr>
          <w:rFonts w:asciiTheme="minorHAnsi" w:hAnsiTheme="minorHAnsi" w:cs="Tahoma"/>
          <w:b/>
        </w:rPr>
        <w:t>Załącznik nr 1 do SIWZ</w:t>
      </w:r>
    </w:p>
    <w:p w:rsidR="001F766F" w:rsidRPr="00BA126B" w:rsidRDefault="001F766F" w:rsidP="001F766F">
      <w:pPr>
        <w:spacing w:after="0" w:line="240" w:lineRule="auto"/>
        <w:rPr>
          <w:rFonts w:asciiTheme="minorHAnsi" w:hAnsiTheme="minorHAnsi" w:cs="Tahoma"/>
          <w:b/>
        </w:rPr>
      </w:pPr>
    </w:p>
    <w:p w:rsidR="001F766F" w:rsidRPr="00BA126B" w:rsidRDefault="001F766F" w:rsidP="001F766F">
      <w:pPr>
        <w:autoSpaceDE w:val="0"/>
        <w:autoSpaceDN w:val="0"/>
        <w:adjustRightInd w:val="0"/>
        <w:spacing w:after="0" w:line="240" w:lineRule="auto"/>
        <w:rPr>
          <w:rFonts w:asciiTheme="minorHAnsi" w:hAnsiTheme="minorHAnsi" w:cs="Tahoma"/>
          <w:b/>
        </w:rPr>
      </w:pPr>
    </w:p>
    <w:p w:rsidR="001F766F" w:rsidRPr="00BA126B" w:rsidRDefault="001F766F" w:rsidP="001F766F">
      <w:pPr>
        <w:autoSpaceDE w:val="0"/>
        <w:autoSpaceDN w:val="0"/>
        <w:adjustRightInd w:val="0"/>
        <w:spacing w:after="0" w:line="240" w:lineRule="auto"/>
        <w:jc w:val="right"/>
        <w:rPr>
          <w:rFonts w:asciiTheme="minorHAnsi" w:hAnsiTheme="minorHAnsi" w:cs="Tahoma"/>
          <w:b/>
        </w:rPr>
      </w:pPr>
    </w:p>
    <w:p w:rsidR="001F766F" w:rsidRPr="00BA126B" w:rsidRDefault="001F766F" w:rsidP="001F766F">
      <w:pPr>
        <w:autoSpaceDE w:val="0"/>
        <w:autoSpaceDN w:val="0"/>
        <w:adjustRightInd w:val="0"/>
        <w:spacing w:after="0" w:line="240" w:lineRule="auto"/>
        <w:jc w:val="right"/>
        <w:rPr>
          <w:rFonts w:asciiTheme="minorHAnsi" w:hAnsiTheme="minorHAnsi" w:cs="Tahoma"/>
          <w:b/>
        </w:rPr>
      </w:pPr>
    </w:p>
    <w:p w:rsidR="001F766F" w:rsidRPr="00BA126B" w:rsidRDefault="00351A8E" w:rsidP="00351A8E">
      <w:pPr>
        <w:jc w:val="center"/>
        <w:rPr>
          <w:rFonts w:asciiTheme="minorHAnsi" w:hAnsiTheme="minorHAnsi"/>
          <w:b/>
        </w:rPr>
      </w:pPr>
      <w:r w:rsidRPr="00BA126B">
        <w:rPr>
          <w:rFonts w:asciiTheme="minorHAnsi" w:hAnsiTheme="minorHAnsi"/>
          <w:b/>
        </w:rPr>
        <w:t xml:space="preserve">OPIS PRZEDMIOTU ZAMÓWIENIA </w:t>
      </w:r>
      <w:r w:rsidR="001F766F" w:rsidRPr="00BA126B">
        <w:rPr>
          <w:rFonts w:asciiTheme="minorHAnsi" w:hAnsiTheme="minorHAnsi" w:cs="Tahoma"/>
          <w:b/>
          <w:bCs/>
        </w:rPr>
        <w:t>NADZORU INWESTORA ZASTĘPCZEGO</w:t>
      </w:r>
    </w:p>
    <w:p w:rsidR="001F766F" w:rsidRPr="00BA126B" w:rsidRDefault="001F766F" w:rsidP="001F766F">
      <w:pPr>
        <w:autoSpaceDE w:val="0"/>
        <w:autoSpaceDN w:val="0"/>
        <w:adjustRightInd w:val="0"/>
        <w:spacing w:after="0" w:line="240" w:lineRule="auto"/>
        <w:jc w:val="both"/>
        <w:rPr>
          <w:rFonts w:asciiTheme="minorHAnsi" w:hAnsiTheme="minorHAnsi" w:cs="Tahoma"/>
          <w:b/>
          <w:bCs/>
        </w:rPr>
      </w:pPr>
    </w:p>
    <w:p w:rsidR="00351A8E" w:rsidRPr="00BA126B" w:rsidRDefault="00351A8E" w:rsidP="00351A8E">
      <w:pPr>
        <w:rPr>
          <w:rFonts w:asciiTheme="minorHAnsi" w:hAnsiTheme="minorHAnsi"/>
        </w:rPr>
      </w:pPr>
    </w:p>
    <w:p w:rsidR="00D27415" w:rsidRPr="00D27415" w:rsidRDefault="00351A8E" w:rsidP="002B457C">
      <w:pPr>
        <w:pStyle w:val="Akapitzlist"/>
        <w:numPr>
          <w:ilvl w:val="0"/>
          <w:numId w:val="59"/>
        </w:numPr>
        <w:jc w:val="both"/>
        <w:rPr>
          <w:rFonts w:asciiTheme="minorHAnsi" w:hAnsiTheme="minorHAnsi" w:cs="Tahoma"/>
          <w:b/>
        </w:rPr>
      </w:pPr>
      <w:r w:rsidRPr="00D27415">
        <w:rPr>
          <w:rFonts w:asciiTheme="minorHAnsi" w:hAnsiTheme="minorHAnsi"/>
        </w:rPr>
        <w:t>Pełnienie nadzoru inwestorskiego nad realizacją zadania pn.</w:t>
      </w:r>
      <w:r w:rsidRPr="00D27415">
        <w:rPr>
          <w:rFonts w:asciiTheme="minorHAnsi" w:hAnsiTheme="minorHAnsi" w:cs="Tahoma"/>
          <w:b/>
        </w:rPr>
        <w:t xml:space="preserve"> </w:t>
      </w:r>
      <w:r w:rsidR="009542D4" w:rsidRPr="00D27415">
        <w:rPr>
          <w:rFonts w:asciiTheme="minorHAnsi" w:eastAsiaTheme="minorHAnsi" w:hAnsiTheme="minorHAnsi" w:cstheme="minorBidi"/>
          <w:lang w:eastAsia="en-US"/>
        </w:rPr>
        <w:t xml:space="preserve"> </w:t>
      </w:r>
      <w:r w:rsidR="00D27415" w:rsidRPr="00D27415">
        <w:rPr>
          <w:rFonts w:asciiTheme="minorHAnsi" w:hAnsiTheme="minorHAnsi" w:cs="Tahoma"/>
          <w:b/>
        </w:rPr>
        <w:t xml:space="preserve">„ Rewitalizacja Teatru im. Juliusza Osterwy w Gorzowie Wielkopolskim – ETAP IV”. </w:t>
      </w:r>
    </w:p>
    <w:p w:rsidR="00D27415" w:rsidRPr="00D27415" w:rsidRDefault="00D27415" w:rsidP="002B457C">
      <w:pPr>
        <w:pStyle w:val="Akapitzlist"/>
        <w:numPr>
          <w:ilvl w:val="0"/>
          <w:numId w:val="59"/>
        </w:numPr>
        <w:jc w:val="both"/>
        <w:rPr>
          <w:rFonts w:asciiTheme="minorHAnsi" w:hAnsiTheme="minorHAnsi" w:cs="Tahoma"/>
          <w:b/>
          <w:lang w:eastAsia="pl-PL"/>
        </w:rPr>
      </w:pPr>
      <w:r w:rsidRPr="00D27415">
        <w:rPr>
          <w:rFonts w:asciiTheme="minorHAnsi" w:hAnsiTheme="minorHAnsi" w:cs="Helvetica"/>
          <w:sz w:val="22"/>
          <w:szCs w:val="22"/>
        </w:rPr>
        <w:t>Zamówienie obejmuje pełnienie przez Wykonawc</w:t>
      </w:r>
      <w:r w:rsidRPr="00D27415">
        <w:rPr>
          <w:rFonts w:asciiTheme="minorHAnsi" w:hAnsiTheme="minorHAnsi" w:cs="TT61t00"/>
          <w:sz w:val="22"/>
          <w:szCs w:val="22"/>
        </w:rPr>
        <w:t xml:space="preserve">ę </w:t>
      </w:r>
      <w:r w:rsidRPr="00D27415">
        <w:rPr>
          <w:rFonts w:asciiTheme="minorHAnsi" w:hAnsiTheme="minorHAnsi" w:cs="Helvetica"/>
          <w:sz w:val="22"/>
          <w:szCs w:val="22"/>
        </w:rPr>
        <w:t>obowi</w:t>
      </w:r>
      <w:r w:rsidRPr="00D27415">
        <w:rPr>
          <w:rFonts w:asciiTheme="minorHAnsi" w:hAnsiTheme="minorHAnsi" w:cs="TT61t00"/>
          <w:sz w:val="22"/>
          <w:szCs w:val="22"/>
        </w:rPr>
        <w:t>ą</w:t>
      </w:r>
      <w:r w:rsidRPr="00D27415">
        <w:rPr>
          <w:rFonts w:asciiTheme="minorHAnsi" w:hAnsiTheme="minorHAnsi" w:cs="Helvetica"/>
          <w:sz w:val="22"/>
          <w:szCs w:val="22"/>
        </w:rPr>
        <w:t xml:space="preserve">zków Obsługi </w:t>
      </w:r>
      <w:r w:rsidRPr="00D27415">
        <w:rPr>
          <w:rFonts w:asciiTheme="minorHAnsi" w:hAnsiTheme="minorHAnsi" w:cs="Helvetica"/>
        </w:rPr>
        <w:t xml:space="preserve">Inspektora nadzoru inwestorskiego </w:t>
      </w:r>
      <w:r w:rsidRPr="00D27415">
        <w:rPr>
          <w:rFonts w:asciiTheme="minorHAnsi" w:hAnsiTheme="minorHAnsi" w:cs="Helvetica"/>
          <w:sz w:val="22"/>
          <w:szCs w:val="22"/>
        </w:rPr>
        <w:t xml:space="preserve">w trakcie realizacji zadania </w:t>
      </w:r>
      <w:r w:rsidRPr="00D27415">
        <w:rPr>
          <w:rFonts w:asciiTheme="minorHAnsi" w:hAnsiTheme="minorHAnsi" w:cs="Helvetica"/>
        </w:rPr>
        <w:t xml:space="preserve">inwestorskiego </w:t>
      </w:r>
      <w:r w:rsidRPr="00D27415">
        <w:rPr>
          <w:rFonts w:asciiTheme="minorHAnsi" w:hAnsiTheme="minorHAnsi" w:cs="Helvetica"/>
          <w:sz w:val="22"/>
          <w:szCs w:val="22"/>
        </w:rPr>
        <w:t xml:space="preserve">pn. </w:t>
      </w:r>
      <w:r w:rsidRPr="00D27415">
        <w:rPr>
          <w:rFonts w:asciiTheme="minorHAnsi" w:hAnsiTheme="minorHAnsi" w:cs="Tahoma"/>
          <w:b/>
          <w:sz w:val="22"/>
          <w:szCs w:val="22"/>
        </w:rPr>
        <w:t>„</w:t>
      </w:r>
      <w:r w:rsidRPr="00D27415">
        <w:rPr>
          <w:rFonts w:asciiTheme="minorHAnsi" w:eastAsiaTheme="minorHAnsi" w:hAnsiTheme="minorHAnsi" w:cstheme="minorBidi"/>
          <w:sz w:val="22"/>
          <w:szCs w:val="22"/>
          <w:lang w:eastAsia="en-US"/>
        </w:rPr>
        <w:t xml:space="preserve"> </w:t>
      </w:r>
      <w:r w:rsidRPr="00D27415">
        <w:rPr>
          <w:rFonts w:asciiTheme="minorHAnsi" w:eastAsiaTheme="minorHAnsi" w:hAnsiTheme="minorHAnsi" w:cstheme="minorBidi"/>
          <w:lang w:eastAsia="en-US"/>
        </w:rPr>
        <w:t xml:space="preserve">Rewitalizacja Teatru im. </w:t>
      </w:r>
      <w:r w:rsidRPr="00D27415">
        <w:rPr>
          <w:rFonts w:asciiTheme="minorHAnsi" w:eastAsiaTheme="minorHAnsi" w:hAnsiTheme="minorHAnsi" w:cstheme="minorBidi"/>
          <w:lang w:eastAsia="en-US"/>
        </w:rPr>
        <w:lastRenderedPageBreak/>
        <w:t>Juliusza Osterwy w Gorzowie Wielkopolskim – ETAP IV”. Obejmującego następujące prace:</w:t>
      </w:r>
    </w:p>
    <w:p w:rsidR="00D27415" w:rsidRPr="00D27415" w:rsidRDefault="00D27415" w:rsidP="00D27415">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a) zadanie nr 1 :</w:t>
      </w:r>
    </w:p>
    <w:p w:rsidR="00D27415" w:rsidRPr="00D27415" w:rsidRDefault="00D27415" w:rsidP="00D27415">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 Renowacja elewacji frontowej wraz ze stolarką okienną,</w:t>
      </w:r>
    </w:p>
    <w:p w:rsidR="00D27415" w:rsidRPr="00911E78" w:rsidRDefault="00D27415" w:rsidP="00911E78">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 renowacją drzwi wejściowych oraz remontem ( rob</w:t>
      </w:r>
      <w:r>
        <w:rPr>
          <w:rFonts w:asciiTheme="minorHAnsi" w:eastAsiaTheme="minorHAnsi" w:hAnsiTheme="minorHAnsi" w:cstheme="minorBidi"/>
          <w:lang w:eastAsia="en-US"/>
        </w:rPr>
        <w:t>oty odtworzeniowe) schodów przy</w:t>
      </w:r>
      <w:r w:rsidRPr="00D27415">
        <w:rPr>
          <w:rFonts w:asciiTheme="minorHAnsi" w:eastAsiaTheme="minorHAnsi" w:hAnsiTheme="minorHAnsi" w:cstheme="minorBidi"/>
          <w:lang w:eastAsia="en-US"/>
        </w:rPr>
        <w:t xml:space="preserve">budynku głównym oraz bocznym, </w:t>
      </w:r>
    </w:p>
    <w:p w:rsidR="00D27415" w:rsidRPr="00D27415" w:rsidRDefault="00D27415" w:rsidP="00D27415">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 wykonanie wentylacji mechanicznej w: stolarni, pracowni plastycznej, krawieckiej i sanitariatach,</w:t>
      </w:r>
    </w:p>
    <w:p w:rsidR="00D27415" w:rsidRPr="00911E78" w:rsidRDefault="00D27415" w:rsidP="00911E78">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 wymiana siedzisk na widowni,</w:t>
      </w:r>
    </w:p>
    <w:p w:rsidR="00D27415" w:rsidRPr="00D27415" w:rsidRDefault="00D27415" w:rsidP="00D27415">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 budowa toalet dla osób niepełnosprawnych,</w:t>
      </w:r>
    </w:p>
    <w:p w:rsidR="00D27415" w:rsidRPr="00D27415" w:rsidRDefault="00D27415" w:rsidP="00D27415">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 budowa podjazdu dla osób niepełnosprawnych,</w:t>
      </w:r>
    </w:p>
    <w:p w:rsidR="00D27415" w:rsidRPr="00D27415" w:rsidRDefault="00D27415" w:rsidP="00D27415">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 inne czynności związane z pracami towarzyszącymi,</w:t>
      </w:r>
    </w:p>
    <w:p w:rsidR="00D27415" w:rsidRPr="00D27415" w:rsidRDefault="00D27415" w:rsidP="00D27415">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b) zadanie nr 2:</w:t>
      </w:r>
    </w:p>
    <w:p w:rsidR="00D27415" w:rsidRPr="00D27415" w:rsidRDefault="00D27415" w:rsidP="00D27415">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 xml:space="preserve">- usprawnienie  oświetlenia sygnałowego oraz oświetlenia przeszkodowego, </w:t>
      </w:r>
    </w:p>
    <w:p w:rsidR="00D27415" w:rsidRPr="00D27415" w:rsidRDefault="00D27415" w:rsidP="00D27415">
      <w:pPr>
        <w:pStyle w:val="Akapitzlist"/>
        <w:shd w:val="clear" w:color="auto" w:fill="FFFFFF"/>
        <w:tabs>
          <w:tab w:val="left" w:pos="1075"/>
        </w:tabs>
        <w:spacing w:line="293" w:lineRule="exact"/>
        <w:jc w:val="both"/>
        <w:rPr>
          <w:rFonts w:asciiTheme="minorHAnsi" w:eastAsiaTheme="minorHAnsi" w:hAnsiTheme="minorHAnsi" w:cstheme="minorBidi"/>
          <w:lang w:eastAsia="en-US"/>
        </w:rPr>
      </w:pPr>
      <w:r w:rsidRPr="00D27415">
        <w:rPr>
          <w:rFonts w:asciiTheme="minorHAnsi" w:eastAsiaTheme="minorHAnsi" w:hAnsiTheme="minorHAnsi" w:cstheme="minorBidi"/>
          <w:lang w:eastAsia="en-US"/>
        </w:rPr>
        <w:t xml:space="preserve">- zaprojektowanie, dostawa i wykonanie  kompletnego systemu mikrofonów bezprzewodowych, </w:t>
      </w:r>
    </w:p>
    <w:p w:rsidR="00D27415" w:rsidRPr="00D27415" w:rsidRDefault="00D27415" w:rsidP="00D27415">
      <w:pPr>
        <w:pStyle w:val="Akapitzlist"/>
        <w:shd w:val="clear" w:color="auto" w:fill="FFFFFF"/>
        <w:tabs>
          <w:tab w:val="left" w:pos="1075"/>
        </w:tabs>
        <w:spacing w:line="293" w:lineRule="exact"/>
        <w:jc w:val="both"/>
        <w:rPr>
          <w:rFonts w:asciiTheme="minorHAnsi" w:hAnsiTheme="minorHAnsi"/>
        </w:rPr>
      </w:pPr>
      <w:r w:rsidRPr="00D27415">
        <w:rPr>
          <w:rFonts w:asciiTheme="minorHAnsi" w:eastAsiaTheme="minorHAnsi" w:hAnsiTheme="minorHAnsi" w:cstheme="minorBidi"/>
          <w:lang w:eastAsia="en-US"/>
        </w:rPr>
        <w:t xml:space="preserve">- zaprojektowanie i </w:t>
      </w:r>
      <w:r w:rsidRPr="00D27415">
        <w:rPr>
          <w:rStyle w:val="Teksttreci"/>
          <w:rFonts w:asciiTheme="minorHAnsi" w:hAnsiTheme="minorHAnsi"/>
          <w:color w:val="auto"/>
          <w:sz w:val="22"/>
          <w:szCs w:val="22"/>
        </w:rPr>
        <w:t>wykonanie teatralnego systemu interkomowego ( nasłuch sceniczny, dwukierunkowo komunikacja interkomowa, podgląd sceniczny)</w:t>
      </w:r>
      <w:r w:rsidRPr="00D27415">
        <w:rPr>
          <w:rFonts w:asciiTheme="minorHAnsi" w:hAnsiTheme="minorHAnsi"/>
        </w:rPr>
        <w:t>,</w:t>
      </w:r>
    </w:p>
    <w:p w:rsidR="00911E78" w:rsidRDefault="00D27415" w:rsidP="00D27415">
      <w:pPr>
        <w:pStyle w:val="Akapitzlist"/>
        <w:shd w:val="clear" w:color="auto" w:fill="FFFFFF"/>
        <w:tabs>
          <w:tab w:val="left" w:pos="1075"/>
        </w:tabs>
        <w:spacing w:line="293" w:lineRule="exact"/>
        <w:jc w:val="both"/>
        <w:rPr>
          <w:rFonts w:asciiTheme="minorHAnsi" w:hAnsiTheme="minorHAnsi"/>
        </w:rPr>
      </w:pPr>
      <w:r w:rsidRPr="00D27415">
        <w:rPr>
          <w:rFonts w:asciiTheme="minorHAnsi" w:hAnsiTheme="minorHAnsi"/>
        </w:rPr>
        <w:t>-zaprojektowanie i  wykonanie  adaptacji istniejącej stalowej belki proscenium na wersję mobilną wraz z konstrukcją wsporczą (opuszczana rampa oświetleniowa nad proscenium)</w:t>
      </w:r>
      <w:r w:rsidR="00911E78">
        <w:rPr>
          <w:rFonts w:asciiTheme="minorHAnsi" w:hAnsiTheme="minorHAnsi"/>
        </w:rPr>
        <w:t>,</w:t>
      </w:r>
    </w:p>
    <w:p w:rsidR="000B3E4A" w:rsidRDefault="00911E78" w:rsidP="00D27415">
      <w:pPr>
        <w:pStyle w:val="Akapitzlist"/>
        <w:shd w:val="clear" w:color="auto" w:fill="FFFFFF"/>
        <w:tabs>
          <w:tab w:val="left" w:pos="1075"/>
        </w:tabs>
        <w:spacing w:line="293" w:lineRule="exact"/>
        <w:jc w:val="both"/>
        <w:rPr>
          <w:rFonts w:asciiTheme="minorHAnsi" w:hAnsiTheme="minorHAnsi"/>
        </w:rPr>
      </w:pPr>
      <w:r>
        <w:rPr>
          <w:rFonts w:asciiTheme="minorHAnsi" w:hAnsiTheme="minorHAnsi"/>
        </w:rPr>
        <w:t xml:space="preserve">- </w:t>
      </w:r>
      <w:r w:rsidR="00D27415" w:rsidRPr="00D27415">
        <w:rPr>
          <w:rFonts w:asciiTheme="minorHAnsi" w:hAnsiTheme="minorHAnsi"/>
        </w:rPr>
        <w:t xml:space="preserve"> </w:t>
      </w:r>
      <w:r w:rsidRPr="00D27415">
        <w:rPr>
          <w:rFonts w:asciiTheme="minorHAnsi" w:hAnsiTheme="minorHAnsi"/>
        </w:rPr>
        <w:t>modernizacja istniejącego okna scenicznego ( portal)</w:t>
      </w:r>
      <w:r w:rsidRPr="00D27415">
        <w:rPr>
          <w:rFonts w:asciiTheme="minorHAnsi" w:eastAsiaTheme="minorHAnsi" w:hAnsiTheme="minorHAnsi" w:cstheme="minorBidi"/>
          <w:lang w:eastAsia="en-US"/>
        </w:rPr>
        <w:t>,</w:t>
      </w:r>
    </w:p>
    <w:p w:rsidR="00911E78" w:rsidRPr="00D27415" w:rsidRDefault="00911E78" w:rsidP="00D27415">
      <w:pPr>
        <w:pStyle w:val="Akapitzlist"/>
        <w:shd w:val="clear" w:color="auto" w:fill="FFFFFF"/>
        <w:tabs>
          <w:tab w:val="left" w:pos="1075"/>
        </w:tabs>
        <w:spacing w:line="293" w:lineRule="exact"/>
        <w:jc w:val="both"/>
        <w:rPr>
          <w:rFonts w:asciiTheme="minorHAnsi" w:hAnsiTheme="minorHAnsi"/>
        </w:rPr>
      </w:pPr>
      <w:r>
        <w:rPr>
          <w:rFonts w:asciiTheme="minorHAnsi" w:hAnsiTheme="minorHAnsi"/>
        </w:rPr>
        <w:t>-</w:t>
      </w:r>
      <w:r w:rsidRPr="00911E78">
        <w:rPr>
          <w:rFonts w:asciiTheme="minorHAnsi" w:eastAsiaTheme="minorHAnsi" w:hAnsiTheme="minorHAnsi" w:cstheme="minorBidi"/>
          <w:lang w:eastAsia="en-US"/>
        </w:rPr>
        <w:t xml:space="preserve"> </w:t>
      </w:r>
      <w:r w:rsidRPr="00D27415">
        <w:rPr>
          <w:rFonts w:asciiTheme="minorHAnsi" w:eastAsiaTheme="minorHAnsi" w:hAnsiTheme="minorHAnsi" w:cstheme="minorBidi"/>
          <w:lang w:eastAsia="en-US"/>
        </w:rPr>
        <w:t>przeniesienie terystorowni,</w:t>
      </w:r>
    </w:p>
    <w:p w:rsidR="00351A8E" w:rsidRPr="00BA126B" w:rsidRDefault="00920217" w:rsidP="009542D4">
      <w:pPr>
        <w:jc w:val="both"/>
        <w:rPr>
          <w:rFonts w:asciiTheme="minorHAnsi" w:eastAsia="Calibri" w:hAnsiTheme="minorHAnsi"/>
        </w:rPr>
      </w:pPr>
      <w:r w:rsidRPr="00BA126B">
        <w:rPr>
          <w:rFonts w:asciiTheme="minorHAnsi" w:eastAsia="Calibri" w:hAnsiTheme="minorHAnsi"/>
        </w:rPr>
        <w:t>3. </w:t>
      </w:r>
      <w:r w:rsidR="00351A8E" w:rsidRPr="00BA126B">
        <w:rPr>
          <w:rFonts w:asciiTheme="minorHAnsi" w:eastAsia="Calibri" w:hAnsiTheme="minorHAnsi"/>
        </w:rPr>
        <w:t>Realizacja zamówienia podlega prawu polskiemu, w tym w szczególności ustawie z dnia 7 lipca 1994 roku Prawo budowlane (</w:t>
      </w:r>
      <w:r w:rsidR="00934F1F" w:rsidRPr="00BA126B">
        <w:rPr>
          <w:rFonts w:asciiTheme="minorHAnsi" w:eastAsia="Calibri" w:hAnsiTheme="minorHAnsi"/>
        </w:rPr>
        <w:t xml:space="preserve">t.j </w:t>
      </w:r>
      <w:r w:rsidR="00351A8E" w:rsidRPr="00BA126B">
        <w:rPr>
          <w:rFonts w:asciiTheme="minorHAnsi" w:eastAsia="Calibri" w:hAnsiTheme="minorHAnsi"/>
        </w:rPr>
        <w:t>Dz. U. z 2013 r., poz. 1409 ze zm.), ustawie z dnia 23 kwietnia 1964 r. Kodeks cywilny (</w:t>
      </w:r>
      <w:r w:rsidR="00934F1F" w:rsidRPr="00BA126B">
        <w:rPr>
          <w:rFonts w:asciiTheme="minorHAnsi" w:eastAsia="Calibri" w:hAnsiTheme="minorHAnsi"/>
        </w:rPr>
        <w:t xml:space="preserve">t.j Dz. U z 2014, poz.121 </w:t>
      </w:r>
      <w:r w:rsidR="00351A8E" w:rsidRPr="00BA126B">
        <w:rPr>
          <w:rFonts w:asciiTheme="minorHAnsi" w:eastAsia="Calibri" w:hAnsiTheme="minorHAnsi"/>
        </w:rPr>
        <w:t>ze zm.</w:t>
      </w:r>
      <w:r w:rsidR="00934F1F" w:rsidRPr="00BA126B">
        <w:rPr>
          <w:rFonts w:asciiTheme="minorHAnsi" w:eastAsia="Calibri" w:hAnsiTheme="minorHAnsi"/>
        </w:rPr>
        <w:t xml:space="preserve">) i ustawie z dnia 29 stycznia </w:t>
      </w:r>
      <w:r w:rsidR="00351A8E" w:rsidRPr="00BA126B">
        <w:rPr>
          <w:rFonts w:asciiTheme="minorHAnsi" w:eastAsia="Calibri" w:hAnsiTheme="minorHAnsi"/>
        </w:rPr>
        <w:t>2004 r. Prawo zamówień publicznych (</w:t>
      </w:r>
      <w:r w:rsidR="00934F1F" w:rsidRPr="00BA126B">
        <w:rPr>
          <w:rFonts w:asciiTheme="minorHAnsi" w:eastAsia="Calibri" w:hAnsiTheme="minorHAnsi"/>
        </w:rPr>
        <w:t xml:space="preserve">t.j </w:t>
      </w:r>
      <w:r w:rsidR="00351A8E" w:rsidRPr="00BA126B">
        <w:rPr>
          <w:rFonts w:asciiTheme="minorHAnsi" w:eastAsia="Calibri" w:hAnsiTheme="minorHAnsi"/>
        </w:rPr>
        <w:t>Dz. U. z 2015 r. poz. 2164</w:t>
      </w:r>
      <w:r w:rsidR="00D27415">
        <w:rPr>
          <w:rFonts w:asciiTheme="minorHAnsi" w:eastAsia="Calibri" w:hAnsiTheme="minorHAnsi"/>
        </w:rPr>
        <w:t xml:space="preserve"> z póź.zm</w:t>
      </w:r>
      <w:r w:rsidR="00351A8E" w:rsidRPr="00BA126B">
        <w:rPr>
          <w:rFonts w:asciiTheme="minorHAnsi" w:eastAsia="Calibri" w:hAnsiTheme="minorHAnsi"/>
        </w:rPr>
        <w:t xml:space="preserve">). </w:t>
      </w:r>
    </w:p>
    <w:p w:rsidR="00B21F3C" w:rsidRPr="00BA126B" w:rsidRDefault="00B21F3C" w:rsidP="00351A8E">
      <w:pPr>
        <w:rPr>
          <w:rFonts w:asciiTheme="minorHAnsi" w:eastAsia="Calibri" w:hAnsiTheme="minorHAnsi"/>
        </w:rPr>
      </w:pPr>
    </w:p>
    <w:p w:rsidR="00B21F3C" w:rsidRPr="00BA126B" w:rsidRDefault="00B21F3C" w:rsidP="00351A8E">
      <w:pPr>
        <w:rPr>
          <w:rFonts w:asciiTheme="minorHAnsi" w:hAnsiTheme="minorHAnsi"/>
        </w:rPr>
      </w:pPr>
    </w:p>
    <w:p w:rsidR="00351A8E" w:rsidRPr="00BA126B" w:rsidRDefault="00920217" w:rsidP="00351A8E">
      <w:pPr>
        <w:rPr>
          <w:rFonts w:asciiTheme="minorHAnsi" w:eastAsia="Calibri" w:hAnsiTheme="minorHAnsi"/>
        </w:rPr>
      </w:pPr>
      <w:r w:rsidRPr="00BA126B">
        <w:rPr>
          <w:rFonts w:asciiTheme="minorHAnsi" w:eastAsia="Calibri" w:hAnsiTheme="minorHAnsi"/>
        </w:rPr>
        <w:t>4. </w:t>
      </w:r>
      <w:r w:rsidR="0079183E" w:rsidRPr="00BA126B">
        <w:rPr>
          <w:rFonts w:asciiTheme="minorHAnsi" w:eastAsia="Calibri" w:hAnsiTheme="minorHAnsi"/>
        </w:rPr>
        <w:t>CPV (Wspólny Słownik Zamówień):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3434"/>
      </w:tblGrid>
      <w:tr w:rsidR="0079183E" w:rsidRPr="00BA126B" w:rsidTr="00F14BA0">
        <w:tc>
          <w:tcPr>
            <w:tcW w:w="5386" w:type="dxa"/>
          </w:tcPr>
          <w:p w:rsidR="0079183E" w:rsidRPr="00BA126B" w:rsidRDefault="0079183E" w:rsidP="00F14BA0">
            <w:pPr>
              <w:spacing w:after="0" w:line="240" w:lineRule="auto"/>
              <w:jc w:val="both"/>
              <w:rPr>
                <w:rFonts w:asciiTheme="minorHAnsi" w:hAnsiTheme="minorHAnsi" w:cs="Tahoma"/>
              </w:rPr>
            </w:pPr>
            <w:r w:rsidRPr="00BA126B">
              <w:rPr>
                <w:rFonts w:asciiTheme="minorHAnsi" w:hAnsiTheme="minorHAnsi" w:cs="Tahoma"/>
              </w:rPr>
              <w:t>usługi nadzoru budowlanego</w:t>
            </w:r>
          </w:p>
        </w:tc>
        <w:tc>
          <w:tcPr>
            <w:tcW w:w="3434" w:type="dxa"/>
          </w:tcPr>
          <w:p w:rsidR="0079183E" w:rsidRPr="00BA126B" w:rsidRDefault="0079183E" w:rsidP="00F14BA0">
            <w:pPr>
              <w:spacing w:after="0" w:line="240" w:lineRule="auto"/>
              <w:jc w:val="both"/>
              <w:rPr>
                <w:rFonts w:asciiTheme="minorHAnsi" w:hAnsiTheme="minorHAnsi" w:cs="Tahoma"/>
              </w:rPr>
            </w:pPr>
            <w:r w:rsidRPr="00BA126B">
              <w:rPr>
                <w:rFonts w:asciiTheme="minorHAnsi" w:hAnsiTheme="minorHAnsi" w:cs="Tahoma"/>
              </w:rPr>
              <w:t>71520000-9</w:t>
            </w:r>
          </w:p>
        </w:tc>
      </w:tr>
      <w:tr w:rsidR="0079183E" w:rsidRPr="00BA126B" w:rsidTr="00F14BA0">
        <w:tc>
          <w:tcPr>
            <w:tcW w:w="5386" w:type="dxa"/>
          </w:tcPr>
          <w:p w:rsidR="0079183E" w:rsidRPr="00BA126B" w:rsidRDefault="0079183E" w:rsidP="00F14BA0">
            <w:pPr>
              <w:spacing w:after="0" w:line="240" w:lineRule="auto"/>
              <w:jc w:val="both"/>
              <w:rPr>
                <w:rFonts w:asciiTheme="minorHAnsi" w:hAnsiTheme="minorHAnsi" w:cs="Tahoma"/>
              </w:rPr>
            </w:pPr>
            <w:r w:rsidRPr="00BA126B">
              <w:rPr>
                <w:rFonts w:asciiTheme="minorHAnsi" w:hAnsiTheme="minorHAnsi" w:cs="Tahoma"/>
              </w:rPr>
              <w:t>usługi zarządzania budową</w:t>
            </w:r>
          </w:p>
        </w:tc>
        <w:tc>
          <w:tcPr>
            <w:tcW w:w="3434" w:type="dxa"/>
          </w:tcPr>
          <w:p w:rsidR="0079183E" w:rsidRPr="00BA126B" w:rsidRDefault="0079183E" w:rsidP="00F14BA0">
            <w:pPr>
              <w:spacing w:after="0" w:line="240" w:lineRule="auto"/>
              <w:jc w:val="both"/>
              <w:rPr>
                <w:rFonts w:asciiTheme="minorHAnsi" w:hAnsiTheme="minorHAnsi" w:cs="Tahoma"/>
              </w:rPr>
            </w:pPr>
            <w:r w:rsidRPr="00BA126B">
              <w:rPr>
                <w:rFonts w:asciiTheme="minorHAnsi" w:hAnsiTheme="minorHAnsi" w:cs="Tahoma"/>
              </w:rPr>
              <w:t>71540000-5</w:t>
            </w:r>
          </w:p>
        </w:tc>
      </w:tr>
      <w:tr w:rsidR="0079183E" w:rsidRPr="00BA126B" w:rsidTr="00F14BA0">
        <w:tc>
          <w:tcPr>
            <w:tcW w:w="5386" w:type="dxa"/>
          </w:tcPr>
          <w:p w:rsidR="0079183E" w:rsidRPr="00BA126B" w:rsidRDefault="0079183E" w:rsidP="00F14BA0">
            <w:pPr>
              <w:spacing w:after="0" w:line="240" w:lineRule="auto"/>
              <w:jc w:val="both"/>
              <w:rPr>
                <w:rFonts w:asciiTheme="minorHAnsi" w:hAnsiTheme="minorHAnsi" w:cs="Tahoma"/>
              </w:rPr>
            </w:pPr>
            <w:r w:rsidRPr="00BA126B">
              <w:rPr>
                <w:rFonts w:asciiTheme="minorHAnsi" w:hAnsiTheme="minorHAnsi" w:cs="Tahoma"/>
              </w:rPr>
              <w:t>nadzór nad robotami budowlanymi</w:t>
            </w:r>
          </w:p>
        </w:tc>
        <w:tc>
          <w:tcPr>
            <w:tcW w:w="3434" w:type="dxa"/>
          </w:tcPr>
          <w:p w:rsidR="0079183E" w:rsidRPr="00BA126B" w:rsidRDefault="0079183E" w:rsidP="00F14BA0">
            <w:pPr>
              <w:spacing w:after="0" w:line="240" w:lineRule="auto"/>
              <w:jc w:val="both"/>
              <w:rPr>
                <w:rFonts w:asciiTheme="minorHAnsi" w:hAnsiTheme="minorHAnsi" w:cs="Tahoma"/>
              </w:rPr>
            </w:pPr>
            <w:r w:rsidRPr="00BA126B">
              <w:rPr>
                <w:rFonts w:asciiTheme="minorHAnsi" w:hAnsiTheme="minorHAnsi" w:cs="Tahoma"/>
              </w:rPr>
              <w:t>71247000-1</w:t>
            </w:r>
          </w:p>
        </w:tc>
      </w:tr>
      <w:tr w:rsidR="0079183E" w:rsidRPr="00BA126B" w:rsidTr="00F14BA0">
        <w:tc>
          <w:tcPr>
            <w:tcW w:w="5386" w:type="dxa"/>
          </w:tcPr>
          <w:p w:rsidR="0079183E" w:rsidRPr="00BA126B" w:rsidRDefault="0079183E" w:rsidP="00F14BA0">
            <w:pPr>
              <w:rPr>
                <w:rFonts w:asciiTheme="minorHAnsi" w:hAnsiTheme="minorHAnsi" w:cs="Tahoma"/>
              </w:rPr>
            </w:pPr>
            <w:r w:rsidRPr="00BA126B">
              <w:rPr>
                <w:rFonts w:asciiTheme="minorHAnsi" w:hAnsiTheme="minorHAnsi" w:cs="Tahoma"/>
              </w:rPr>
              <w:t>doradcze usługi inżynieryjne i budowlane.</w:t>
            </w:r>
          </w:p>
        </w:tc>
        <w:tc>
          <w:tcPr>
            <w:tcW w:w="3434" w:type="dxa"/>
          </w:tcPr>
          <w:p w:rsidR="0079183E" w:rsidRPr="00BA126B" w:rsidRDefault="0079183E" w:rsidP="00F14BA0">
            <w:pPr>
              <w:spacing w:after="0" w:line="240" w:lineRule="auto"/>
              <w:jc w:val="both"/>
              <w:rPr>
                <w:rFonts w:asciiTheme="minorHAnsi" w:hAnsiTheme="minorHAnsi" w:cs="Tahoma"/>
              </w:rPr>
            </w:pPr>
            <w:r w:rsidRPr="00BA126B">
              <w:rPr>
                <w:rFonts w:asciiTheme="minorHAnsi" w:hAnsiTheme="minorHAnsi" w:cs="Tahoma"/>
              </w:rPr>
              <w:t>71310000-4</w:t>
            </w:r>
          </w:p>
        </w:tc>
      </w:tr>
    </w:tbl>
    <w:p w:rsidR="00351A8E" w:rsidRPr="00BA126B" w:rsidRDefault="00351A8E" w:rsidP="00351A8E">
      <w:pPr>
        <w:rPr>
          <w:rFonts w:asciiTheme="minorHAnsi" w:hAnsiTheme="minorHAnsi"/>
        </w:rPr>
      </w:pPr>
    </w:p>
    <w:p w:rsidR="00351A8E" w:rsidRPr="00BA126B" w:rsidRDefault="00351A8E" w:rsidP="00920217">
      <w:pPr>
        <w:pStyle w:val="Akapitzlist"/>
        <w:numPr>
          <w:ilvl w:val="0"/>
          <w:numId w:val="2"/>
        </w:numPr>
        <w:rPr>
          <w:rFonts w:asciiTheme="minorHAnsi" w:hAnsiTheme="minorHAnsi"/>
          <w:sz w:val="22"/>
          <w:szCs w:val="22"/>
        </w:rPr>
      </w:pPr>
      <w:r w:rsidRPr="00BA126B">
        <w:rPr>
          <w:rFonts w:asciiTheme="minorHAnsi" w:hAnsiTheme="minorHAnsi"/>
          <w:sz w:val="22"/>
          <w:szCs w:val="22"/>
        </w:rPr>
        <w:t>Cel zamówienia</w:t>
      </w:r>
    </w:p>
    <w:p w:rsidR="00351A8E" w:rsidRPr="00BA126B" w:rsidRDefault="00351A8E" w:rsidP="00D27415">
      <w:pPr>
        <w:jc w:val="both"/>
        <w:rPr>
          <w:rFonts w:asciiTheme="minorHAnsi" w:hAnsiTheme="minorHAnsi"/>
        </w:rPr>
      </w:pPr>
      <w:r w:rsidRPr="00BA126B">
        <w:rPr>
          <w:rFonts w:asciiTheme="minorHAnsi" w:hAnsiTheme="minorHAnsi"/>
        </w:rPr>
        <w:t xml:space="preserve">Usługi w zakresie zarządzania i nadzoru, jakie mają być świadczone w ramach niniejszej Umowy, mają zapewnić: sprawną realizację robót budowlanych </w:t>
      </w:r>
      <w:r w:rsidR="00934F1F" w:rsidRPr="00BA126B">
        <w:rPr>
          <w:rFonts w:asciiTheme="minorHAnsi" w:hAnsiTheme="minorHAnsi"/>
        </w:rPr>
        <w:t xml:space="preserve"> oraz zadania zaprojektuj i wybuduj </w:t>
      </w:r>
      <w:r w:rsidRPr="00BA126B">
        <w:rPr>
          <w:rFonts w:asciiTheme="minorHAnsi" w:hAnsiTheme="minorHAnsi"/>
        </w:rPr>
        <w:t xml:space="preserve">w ramach przyznanych środków, terminowy odbiór robót </w:t>
      </w:r>
      <w:r w:rsidR="00934F1F" w:rsidRPr="00BA126B">
        <w:rPr>
          <w:rFonts w:asciiTheme="minorHAnsi" w:hAnsiTheme="minorHAnsi"/>
        </w:rPr>
        <w:t xml:space="preserve">i prac </w:t>
      </w:r>
      <w:r w:rsidRPr="00BA126B">
        <w:rPr>
          <w:rFonts w:asciiTheme="minorHAnsi" w:hAnsiTheme="minorHAnsi"/>
        </w:rPr>
        <w:t>oraz prawidłowe przyszłe fun</w:t>
      </w:r>
      <w:r w:rsidR="00934F1F" w:rsidRPr="00BA126B">
        <w:rPr>
          <w:rFonts w:asciiTheme="minorHAnsi" w:hAnsiTheme="minorHAnsi"/>
        </w:rPr>
        <w:t xml:space="preserve">kcjonowanie i obsługę obiektów </w:t>
      </w:r>
      <w:r w:rsidRPr="00BA126B">
        <w:rPr>
          <w:rFonts w:asciiTheme="minorHAnsi" w:hAnsiTheme="minorHAnsi"/>
        </w:rPr>
        <w:t>przez Zamawiającego.</w:t>
      </w:r>
    </w:p>
    <w:p w:rsidR="00351A8E" w:rsidRPr="00BA126B" w:rsidRDefault="00351A8E" w:rsidP="00934F1F">
      <w:pPr>
        <w:jc w:val="both"/>
        <w:rPr>
          <w:rFonts w:asciiTheme="minorHAnsi" w:hAnsiTheme="minorHAnsi"/>
        </w:rPr>
      </w:pPr>
      <w:r w:rsidRPr="00BA126B">
        <w:rPr>
          <w:rFonts w:asciiTheme="minorHAnsi" w:hAnsiTheme="minorHAnsi"/>
        </w:rPr>
        <w:t xml:space="preserve">Usługami, jakie mają być świadczone w ramach niniejszej umowy są: zarządzanie i nadzór </w:t>
      </w:r>
      <w:r w:rsidRPr="00BA126B">
        <w:rPr>
          <w:rFonts w:asciiTheme="minorHAnsi" w:hAnsiTheme="minorHAnsi"/>
        </w:rPr>
        <w:br/>
        <w:t>nad robotami budowlanymi</w:t>
      </w:r>
      <w:r w:rsidR="00934F1F" w:rsidRPr="00BA126B">
        <w:rPr>
          <w:rFonts w:asciiTheme="minorHAnsi" w:hAnsiTheme="minorHAnsi"/>
        </w:rPr>
        <w:t xml:space="preserve"> i pracami związanymi z realizacją zamówienia</w:t>
      </w:r>
      <w:r w:rsidRPr="00BA126B">
        <w:rPr>
          <w:rFonts w:asciiTheme="minorHAnsi" w:hAnsiTheme="minorHAnsi"/>
        </w:rPr>
        <w:t>. Usługi te obejmują także administrowanie, wsparcie Zamawiającego w trakcie prowadzenia oraz koordynację wszystkich czynności</w:t>
      </w:r>
      <w:r w:rsidR="00934F1F" w:rsidRPr="00BA126B">
        <w:rPr>
          <w:rFonts w:asciiTheme="minorHAnsi" w:hAnsiTheme="minorHAnsi"/>
        </w:rPr>
        <w:t xml:space="preserve"> związanych </w:t>
      </w:r>
      <w:r w:rsidRPr="00BA126B">
        <w:rPr>
          <w:rFonts w:asciiTheme="minorHAnsi" w:hAnsiTheme="minorHAnsi"/>
        </w:rPr>
        <w:t>z zadani</w:t>
      </w:r>
      <w:r w:rsidR="00934F1F" w:rsidRPr="00BA126B">
        <w:rPr>
          <w:rFonts w:asciiTheme="minorHAnsi" w:hAnsiTheme="minorHAnsi"/>
        </w:rPr>
        <w:t>ami</w:t>
      </w:r>
      <w:r w:rsidRPr="00BA126B">
        <w:rPr>
          <w:rFonts w:asciiTheme="minorHAnsi" w:hAnsiTheme="minorHAnsi"/>
        </w:rPr>
        <w:t>, w tym nadzór nad robotami budowlanymi, zgodnie z obowiązującym polskim Prawem budowlanym (w charakterze zespołu inspektorów nadzoru inwestorskiego).</w:t>
      </w:r>
    </w:p>
    <w:p w:rsidR="00351A8E" w:rsidRPr="00BA126B" w:rsidRDefault="00351A8E" w:rsidP="00934F1F">
      <w:pPr>
        <w:jc w:val="both"/>
        <w:rPr>
          <w:rFonts w:asciiTheme="minorHAnsi" w:hAnsiTheme="minorHAnsi"/>
        </w:rPr>
      </w:pPr>
      <w:r w:rsidRPr="00BA126B">
        <w:rPr>
          <w:rFonts w:asciiTheme="minorHAnsi" w:hAnsiTheme="minorHAnsi"/>
        </w:rPr>
        <w:lastRenderedPageBreak/>
        <w:t xml:space="preserve">Wykonawca Nadzoru ma ponadto obowiązek przygotowywać raporty dotyczące szacowania kosztu końcowego na różnych etapach trwania zadania, wykonywać kontrolę finansową </w:t>
      </w:r>
      <w:r w:rsidRPr="00BA126B">
        <w:rPr>
          <w:rFonts w:asciiTheme="minorHAnsi" w:hAnsiTheme="minorHAnsi"/>
        </w:rPr>
        <w:br/>
        <w:t>i związane z nią rozliczenia.</w:t>
      </w:r>
    </w:p>
    <w:p w:rsidR="00920217" w:rsidRPr="00BA126B" w:rsidRDefault="00351A8E" w:rsidP="00351A8E">
      <w:pPr>
        <w:pStyle w:val="Akapitzlist"/>
        <w:numPr>
          <w:ilvl w:val="0"/>
          <w:numId w:val="2"/>
        </w:numPr>
        <w:rPr>
          <w:rFonts w:asciiTheme="minorHAnsi" w:hAnsiTheme="minorHAnsi"/>
          <w:sz w:val="22"/>
          <w:szCs w:val="22"/>
        </w:rPr>
      </w:pPr>
      <w:r w:rsidRPr="00BA126B">
        <w:rPr>
          <w:rFonts w:asciiTheme="minorHAnsi" w:hAnsiTheme="minorHAnsi"/>
          <w:sz w:val="22"/>
          <w:szCs w:val="22"/>
        </w:rPr>
        <w:t>Opis robót objętych nadzorem</w:t>
      </w:r>
    </w:p>
    <w:p w:rsidR="00920217" w:rsidRPr="00BA126B" w:rsidRDefault="00351A8E" w:rsidP="00351A8E">
      <w:pPr>
        <w:pStyle w:val="Akapitzlist"/>
        <w:numPr>
          <w:ilvl w:val="0"/>
          <w:numId w:val="2"/>
        </w:numPr>
        <w:rPr>
          <w:rFonts w:asciiTheme="minorHAnsi" w:hAnsiTheme="minorHAnsi"/>
          <w:sz w:val="22"/>
          <w:szCs w:val="22"/>
        </w:rPr>
      </w:pPr>
      <w:r w:rsidRPr="00BA126B">
        <w:rPr>
          <w:rFonts w:asciiTheme="minorHAnsi" w:hAnsiTheme="minorHAnsi"/>
          <w:sz w:val="22"/>
          <w:szCs w:val="22"/>
        </w:rPr>
        <w:t>Lokalizacja i uwarunkowania realizacyjne</w:t>
      </w:r>
      <w:r w:rsidR="00934F1F" w:rsidRPr="00BA126B">
        <w:rPr>
          <w:rFonts w:asciiTheme="minorHAnsi" w:hAnsiTheme="minorHAnsi"/>
          <w:sz w:val="22"/>
          <w:szCs w:val="22"/>
        </w:rPr>
        <w:t xml:space="preserve">: </w:t>
      </w:r>
      <w:r w:rsidR="00A67985" w:rsidRPr="00BA126B">
        <w:rPr>
          <w:rFonts w:asciiTheme="minorHAnsi" w:hAnsiTheme="minorHAnsi"/>
          <w:sz w:val="22"/>
          <w:szCs w:val="22"/>
        </w:rPr>
        <w:t>T</w:t>
      </w:r>
      <w:r w:rsidR="00D05398" w:rsidRPr="00BA126B">
        <w:rPr>
          <w:rFonts w:asciiTheme="minorHAnsi" w:hAnsiTheme="minorHAnsi"/>
          <w:sz w:val="22"/>
          <w:szCs w:val="22"/>
        </w:rPr>
        <w:t xml:space="preserve">eatr im. Juliusza Osterwy , ul. Teatralna 9, nr działki 2288 w obrębie 5 „ Śródmieście” </w:t>
      </w:r>
    </w:p>
    <w:p w:rsidR="00351A8E" w:rsidRPr="00BA126B" w:rsidRDefault="00351A8E" w:rsidP="00351A8E">
      <w:pPr>
        <w:pStyle w:val="Akapitzlist"/>
        <w:numPr>
          <w:ilvl w:val="0"/>
          <w:numId w:val="2"/>
        </w:numPr>
        <w:rPr>
          <w:rFonts w:asciiTheme="minorHAnsi" w:hAnsiTheme="minorHAnsi"/>
          <w:sz w:val="22"/>
          <w:szCs w:val="22"/>
        </w:rPr>
      </w:pPr>
      <w:r w:rsidRPr="00BA126B">
        <w:rPr>
          <w:rFonts w:asciiTheme="minorHAnsi" w:hAnsiTheme="minorHAnsi"/>
          <w:sz w:val="22"/>
          <w:szCs w:val="22"/>
        </w:rPr>
        <w:t>Po zawarciu Umowy Zamawiający przekaże Wykonawcy Nadzoru, na czas pełnienia nadzoru, kopie następujących dokumentów (w 1 egzemplarzu):</w:t>
      </w:r>
    </w:p>
    <w:p w:rsidR="00351A8E" w:rsidRPr="00BA126B" w:rsidRDefault="00351A8E" w:rsidP="00C8308E">
      <w:pPr>
        <w:pStyle w:val="Akapitzlist"/>
        <w:numPr>
          <w:ilvl w:val="0"/>
          <w:numId w:val="27"/>
        </w:numPr>
        <w:jc w:val="both"/>
        <w:rPr>
          <w:rFonts w:asciiTheme="minorHAnsi" w:hAnsiTheme="minorHAnsi"/>
          <w:sz w:val="22"/>
          <w:szCs w:val="22"/>
        </w:rPr>
      </w:pPr>
      <w:r w:rsidRPr="00BA126B">
        <w:rPr>
          <w:rFonts w:asciiTheme="minorHAnsi" w:hAnsiTheme="minorHAnsi"/>
          <w:sz w:val="22"/>
          <w:szCs w:val="22"/>
        </w:rPr>
        <w:t>kopię umowy na Roboty budowlane,</w:t>
      </w:r>
    </w:p>
    <w:p w:rsidR="00351A8E" w:rsidRPr="00BA126B" w:rsidRDefault="00351A8E" w:rsidP="00C8308E">
      <w:pPr>
        <w:pStyle w:val="Akapitzlist"/>
        <w:numPr>
          <w:ilvl w:val="0"/>
          <w:numId w:val="27"/>
        </w:numPr>
        <w:jc w:val="both"/>
        <w:rPr>
          <w:rFonts w:asciiTheme="minorHAnsi" w:hAnsiTheme="minorHAnsi"/>
          <w:sz w:val="22"/>
          <w:szCs w:val="22"/>
        </w:rPr>
      </w:pPr>
      <w:r w:rsidRPr="00BA126B">
        <w:rPr>
          <w:rFonts w:asciiTheme="minorHAnsi" w:hAnsiTheme="minorHAnsi"/>
          <w:sz w:val="22"/>
          <w:szCs w:val="22"/>
        </w:rPr>
        <w:t>kopię oferty Wykonawcy Robót wraz z kosztorysem ofertowym,</w:t>
      </w:r>
    </w:p>
    <w:p w:rsidR="00351A8E" w:rsidRPr="00BA126B" w:rsidRDefault="00351A8E" w:rsidP="00C8308E">
      <w:pPr>
        <w:pStyle w:val="Akapitzlist"/>
        <w:numPr>
          <w:ilvl w:val="0"/>
          <w:numId w:val="27"/>
        </w:numPr>
        <w:jc w:val="both"/>
        <w:rPr>
          <w:rFonts w:asciiTheme="minorHAnsi" w:hAnsiTheme="minorHAnsi"/>
          <w:sz w:val="22"/>
          <w:szCs w:val="22"/>
        </w:rPr>
      </w:pPr>
      <w:r w:rsidRPr="00BA126B">
        <w:rPr>
          <w:rFonts w:asciiTheme="minorHAnsi" w:hAnsiTheme="minorHAnsi"/>
          <w:sz w:val="22"/>
          <w:szCs w:val="22"/>
        </w:rPr>
        <w:t>dokumentację projektową wraz ze Specyfikacjami Technicznymi,</w:t>
      </w:r>
    </w:p>
    <w:p w:rsidR="00351A8E" w:rsidRPr="00BA126B" w:rsidRDefault="00351A8E" w:rsidP="00C8308E">
      <w:pPr>
        <w:pStyle w:val="Akapitzlist"/>
        <w:numPr>
          <w:ilvl w:val="0"/>
          <w:numId w:val="27"/>
        </w:numPr>
        <w:jc w:val="both"/>
        <w:rPr>
          <w:rFonts w:asciiTheme="minorHAnsi" w:hAnsiTheme="minorHAnsi"/>
          <w:sz w:val="22"/>
          <w:szCs w:val="22"/>
        </w:rPr>
      </w:pPr>
      <w:r w:rsidRPr="00BA126B">
        <w:rPr>
          <w:rFonts w:asciiTheme="minorHAnsi" w:hAnsiTheme="minorHAnsi"/>
          <w:sz w:val="22"/>
          <w:szCs w:val="22"/>
        </w:rPr>
        <w:t>decyzje administracyjne pozwalające na realizację umowy na roboty budowlane,</w:t>
      </w:r>
    </w:p>
    <w:p w:rsidR="00351A8E" w:rsidRPr="00BA126B" w:rsidRDefault="00351A8E" w:rsidP="00C8308E">
      <w:pPr>
        <w:pStyle w:val="Akapitzlist"/>
        <w:numPr>
          <w:ilvl w:val="0"/>
          <w:numId w:val="27"/>
        </w:numPr>
        <w:jc w:val="both"/>
        <w:rPr>
          <w:rFonts w:asciiTheme="minorHAnsi" w:hAnsiTheme="minorHAnsi"/>
          <w:sz w:val="22"/>
          <w:szCs w:val="22"/>
        </w:rPr>
      </w:pPr>
      <w:r w:rsidRPr="00BA126B">
        <w:rPr>
          <w:rFonts w:asciiTheme="minorHAnsi" w:hAnsiTheme="minorHAnsi"/>
          <w:sz w:val="22"/>
          <w:szCs w:val="22"/>
        </w:rPr>
        <w:t>inne będące w jego posiadaniu dokumenty,</w:t>
      </w:r>
    </w:p>
    <w:p w:rsidR="00351A8E" w:rsidRPr="00BA126B" w:rsidRDefault="00351A8E" w:rsidP="00C8308E">
      <w:pPr>
        <w:pStyle w:val="Akapitzlist"/>
        <w:numPr>
          <w:ilvl w:val="0"/>
          <w:numId w:val="27"/>
        </w:numPr>
        <w:jc w:val="both"/>
        <w:rPr>
          <w:rFonts w:asciiTheme="minorHAnsi" w:hAnsiTheme="minorHAnsi"/>
          <w:sz w:val="22"/>
          <w:szCs w:val="22"/>
        </w:rPr>
      </w:pPr>
      <w:r w:rsidRPr="00BA126B">
        <w:rPr>
          <w:rFonts w:asciiTheme="minorHAnsi" w:hAnsiTheme="minorHAnsi"/>
          <w:sz w:val="22"/>
          <w:szCs w:val="22"/>
        </w:rPr>
        <w:t>miesięczny Protokół potwierdzenia wykonania nadzoru i</w:t>
      </w:r>
      <w:r w:rsidR="00934F1F" w:rsidRPr="00BA126B">
        <w:rPr>
          <w:rFonts w:asciiTheme="minorHAnsi" w:hAnsiTheme="minorHAnsi"/>
          <w:sz w:val="22"/>
          <w:szCs w:val="22"/>
        </w:rPr>
        <w:t xml:space="preserve">nwestorskiego – Załącznik nr 1 </w:t>
      </w:r>
      <w:r w:rsidRPr="00BA126B">
        <w:rPr>
          <w:rFonts w:asciiTheme="minorHAnsi" w:hAnsiTheme="minorHAnsi"/>
          <w:sz w:val="22"/>
          <w:szCs w:val="22"/>
        </w:rPr>
        <w:t>do Umowy;</w:t>
      </w:r>
    </w:p>
    <w:p w:rsidR="0002130A" w:rsidRPr="00BA126B" w:rsidRDefault="00351A8E" w:rsidP="00C8308E">
      <w:pPr>
        <w:pStyle w:val="Akapitzlist"/>
        <w:numPr>
          <w:ilvl w:val="0"/>
          <w:numId w:val="27"/>
        </w:numPr>
        <w:jc w:val="both"/>
        <w:rPr>
          <w:rFonts w:asciiTheme="minorHAnsi" w:hAnsiTheme="minorHAnsi"/>
          <w:sz w:val="22"/>
          <w:szCs w:val="22"/>
        </w:rPr>
      </w:pPr>
      <w:r w:rsidRPr="00BA126B">
        <w:rPr>
          <w:rFonts w:asciiTheme="minorHAnsi" w:hAnsiTheme="minorHAnsi"/>
          <w:sz w:val="22"/>
          <w:szCs w:val="22"/>
        </w:rPr>
        <w:t>Harmonogram płatności - przedłożony przez Wykonawcę Robó</w:t>
      </w:r>
      <w:r w:rsidR="0002130A" w:rsidRPr="00BA126B">
        <w:rPr>
          <w:rFonts w:asciiTheme="minorHAnsi" w:hAnsiTheme="minorHAnsi"/>
          <w:sz w:val="22"/>
          <w:szCs w:val="22"/>
        </w:rPr>
        <w:t xml:space="preserve">t najpóźniej w terminie 14 dni </w:t>
      </w:r>
      <w:r w:rsidRPr="00BA126B">
        <w:rPr>
          <w:rFonts w:asciiTheme="minorHAnsi" w:hAnsiTheme="minorHAnsi"/>
          <w:sz w:val="22"/>
          <w:szCs w:val="22"/>
        </w:rPr>
        <w:t>od przekazania terenu budowy –Załącznik nr 2;</w:t>
      </w:r>
    </w:p>
    <w:p w:rsidR="0002130A" w:rsidRPr="00BA126B" w:rsidRDefault="00351A8E" w:rsidP="00C8308E">
      <w:pPr>
        <w:pStyle w:val="Akapitzlist"/>
        <w:numPr>
          <w:ilvl w:val="0"/>
          <w:numId w:val="27"/>
        </w:numPr>
        <w:jc w:val="both"/>
        <w:rPr>
          <w:rFonts w:asciiTheme="minorHAnsi" w:hAnsiTheme="minorHAnsi"/>
          <w:sz w:val="22"/>
          <w:szCs w:val="22"/>
        </w:rPr>
      </w:pPr>
      <w:r w:rsidRPr="00BA126B">
        <w:rPr>
          <w:rFonts w:asciiTheme="minorHAnsi" w:hAnsiTheme="minorHAnsi"/>
          <w:sz w:val="22"/>
          <w:szCs w:val="22"/>
        </w:rPr>
        <w:t>wzór Polisy (lub innego dokumentu) ubezpieczenia;</w:t>
      </w:r>
    </w:p>
    <w:p w:rsidR="00351A8E" w:rsidRPr="00BA126B" w:rsidRDefault="0002130A" w:rsidP="00C8308E">
      <w:pPr>
        <w:pStyle w:val="Akapitzlist"/>
        <w:numPr>
          <w:ilvl w:val="0"/>
          <w:numId w:val="27"/>
        </w:numPr>
        <w:jc w:val="both"/>
        <w:rPr>
          <w:rFonts w:asciiTheme="minorHAnsi" w:hAnsiTheme="minorHAnsi"/>
          <w:sz w:val="22"/>
          <w:szCs w:val="22"/>
        </w:rPr>
      </w:pPr>
      <w:r w:rsidRPr="00BA126B">
        <w:rPr>
          <w:rFonts w:asciiTheme="minorHAnsi" w:hAnsiTheme="minorHAnsi"/>
          <w:sz w:val="22"/>
          <w:szCs w:val="22"/>
        </w:rPr>
        <w:t>informacje</w:t>
      </w:r>
      <w:r w:rsidR="00351A8E" w:rsidRPr="00BA126B">
        <w:rPr>
          <w:rFonts w:asciiTheme="minorHAnsi" w:hAnsiTheme="minorHAnsi"/>
          <w:sz w:val="22"/>
          <w:szCs w:val="22"/>
        </w:rPr>
        <w:t xml:space="preserve"> o umowach cywilno-prawnych i znanych mu wymaganiach prawnych </w:t>
      </w:r>
      <w:r w:rsidR="00351A8E" w:rsidRPr="00BA126B">
        <w:rPr>
          <w:rFonts w:asciiTheme="minorHAnsi" w:hAnsiTheme="minorHAnsi"/>
          <w:sz w:val="22"/>
          <w:szCs w:val="22"/>
        </w:rPr>
        <w:br/>
        <w:t>i administracyjnych mających wpływ na realizację tejże umowy.</w:t>
      </w:r>
    </w:p>
    <w:p w:rsidR="00920217" w:rsidRPr="00BA126B" w:rsidRDefault="00351A8E" w:rsidP="00920217">
      <w:pPr>
        <w:pStyle w:val="Akapitzlist"/>
        <w:numPr>
          <w:ilvl w:val="0"/>
          <w:numId w:val="2"/>
        </w:numPr>
        <w:rPr>
          <w:rFonts w:asciiTheme="minorHAnsi" w:eastAsia="Lucida Sans Unicode" w:hAnsiTheme="minorHAnsi"/>
          <w:sz w:val="22"/>
          <w:szCs w:val="22"/>
          <w:u w:val="single"/>
        </w:rPr>
      </w:pPr>
      <w:r w:rsidRPr="00BA126B">
        <w:rPr>
          <w:rFonts w:asciiTheme="minorHAnsi" w:eastAsia="Lucida Sans Unicode" w:hAnsiTheme="minorHAnsi"/>
          <w:sz w:val="22"/>
          <w:szCs w:val="22"/>
          <w:u w:val="single"/>
        </w:rPr>
        <w:t xml:space="preserve">Zakres </w:t>
      </w:r>
      <w:r w:rsidR="00920217" w:rsidRPr="00BA126B">
        <w:rPr>
          <w:rFonts w:asciiTheme="minorHAnsi" w:eastAsia="Lucida Sans Unicode" w:hAnsiTheme="minorHAnsi"/>
          <w:sz w:val="22"/>
          <w:szCs w:val="22"/>
          <w:u w:val="single"/>
        </w:rPr>
        <w:t xml:space="preserve">czynności </w:t>
      </w:r>
      <w:r w:rsidR="0002130A" w:rsidRPr="00BA126B">
        <w:rPr>
          <w:rFonts w:asciiTheme="minorHAnsi" w:eastAsia="Lucida Sans Unicode" w:hAnsiTheme="minorHAnsi"/>
          <w:sz w:val="22"/>
          <w:szCs w:val="22"/>
          <w:u w:val="single"/>
        </w:rPr>
        <w:t xml:space="preserve"> :</w:t>
      </w:r>
      <w:r w:rsidR="00920217" w:rsidRPr="00BA126B">
        <w:rPr>
          <w:rFonts w:asciiTheme="minorHAnsi" w:eastAsia="Lucida Sans Unicode" w:hAnsiTheme="minorHAnsi"/>
          <w:sz w:val="22"/>
          <w:szCs w:val="22"/>
          <w:u w:val="single"/>
        </w:rPr>
        <w:t xml:space="preserve"> </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pełnienie nadzoru zgodnie z obowiązująca ustawą z dnia 7 lipca 1994 r. Prawo budowlane (Dz.U. z 2010 r. nr 243 poz.1623 ze zm.),</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protokolarny odbiór dokumentacji projektowej,</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reprezentowanie interesów Zamawiającego na budowie w zakresie spraw technicznych i ekonomicznych w ramach dokumentacji projektowej, prawa budowlanego oraz umowy na realizację inwestycji,</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wspieranie Zamawiającego we wszystkich czynnościach technicznych, administracyjnych i finansowych związanych z realizacją  inwestycji, </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współpraca z nadzorem autorskim, </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organizowanie i prowadzenie raz w tygodniu narad koordynacyjnych z udziałem wykonawcy, a także w zależności od potrzeb projektanta i przedstawicieli użytkownika,</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zapewnienie zgodności wykonywanych robót z technicznymi i umownymi wymaganiami wykonania robót,</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rozwiązywanie problemów technicznych w trakcie realizacji inwestycji, </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rzeczowe i  finansowe rozliczenie robót budowlanych,</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zatwierdzenie i kontrolowanie jakości wykonywanych robót, wbudowanych materiałów i ich zgodności z obowiązującymi normami, przepisami i specyfikacją techniczną,</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szacowanie i weryfikowanie oraz uzgadnianie z Zamawiającym robót dodatkowych, zamiennych zaproponowanych przez Wykonawcę w zakresie rzeczowym i finansowym,</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sporządzenie protokołów konieczności w przypadku potrzeby wykonania robót dodatkowych lub zamiennych, uzasadnienie konieczności wykonania tych prac oraz wnioskowanie do Zamawiającego o ich akceptację,</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organizacja oraz przeprowadzenie odbioru końcowego oraz przygotowanie protokołu odbioru w porozumieniu z Zamawiającym,</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uczestnictwo w przeglądach gwarancyjnych z wykonawcą robót (min. raz do roku) po zakończeniu robót (okres gwarancji na roboty budowlane - 36 m-cy),</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zapoznanie się z terenem inwestycji , jego uzbrojeniem i istniejącymi urządzeniami,</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udział w weryfikacji harmonogramu rzeczowo- finansowego zadania i jego ewentualnych aktualizacji,</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sprawowanie kontroli w zakresie niezbędnym do zabezpieczenia interesów Zamawiającego, </w:t>
      </w:r>
      <w:r w:rsidRPr="00BA126B">
        <w:rPr>
          <w:rFonts w:asciiTheme="minorHAnsi" w:hAnsiTheme="minorHAnsi"/>
        </w:rPr>
        <w:lastRenderedPageBreak/>
        <w:t>w tym:</w:t>
      </w:r>
    </w:p>
    <w:p w:rsidR="00920217" w:rsidRPr="00BA126B" w:rsidRDefault="00920217"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 xml:space="preserve"> reprezentowanie inwestora na budowie przez sprawowanie kontroli zgodności jej realizacji z projektem i pozwoleniem na budowę, przepisami oraz zasadami wiedzy technicznej oraz zapisami umowy;</w:t>
      </w:r>
    </w:p>
    <w:p w:rsidR="00920217" w:rsidRPr="00BA126B" w:rsidRDefault="00920217"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 xml:space="preserve"> sprawdzanie jakości wykonywanych robót, wbudowanych wyrobów budowlanych i stosownych materiałów (do obowiązków inspektora będzie należało egzekwowanie i odbiór od wykonawcy robót atestów i certyfikatów wyrobów i materiałów przed ich wbudowaniem oraz ich szczegółowa weryfikacja), a w szczególności zapobieganie zastosowania wyrobów budowlanych wadliwych i niedopuszczonych do stosowania w budownictwie;</w:t>
      </w:r>
    </w:p>
    <w:p w:rsidR="00920217" w:rsidRPr="00BA126B" w:rsidRDefault="00920217"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 xml:space="preserve"> sprawdzanie i odbiór robót budowlanych ulegających zakryciu lub zanikających , uczestniczenie w próbach i odbiorach technicznych instalacji, urządzeń technicznych oraz przygotowanie i udział w czynnościach odbioru gotowych obiektów budowlanych i przekazanie ich do użytkowania;</w:t>
      </w:r>
    </w:p>
    <w:p w:rsidR="00920217" w:rsidRPr="00BA126B" w:rsidRDefault="00920217"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 xml:space="preserve"> sprawdzenie i odbiór robót wynikających z harmonogramu robót budowlanych;</w:t>
      </w:r>
    </w:p>
    <w:p w:rsidR="00920217" w:rsidRPr="00BA126B" w:rsidRDefault="00920217"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kontrola ilości i wartości wykonywanych robót z obowiązującym harmonogramem oraz terminowość ich wykonania;</w:t>
      </w:r>
    </w:p>
    <w:p w:rsidR="00920217" w:rsidRPr="00BA126B" w:rsidRDefault="00920217"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kontrola prawidłowości prowadzenia dziennika budowy i dokonywania w nim wpisów stwierdzających wszystkie okoliczności mające znaczenie dla oceny właściwego wykonania robót (ilość, jakość, wartość robót), w czasie każdorazowego pobytu na budowie inspektor nadzoru ma obowiązek bieżącego przeglądu dziennika budowy oraz potwierdzenia bytności poprzez dokonanie stosownego zapisu;</w:t>
      </w:r>
    </w:p>
    <w:p w:rsidR="00920217" w:rsidRPr="00BA126B" w:rsidRDefault="00920217" w:rsidP="00C8308E">
      <w:pPr>
        <w:widowControl w:val="0"/>
        <w:numPr>
          <w:ilvl w:val="1"/>
          <w:numId w:val="40"/>
        </w:numPr>
        <w:autoSpaceDE w:val="0"/>
        <w:autoSpaceDN w:val="0"/>
        <w:adjustRightInd w:val="0"/>
        <w:spacing w:after="0"/>
        <w:jc w:val="both"/>
        <w:rPr>
          <w:rFonts w:asciiTheme="minorHAnsi" w:hAnsiTheme="minorHAnsi"/>
        </w:rPr>
      </w:pPr>
      <w:r w:rsidRPr="00BA126B">
        <w:rPr>
          <w:rFonts w:asciiTheme="minorHAnsi" w:hAnsiTheme="minorHAnsi"/>
        </w:rPr>
        <w:t>potwierdzenie faktycznie wykonanych robót oraz usunięcie wad, a także kontrolowanie rozliczeń budowy ( w tym weryfikacja kosztów ewentualnych zmian w zakresie zadania i rodzaju materiałów w stosunku do oferty wykonawcy;</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rozstrzyganie w porozumieniu z kierownikiem budowy i przedstawicielem Zamawiającego wątpliwości natury technicznej powstałych w toku wykonywania robót, zasięgając w razie potrzeby opinii autora projektu budowlanego;</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branie udziału w komisjach „technicznych” powołanych do oceny lub rozstrzygnięcia spraw budowy w toku jej trwania;</w:t>
      </w:r>
    </w:p>
    <w:p w:rsidR="00920217" w:rsidRPr="00BA126B" w:rsidRDefault="00920217"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sprawdzanie posiadania przez kierownika budowy odpowiednich dokumentów (atestów, świadectw jakości, wyników badań), dotyczących elementów prefabrykowanych i innych wyrobów, których oceny jakości dokonuje na placu budowy przed ich wbudowaniem. W razie braku wymaganych dokumentów stwierdzających właściwą jakość lub też w razie zastrzeżeń dotyczących jakości wyrobu przewidzianego do wbudowania, Wykonawca ma obowiązek żądania od wykonawcy robót budowlanych odpowiednich badań i przedstawienia ekspertyz technicznych lub zamiany „wadliwego” materiału z równoczesnym powiadomieniem Inwestora o zaistniałym fakcie;</w:t>
      </w:r>
    </w:p>
    <w:p w:rsidR="0079183E" w:rsidRPr="00BA126B" w:rsidRDefault="0079183E" w:rsidP="00C8308E">
      <w:pPr>
        <w:widowControl w:val="0"/>
        <w:numPr>
          <w:ilvl w:val="0"/>
          <w:numId w:val="39"/>
        </w:numPr>
        <w:autoSpaceDE w:val="0"/>
        <w:autoSpaceDN w:val="0"/>
        <w:adjustRightInd w:val="0"/>
        <w:spacing w:after="0"/>
        <w:jc w:val="both"/>
        <w:rPr>
          <w:rFonts w:asciiTheme="minorHAnsi" w:hAnsiTheme="minorHAnsi"/>
        </w:rPr>
      </w:pPr>
      <w:r w:rsidRPr="00BA126B">
        <w:rPr>
          <w:rFonts w:asciiTheme="minorHAnsi" w:hAnsiTheme="minorHAnsi"/>
        </w:rPr>
        <w:t xml:space="preserve"> kontrolowanie dokumentów </w:t>
      </w:r>
      <w:r w:rsidR="006233FD" w:rsidRPr="00BA126B">
        <w:rPr>
          <w:rFonts w:asciiTheme="minorHAnsi" w:hAnsiTheme="minorHAnsi"/>
        </w:rPr>
        <w:t xml:space="preserve">pod względem formalno – prawnym </w:t>
      </w:r>
    </w:p>
    <w:p w:rsidR="00351A8E" w:rsidRPr="00BA126B" w:rsidRDefault="00351A8E" w:rsidP="00CF70B2">
      <w:pPr>
        <w:pStyle w:val="Akapitzlist"/>
        <w:numPr>
          <w:ilvl w:val="0"/>
          <w:numId w:val="2"/>
        </w:numPr>
        <w:jc w:val="both"/>
        <w:rPr>
          <w:rFonts w:asciiTheme="minorHAnsi" w:eastAsia="Calibri" w:hAnsiTheme="minorHAnsi"/>
          <w:sz w:val="22"/>
          <w:szCs w:val="22"/>
        </w:rPr>
      </w:pPr>
      <w:r w:rsidRPr="00BA126B">
        <w:rPr>
          <w:rFonts w:asciiTheme="minorHAnsi" w:eastAsia="Calibri" w:hAnsiTheme="minorHAnsi"/>
          <w:sz w:val="22"/>
          <w:szCs w:val="22"/>
        </w:rPr>
        <w:t xml:space="preserve">Zamawiający wyznaczy ze swojego personelu Koordynatora </w:t>
      </w:r>
      <w:r w:rsidR="00572EA8" w:rsidRPr="00BA126B">
        <w:rPr>
          <w:rFonts w:asciiTheme="minorHAnsi" w:eastAsia="Calibri" w:hAnsiTheme="minorHAnsi"/>
          <w:sz w:val="22"/>
          <w:szCs w:val="22"/>
        </w:rPr>
        <w:t>,</w:t>
      </w:r>
      <w:r w:rsidRPr="00BA126B">
        <w:rPr>
          <w:rFonts w:asciiTheme="minorHAnsi" w:eastAsia="Calibri" w:hAnsiTheme="minorHAnsi"/>
          <w:sz w:val="22"/>
          <w:szCs w:val="22"/>
        </w:rPr>
        <w:t xml:space="preserve"> jako osobę odpowiedzialną za realizację Umowy.</w:t>
      </w:r>
      <w:r w:rsidR="00920217" w:rsidRPr="00BA126B">
        <w:rPr>
          <w:rFonts w:asciiTheme="minorHAnsi" w:eastAsia="Calibri" w:hAnsiTheme="minorHAnsi"/>
          <w:sz w:val="22"/>
          <w:szCs w:val="22"/>
        </w:rPr>
        <w:t xml:space="preserve"> </w:t>
      </w:r>
      <w:r w:rsidRPr="00BA126B">
        <w:rPr>
          <w:rFonts w:asciiTheme="minorHAnsi" w:eastAsia="Calibri" w:hAnsiTheme="minorHAnsi"/>
          <w:sz w:val="22"/>
          <w:szCs w:val="22"/>
        </w:rPr>
        <w:t>Wykonawca wyznaczy osobę wskazaną w Ofercie na Inspektora Koordynatora, jako osobę odpowiedzialną za realizację Usługi.</w:t>
      </w:r>
    </w:p>
    <w:p w:rsidR="00351A8E" w:rsidRPr="00BA126B" w:rsidRDefault="00351A8E" w:rsidP="00920217">
      <w:pPr>
        <w:pStyle w:val="Akapitzlist"/>
        <w:numPr>
          <w:ilvl w:val="0"/>
          <w:numId w:val="2"/>
        </w:numPr>
        <w:jc w:val="both"/>
        <w:rPr>
          <w:rFonts w:asciiTheme="minorHAnsi" w:eastAsia="Calibri" w:hAnsiTheme="minorHAnsi"/>
          <w:sz w:val="22"/>
          <w:szCs w:val="22"/>
        </w:rPr>
      </w:pPr>
      <w:r w:rsidRPr="00BA126B">
        <w:rPr>
          <w:rFonts w:asciiTheme="minorHAnsi" w:eastAsia="Calibri" w:hAnsiTheme="minorHAnsi"/>
          <w:sz w:val="22"/>
          <w:szCs w:val="22"/>
        </w:rPr>
        <w:t>Przez cały okres realizacji zamówienia Wykonawca Nadzoru zobowiązany będzie prowadzić bieżącą analizę sytuacji związanej z realizacją zadania, identyfikować wszelkie problemy, ryzyka i zagrożenia dla pomyślnego (w ramach założonego terminy i budżetu) przebiegu inwestycji. Wykrycie takich problemów, czy zagrożeń skutkować powinno podjęciem przez Wykonawcę Nadzoru zarządczych działań naprawczych w zakresie jego kompetencji lub sformułowania konkretnych zaleceń (sugestii) dla Zamawiającego odnośnie podjęcia takich działań, które wykraczają poza jego kompetencje.</w:t>
      </w:r>
    </w:p>
    <w:p w:rsidR="00351A8E" w:rsidRPr="00BA126B" w:rsidRDefault="00351A8E" w:rsidP="00920217">
      <w:pPr>
        <w:pStyle w:val="Akapitzlist"/>
        <w:numPr>
          <w:ilvl w:val="0"/>
          <w:numId w:val="2"/>
        </w:numPr>
        <w:jc w:val="both"/>
        <w:rPr>
          <w:rFonts w:asciiTheme="minorHAnsi" w:eastAsia="Calibri" w:hAnsiTheme="minorHAnsi"/>
          <w:sz w:val="22"/>
          <w:szCs w:val="22"/>
        </w:rPr>
      </w:pPr>
      <w:r w:rsidRPr="00BA126B">
        <w:rPr>
          <w:rFonts w:asciiTheme="minorHAnsi" w:eastAsia="Calibri" w:hAnsiTheme="minorHAnsi"/>
          <w:sz w:val="22"/>
          <w:szCs w:val="22"/>
        </w:rPr>
        <w:t xml:space="preserve">W szczególności, gdyby postęp Robót budowlanych nie był zadawalający do obowiązków Wykonawcy Nadzoru będzie należało poinformowanie Zamawiającego, za pośrednictwem </w:t>
      </w:r>
      <w:r w:rsidRPr="00BA126B">
        <w:rPr>
          <w:rFonts w:asciiTheme="minorHAnsi" w:eastAsia="Calibri" w:hAnsiTheme="minorHAnsi"/>
          <w:sz w:val="22"/>
          <w:szCs w:val="22"/>
        </w:rPr>
        <w:lastRenderedPageBreak/>
        <w:t>Kierownika Projektu, o wszystkich środkach, które należy podjąć w celu zaradzenia zaistniałej sytuacji oraz wypełnienia zobowiązań wynikających z Umowy o Roboty budowlane.</w:t>
      </w:r>
    </w:p>
    <w:p w:rsidR="00920217" w:rsidRPr="00BA126B" w:rsidRDefault="00351A8E" w:rsidP="008A5C11">
      <w:pPr>
        <w:pStyle w:val="Akapitzlist"/>
        <w:numPr>
          <w:ilvl w:val="0"/>
          <w:numId w:val="2"/>
        </w:numPr>
        <w:jc w:val="both"/>
        <w:rPr>
          <w:rFonts w:asciiTheme="minorHAnsi" w:eastAsia="Calibri" w:hAnsiTheme="minorHAnsi"/>
          <w:sz w:val="22"/>
          <w:szCs w:val="22"/>
        </w:rPr>
      </w:pPr>
      <w:r w:rsidRPr="00BA126B">
        <w:rPr>
          <w:rFonts w:asciiTheme="minorHAnsi" w:eastAsia="Calibri" w:hAnsiTheme="minorHAnsi"/>
          <w:sz w:val="22"/>
          <w:szCs w:val="22"/>
        </w:rPr>
        <w:t>Wszelkie wnioski i rekomendacje formułowane przez Wykonawcę Nadzoru do Zamawiającego powinny zawierać wyczerpujące uzasadnienie (oparte w zależności od sytuacji</w:t>
      </w:r>
      <w:r w:rsidR="00920217" w:rsidRPr="00BA126B">
        <w:rPr>
          <w:rFonts w:asciiTheme="minorHAnsi" w:eastAsia="Calibri" w:hAnsiTheme="minorHAnsi"/>
          <w:sz w:val="22"/>
          <w:szCs w:val="22"/>
        </w:rPr>
        <w:t> </w:t>
      </w:r>
      <w:r w:rsidRPr="00BA126B">
        <w:rPr>
          <w:rFonts w:asciiTheme="minorHAnsi" w:eastAsia="Calibri" w:hAnsiTheme="minorHAnsi"/>
          <w:sz w:val="22"/>
          <w:szCs w:val="22"/>
        </w:rPr>
        <w:t>na</w:t>
      </w:r>
      <w:r w:rsidR="00920217" w:rsidRPr="00BA126B">
        <w:rPr>
          <w:rFonts w:asciiTheme="minorHAnsi" w:eastAsia="Calibri" w:hAnsiTheme="minorHAnsi"/>
          <w:sz w:val="22"/>
          <w:szCs w:val="22"/>
        </w:rPr>
        <w:t xml:space="preserve"> analizie </w:t>
      </w:r>
      <w:r w:rsidRPr="00BA126B">
        <w:rPr>
          <w:rFonts w:asciiTheme="minorHAnsi" w:eastAsia="Calibri" w:hAnsiTheme="minorHAnsi"/>
          <w:sz w:val="22"/>
          <w:szCs w:val="22"/>
        </w:rPr>
        <w:t>np. programu, umowy wraz załącznikami, kosztów, sytuacji rynkowej, powszechnie obowiązujących przepisów prawa, itp.) z konkretnymi i jednoznacznymi rekomendacjami (co nie ogranicza możliwości formułowania rekomendacji wariantowych i warunkowych).</w:t>
      </w:r>
    </w:p>
    <w:p w:rsidR="00351A8E" w:rsidRPr="00BA126B" w:rsidRDefault="00351A8E" w:rsidP="008A5C11">
      <w:pPr>
        <w:pStyle w:val="Akapitzlist"/>
        <w:numPr>
          <w:ilvl w:val="0"/>
          <w:numId w:val="2"/>
        </w:numPr>
        <w:jc w:val="both"/>
        <w:rPr>
          <w:rFonts w:asciiTheme="minorHAnsi" w:eastAsia="Calibri" w:hAnsiTheme="minorHAnsi"/>
          <w:sz w:val="22"/>
          <w:szCs w:val="22"/>
        </w:rPr>
      </w:pPr>
      <w:r w:rsidRPr="00BA126B">
        <w:rPr>
          <w:rFonts w:asciiTheme="minorHAnsi" w:hAnsiTheme="minorHAnsi"/>
          <w:sz w:val="22"/>
          <w:szCs w:val="22"/>
        </w:rPr>
        <w:t>Przekazywania kompletnych informacji w zakresie środków trwałych i wart</w:t>
      </w:r>
      <w:r w:rsidR="008A5C11" w:rsidRPr="00BA126B">
        <w:rPr>
          <w:rFonts w:asciiTheme="minorHAnsi" w:hAnsiTheme="minorHAnsi"/>
          <w:sz w:val="22"/>
          <w:szCs w:val="22"/>
        </w:rPr>
        <w:t>ości niematerialnych i prawnych oraz </w:t>
      </w:r>
      <w:r w:rsidRPr="00BA126B">
        <w:rPr>
          <w:rFonts w:asciiTheme="minorHAnsi" w:hAnsiTheme="minorHAnsi"/>
          <w:sz w:val="22"/>
          <w:szCs w:val="22"/>
        </w:rPr>
        <w:t>wyposażen</w:t>
      </w:r>
      <w:r w:rsidR="008A5C11" w:rsidRPr="00BA126B">
        <w:rPr>
          <w:rFonts w:asciiTheme="minorHAnsi" w:hAnsiTheme="minorHAnsi"/>
          <w:sz w:val="22"/>
          <w:szCs w:val="22"/>
        </w:rPr>
        <w:t xml:space="preserve">ia będących własnością Zamawiającego </w:t>
      </w:r>
      <w:r w:rsidRPr="00BA126B">
        <w:rPr>
          <w:rFonts w:asciiTheme="minorHAnsi" w:hAnsiTheme="minorHAnsi"/>
          <w:sz w:val="22"/>
          <w:szCs w:val="22"/>
        </w:rPr>
        <w:t>na potrzeby prowadzenia ewidencji księgowej przez Zamawiającego w zakresie środków trwałych i wartości niematerialnych i prawnych oraz wyposażenia zgodnie z wymogami ustawy z dnia 29 września 1994 r. o rachunkowości, (</w:t>
      </w:r>
      <w:r w:rsidR="008A5C11" w:rsidRPr="00BA126B">
        <w:rPr>
          <w:rFonts w:asciiTheme="minorHAnsi" w:hAnsiTheme="minorHAnsi"/>
          <w:sz w:val="22"/>
          <w:szCs w:val="22"/>
        </w:rPr>
        <w:t xml:space="preserve">t.j </w:t>
      </w:r>
      <w:r w:rsidRPr="00BA126B">
        <w:rPr>
          <w:rFonts w:asciiTheme="minorHAnsi" w:hAnsiTheme="minorHAnsi"/>
          <w:sz w:val="22"/>
          <w:szCs w:val="22"/>
        </w:rPr>
        <w:t>Dz. U. z 2013 r., poz. 330 ze zm.) (dalej UoR). W ramach przekazywanych Zamawiającemu informacji w zakresie środków trwałych i wartości niematerialn</w:t>
      </w:r>
      <w:r w:rsidR="008A5C11" w:rsidRPr="00BA126B">
        <w:rPr>
          <w:rFonts w:asciiTheme="minorHAnsi" w:hAnsiTheme="minorHAnsi"/>
          <w:sz w:val="22"/>
          <w:szCs w:val="22"/>
        </w:rPr>
        <w:t xml:space="preserve">ych i prawnych oraz wyposażenia powinny znajdować </w:t>
      </w:r>
      <w:r w:rsidRPr="00BA126B">
        <w:rPr>
          <w:rFonts w:asciiTheme="minorHAnsi" w:hAnsiTheme="minorHAnsi"/>
          <w:sz w:val="22"/>
          <w:szCs w:val="22"/>
        </w:rPr>
        <w:t>się w szczególności następujące dane:</w:t>
      </w:r>
    </w:p>
    <w:p w:rsidR="00920217" w:rsidRPr="00BA126B" w:rsidRDefault="00351A8E" w:rsidP="008A5C11">
      <w:pPr>
        <w:pStyle w:val="Akapitzlist"/>
        <w:numPr>
          <w:ilvl w:val="2"/>
          <w:numId w:val="2"/>
        </w:numPr>
        <w:jc w:val="both"/>
        <w:rPr>
          <w:rFonts w:asciiTheme="minorHAnsi" w:hAnsiTheme="minorHAnsi"/>
          <w:sz w:val="22"/>
          <w:szCs w:val="22"/>
        </w:rPr>
      </w:pPr>
      <w:r w:rsidRPr="00BA126B">
        <w:rPr>
          <w:rFonts w:asciiTheme="minorHAnsi" w:hAnsiTheme="minorHAnsi"/>
          <w:sz w:val="22"/>
          <w:szCs w:val="22"/>
        </w:rPr>
        <w:t>Specyfikacja zawierająca szczegółową ewidencję środków trwałych i wartości niematerialnych i prawnych oraz wyposażenia wraz z ich ilością i przyporządkowaniem do poszczególnych grup środków trwałych według Klasyfikacji Środków Trwałych (KŚT) przekazywanych na własność Zamawiającemu przez Wykonawcę Robót. Specyfikacja ta będzie zwierał</w:t>
      </w:r>
      <w:r w:rsidR="008A5C11" w:rsidRPr="00BA126B">
        <w:rPr>
          <w:rFonts w:asciiTheme="minorHAnsi" w:hAnsiTheme="minorHAnsi"/>
          <w:sz w:val="22"/>
          <w:szCs w:val="22"/>
        </w:rPr>
        <w:t xml:space="preserve">a również numerację pozwalającą na oznaczenie środków trwałych </w:t>
      </w:r>
      <w:r w:rsidRPr="00BA126B">
        <w:rPr>
          <w:rFonts w:asciiTheme="minorHAnsi" w:hAnsiTheme="minorHAnsi"/>
          <w:sz w:val="22"/>
          <w:szCs w:val="22"/>
        </w:rPr>
        <w:t>co do tożsamości na potrzeb</w:t>
      </w:r>
      <w:r w:rsidR="008A5C11" w:rsidRPr="00BA126B">
        <w:rPr>
          <w:rFonts w:asciiTheme="minorHAnsi" w:hAnsiTheme="minorHAnsi"/>
          <w:sz w:val="22"/>
          <w:szCs w:val="22"/>
        </w:rPr>
        <w:t xml:space="preserve">y inwentaryzacji oraz numerację pozwalającą </w:t>
      </w:r>
      <w:r w:rsidRPr="00BA126B">
        <w:rPr>
          <w:rFonts w:asciiTheme="minorHAnsi" w:hAnsiTheme="minorHAnsi"/>
          <w:sz w:val="22"/>
          <w:szCs w:val="22"/>
        </w:rPr>
        <w:t>na jednoznaczną identyfikację poszczególnych środków trwałych i wartości niematerialnych i prawnych oraz wyposażenia. Specyfikacja ta będzie stanowiła dla Zamawiającego podstawę do ujęcia w księgach rachunkowych zdarzenia gospodarczego (w rozumieniu art. 20 ust. 2 UoR) związanego z przyjęciem środków trwałych i wartości niematerialnych i prawnych oraz wyposażenia. W związku z tym, specyfikacja ta będzie spełniać wymogi art. 21 i 22 UoR w zakresie dowodów księgowych;</w:t>
      </w:r>
    </w:p>
    <w:p w:rsidR="00920217" w:rsidRPr="00BA126B" w:rsidRDefault="00351A8E" w:rsidP="008A5C11">
      <w:pPr>
        <w:pStyle w:val="Akapitzlist"/>
        <w:numPr>
          <w:ilvl w:val="2"/>
          <w:numId w:val="2"/>
        </w:numPr>
        <w:jc w:val="both"/>
        <w:rPr>
          <w:rFonts w:asciiTheme="minorHAnsi" w:hAnsiTheme="minorHAnsi"/>
          <w:sz w:val="22"/>
          <w:szCs w:val="22"/>
        </w:rPr>
      </w:pPr>
      <w:r w:rsidRPr="00BA126B">
        <w:rPr>
          <w:rFonts w:asciiTheme="minorHAnsi" w:hAnsiTheme="minorHAnsi"/>
          <w:sz w:val="22"/>
          <w:szCs w:val="22"/>
        </w:rPr>
        <w:t>Cena nabycia oraz koszty bezpośrednio związane z zakupem i przystosowaniem składnika aktywów do stanu zdatnego do używania w odniesieniu do poszczególnych środków trwałych i wartości niematerialnych i prawnych przekazywanych na własność Zamawiającemu przez Wykonawcę Robót;</w:t>
      </w:r>
    </w:p>
    <w:p w:rsidR="00920217" w:rsidRPr="00BA126B" w:rsidRDefault="00351A8E" w:rsidP="00351A8E">
      <w:pPr>
        <w:pStyle w:val="Akapitzlist"/>
        <w:numPr>
          <w:ilvl w:val="2"/>
          <w:numId w:val="2"/>
        </w:numPr>
        <w:jc w:val="both"/>
        <w:rPr>
          <w:rFonts w:asciiTheme="minorHAnsi" w:hAnsiTheme="minorHAnsi"/>
          <w:sz w:val="22"/>
          <w:szCs w:val="22"/>
        </w:rPr>
      </w:pPr>
      <w:r w:rsidRPr="00BA126B">
        <w:rPr>
          <w:rFonts w:asciiTheme="minorHAnsi" w:hAnsiTheme="minorHAnsi"/>
          <w:sz w:val="22"/>
          <w:szCs w:val="22"/>
        </w:rPr>
        <w:t xml:space="preserve">Data przekazania poszczególnych środków trwałych i wartości niematerialnych </w:t>
      </w:r>
      <w:r w:rsidRPr="00BA126B">
        <w:rPr>
          <w:rFonts w:asciiTheme="minorHAnsi" w:hAnsiTheme="minorHAnsi"/>
          <w:sz w:val="22"/>
          <w:szCs w:val="22"/>
        </w:rPr>
        <w:br/>
        <w:t>i prawnych na własność Zamawiającemu;</w:t>
      </w:r>
    </w:p>
    <w:p w:rsidR="00351A8E" w:rsidRPr="00BA126B" w:rsidRDefault="00351A8E" w:rsidP="00920217">
      <w:pPr>
        <w:pStyle w:val="Akapitzlist"/>
        <w:numPr>
          <w:ilvl w:val="2"/>
          <w:numId w:val="2"/>
        </w:numPr>
        <w:jc w:val="both"/>
        <w:rPr>
          <w:rFonts w:asciiTheme="minorHAnsi" w:hAnsiTheme="minorHAnsi"/>
          <w:sz w:val="22"/>
          <w:szCs w:val="22"/>
        </w:rPr>
      </w:pPr>
      <w:r w:rsidRPr="00BA126B">
        <w:rPr>
          <w:rFonts w:asciiTheme="minorHAnsi" w:hAnsiTheme="minorHAnsi"/>
          <w:sz w:val="22"/>
          <w:szCs w:val="22"/>
        </w:rPr>
        <w:t>Lokalizacja środków trwałych i wartości niematerialnych i prawnych oraz wyposażenia.</w:t>
      </w:r>
    </w:p>
    <w:p w:rsidR="00351A8E" w:rsidRPr="00BA126B" w:rsidRDefault="00351A8E" w:rsidP="00920217">
      <w:pPr>
        <w:pStyle w:val="Akapitzlist"/>
        <w:numPr>
          <w:ilvl w:val="0"/>
          <w:numId w:val="2"/>
        </w:numPr>
        <w:jc w:val="both"/>
        <w:rPr>
          <w:rFonts w:asciiTheme="minorHAnsi" w:hAnsiTheme="minorHAnsi"/>
          <w:sz w:val="22"/>
          <w:szCs w:val="22"/>
        </w:rPr>
      </w:pPr>
      <w:r w:rsidRPr="00BA126B">
        <w:rPr>
          <w:rFonts w:asciiTheme="minorHAnsi" w:hAnsiTheme="minorHAnsi"/>
          <w:sz w:val="22"/>
          <w:szCs w:val="22"/>
        </w:rPr>
        <w:t>Kontroli realizacji robót związanych z ochroną środowiska, współ</w:t>
      </w:r>
      <w:r w:rsidR="008A5C11" w:rsidRPr="00BA126B">
        <w:rPr>
          <w:rFonts w:asciiTheme="minorHAnsi" w:hAnsiTheme="minorHAnsi"/>
          <w:sz w:val="22"/>
          <w:szCs w:val="22"/>
        </w:rPr>
        <w:t xml:space="preserve">pracą z lokalnymi organizacjami </w:t>
      </w:r>
      <w:r w:rsidRPr="00BA126B">
        <w:rPr>
          <w:rFonts w:asciiTheme="minorHAnsi" w:hAnsiTheme="minorHAnsi"/>
          <w:sz w:val="22"/>
          <w:szCs w:val="22"/>
        </w:rPr>
        <w:t>ekologicznymi zapewnienie nadzoru środowiskowego, którego głównym zadaniem jest: kontrola przestrzegania zaleceń wynikających z wydanych decyzji administracyjnych w zakresie ochrony środowiska, bieżący nadzór nad prowadzonymi robotami w celu ograniczenia strat w środowisku ze szczególnym uwzględnieniem ochrony w okresie wiosennym i jesiennym.</w:t>
      </w:r>
    </w:p>
    <w:p w:rsidR="00351A8E" w:rsidRPr="00BA126B" w:rsidRDefault="00351A8E" w:rsidP="00920217">
      <w:pPr>
        <w:pStyle w:val="Akapitzlist"/>
        <w:numPr>
          <w:ilvl w:val="0"/>
          <w:numId w:val="2"/>
        </w:numPr>
        <w:jc w:val="both"/>
        <w:rPr>
          <w:rFonts w:asciiTheme="minorHAnsi" w:hAnsiTheme="minorHAnsi"/>
          <w:sz w:val="22"/>
          <w:szCs w:val="22"/>
        </w:rPr>
      </w:pPr>
      <w:r w:rsidRPr="00BA126B">
        <w:rPr>
          <w:rFonts w:asciiTheme="minorHAnsi" w:hAnsiTheme="minorHAnsi"/>
          <w:sz w:val="22"/>
          <w:szCs w:val="22"/>
        </w:rPr>
        <w:t>Zlecania sporządzania wszelkich zmian rysunków planach rysunków i specyfikacjach, które mogą okazać się konieczne lub zalecane w trakcie budowy.</w:t>
      </w:r>
    </w:p>
    <w:p w:rsidR="00920217" w:rsidRPr="00BA126B" w:rsidRDefault="00351A8E" w:rsidP="00920217">
      <w:pPr>
        <w:pStyle w:val="Akapitzlist"/>
        <w:numPr>
          <w:ilvl w:val="0"/>
          <w:numId w:val="2"/>
        </w:numPr>
        <w:jc w:val="both"/>
        <w:rPr>
          <w:rFonts w:asciiTheme="minorHAnsi" w:hAnsiTheme="minorHAnsi"/>
          <w:sz w:val="22"/>
          <w:szCs w:val="22"/>
        </w:rPr>
      </w:pPr>
      <w:r w:rsidRPr="00BA126B">
        <w:rPr>
          <w:rFonts w:asciiTheme="minorHAnsi" w:hAnsiTheme="minorHAnsi"/>
          <w:sz w:val="22"/>
          <w:szCs w:val="22"/>
        </w:rPr>
        <w:t>Weryfikowania i zatwierdzania rysunków wykonawczych sporządzanych przez Wykonawcę Robót w zakresie spełnienia wymagań Zamawiającego określonych w umowie z Wykonawcą Robót.</w:t>
      </w:r>
    </w:p>
    <w:p w:rsidR="00351A8E" w:rsidRPr="00BA126B" w:rsidRDefault="00351A8E" w:rsidP="00351A8E">
      <w:pPr>
        <w:pStyle w:val="Akapitzlist"/>
        <w:numPr>
          <w:ilvl w:val="0"/>
          <w:numId w:val="2"/>
        </w:numPr>
        <w:jc w:val="both"/>
        <w:rPr>
          <w:rFonts w:asciiTheme="minorHAnsi" w:hAnsiTheme="minorHAnsi"/>
          <w:sz w:val="22"/>
          <w:szCs w:val="22"/>
        </w:rPr>
      </w:pPr>
      <w:r w:rsidRPr="00BA126B">
        <w:rPr>
          <w:rFonts w:asciiTheme="minorHAnsi" w:hAnsiTheme="minorHAnsi"/>
          <w:sz w:val="22"/>
          <w:szCs w:val="22"/>
        </w:rPr>
        <w:t>Zarządzanie Umową o roboty budowlane</w:t>
      </w:r>
    </w:p>
    <w:p w:rsidR="00920217" w:rsidRPr="00BA126B" w:rsidRDefault="00351A8E" w:rsidP="00351A8E">
      <w:pPr>
        <w:rPr>
          <w:rFonts w:asciiTheme="minorHAnsi" w:hAnsiTheme="minorHAnsi"/>
        </w:rPr>
      </w:pPr>
      <w:r w:rsidRPr="00BA126B">
        <w:rPr>
          <w:rFonts w:asciiTheme="minorHAnsi" w:hAnsiTheme="minorHAnsi"/>
        </w:rPr>
        <w:t xml:space="preserve">Wykonawca Nadzoru w terminie 7 dni od przyjęcia obowiązków opracuje, przedłoży oraz uzgodni z Zamawiającym harmonogram pracy zespołu wraz ze szczegółowym zakresem obowiązków </w:t>
      </w:r>
      <w:r w:rsidRPr="00BA126B">
        <w:rPr>
          <w:rFonts w:asciiTheme="minorHAnsi" w:hAnsiTheme="minorHAnsi"/>
        </w:rPr>
        <w:br/>
        <w:t xml:space="preserve">i uprawnień jakie zamierza przekazać poszczególnym osobom wchodzącym w skład zespołu, </w:t>
      </w:r>
      <w:r w:rsidRPr="00BA126B">
        <w:rPr>
          <w:rFonts w:asciiTheme="minorHAnsi" w:hAnsiTheme="minorHAnsi"/>
        </w:rPr>
        <w:br/>
        <w:t xml:space="preserve">w tym opis i diagram czynności, wyszczególniać osoby biorące udział w wykonywaniu tych czynności, określać rolę jakie pełnią te osoby wraz z przypisaniem im uprawnień i obowiązków oraz wzory dokumentów. Wzory dokumentów wymagają akceptacji </w:t>
      </w:r>
      <w:r w:rsidR="00276412" w:rsidRPr="00BA126B">
        <w:rPr>
          <w:rFonts w:asciiTheme="minorHAnsi" w:hAnsiTheme="minorHAnsi"/>
        </w:rPr>
        <w:t>Zamawiającego .</w:t>
      </w:r>
    </w:p>
    <w:p w:rsidR="00351A8E" w:rsidRPr="00BA126B" w:rsidRDefault="00920217" w:rsidP="00351A8E">
      <w:pPr>
        <w:pStyle w:val="Akapitzlist"/>
        <w:numPr>
          <w:ilvl w:val="0"/>
          <w:numId w:val="2"/>
        </w:numPr>
        <w:rPr>
          <w:rFonts w:asciiTheme="minorHAnsi" w:hAnsiTheme="minorHAnsi"/>
          <w:sz w:val="22"/>
          <w:szCs w:val="22"/>
        </w:rPr>
      </w:pPr>
      <w:r w:rsidRPr="00BA126B">
        <w:rPr>
          <w:rFonts w:asciiTheme="minorHAnsi" w:hAnsiTheme="minorHAnsi"/>
          <w:sz w:val="22"/>
          <w:szCs w:val="22"/>
        </w:rPr>
        <w:t xml:space="preserve">Do </w:t>
      </w:r>
      <w:r w:rsidR="00351A8E" w:rsidRPr="00BA126B">
        <w:rPr>
          <w:rFonts w:asciiTheme="minorHAnsi" w:hAnsiTheme="minorHAnsi"/>
          <w:sz w:val="22"/>
          <w:szCs w:val="22"/>
        </w:rPr>
        <w:t>obowiązków Wykonawcy Nadzoru należy:</w:t>
      </w:r>
    </w:p>
    <w:p w:rsidR="00351A8E" w:rsidRPr="00BA126B" w:rsidRDefault="00351A8E" w:rsidP="00C8308E">
      <w:pPr>
        <w:pStyle w:val="Akapitzlist"/>
        <w:numPr>
          <w:ilvl w:val="0"/>
          <w:numId w:val="28"/>
        </w:numPr>
        <w:jc w:val="both"/>
        <w:rPr>
          <w:rFonts w:asciiTheme="minorHAnsi" w:hAnsiTheme="minorHAnsi"/>
          <w:sz w:val="22"/>
          <w:szCs w:val="22"/>
        </w:rPr>
      </w:pPr>
      <w:r w:rsidRPr="00BA126B">
        <w:rPr>
          <w:rFonts w:asciiTheme="minorHAnsi" w:hAnsiTheme="minorHAnsi"/>
          <w:sz w:val="22"/>
          <w:szCs w:val="22"/>
        </w:rPr>
        <w:t>organizowanie oraz przewodniczenie naradom dotyczącym postępu robót, w których udział biorą przedstawic</w:t>
      </w:r>
      <w:r w:rsidR="00EC6115" w:rsidRPr="00BA126B">
        <w:rPr>
          <w:rFonts w:asciiTheme="minorHAnsi" w:hAnsiTheme="minorHAnsi"/>
          <w:sz w:val="22"/>
          <w:szCs w:val="22"/>
        </w:rPr>
        <w:t xml:space="preserve">iele wszystkich zaangażowanych </w:t>
      </w:r>
      <w:r w:rsidRPr="00BA126B">
        <w:rPr>
          <w:rFonts w:asciiTheme="minorHAnsi" w:hAnsiTheme="minorHAnsi"/>
          <w:sz w:val="22"/>
          <w:szCs w:val="22"/>
        </w:rPr>
        <w:t>w realizację zadania stron (Wykonawc</w:t>
      </w:r>
      <w:r w:rsidR="00EC6115" w:rsidRPr="00BA126B">
        <w:rPr>
          <w:rFonts w:asciiTheme="minorHAnsi" w:hAnsiTheme="minorHAnsi"/>
          <w:sz w:val="22"/>
          <w:szCs w:val="22"/>
        </w:rPr>
        <w:t xml:space="preserve">y , Zamawiający </w:t>
      </w:r>
      <w:r w:rsidRPr="00BA126B">
        <w:rPr>
          <w:rFonts w:asciiTheme="minorHAnsi" w:hAnsiTheme="minorHAnsi"/>
          <w:sz w:val="22"/>
          <w:szCs w:val="22"/>
        </w:rPr>
        <w:t>oraz inni oficjalni obserwatorzy);</w:t>
      </w:r>
    </w:p>
    <w:p w:rsidR="00351A8E" w:rsidRPr="00BA126B" w:rsidRDefault="00351A8E" w:rsidP="00C8308E">
      <w:pPr>
        <w:pStyle w:val="Akapitzlist"/>
        <w:numPr>
          <w:ilvl w:val="0"/>
          <w:numId w:val="28"/>
        </w:numPr>
        <w:jc w:val="both"/>
        <w:rPr>
          <w:rFonts w:asciiTheme="minorHAnsi" w:hAnsiTheme="minorHAnsi"/>
          <w:sz w:val="22"/>
          <w:szCs w:val="22"/>
        </w:rPr>
      </w:pPr>
      <w:r w:rsidRPr="00BA126B">
        <w:rPr>
          <w:rFonts w:asciiTheme="minorHAnsi" w:hAnsiTheme="minorHAnsi"/>
          <w:sz w:val="22"/>
          <w:szCs w:val="22"/>
        </w:rPr>
        <w:lastRenderedPageBreak/>
        <w:t xml:space="preserve">organizacja i przewodniczenie cotygodniowym naradom koordynacyjnym na budowie </w:t>
      </w:r>
      <w:r w:rsidRPr="00BA126B">
        <w:rPr>
          <w:rFonts w:asciiTheme="minorHAnsi" w:hAnsiTheme="minorHAnsi"/>
          <w:sz w:val="22"/>
          <w:szCs w:val="22"/>
        </w:rPr>
        <w:br/>
        <w:t>z udziałem co najmniej personelu Wykonawcy niniejszego zamówienia i Wykonawcy Robót.</w:t>
      </w:r>
    </w:p>
    <w:p w:rsidR="00920217" w:rsidRPr="00BA126B" w:rsidRDefault="00920217" w:rsidP="00351A8E">
      <w:pPr>
        <w:rPr>
          <w:rFonts w:asciiTheme="minorHAnsi" w:hAnsiTheme="minorHAnsi"/>
        </w:rPr>
      </w:pPr>
    </w:p>
    <w:p w:rsidR="00351A8E" w:rsidRPr="00BA126B" w:rsidRDefault="00351A8E" w:rsidP="00351A8E">
      <w:pPr>
        <w:rPr>
          <w:rFonts w:asciiTheme="minorHAnsi" w:hAnsiTheme="minorHAnsi"/>
        </w:rPr>
      </w:pPr>
      <w:r w:rsidRPr="00BA126B">
        <w:rPr>
          <w:rFonts w:asciiTheme="minorHAnsi" w:hAnsiTheme="minorHAnsi"/>
        </w:rPr>
        <w:t>UWAGA!</w:t>
      </w:r>
    </w:p>
    <w:p w:rsidR="0022278B" w:rsidRPr="00BA126B" w:rsidRDefault="00351A8E" w:rsidP="009542D4">
      <w:pPr>
        <w:rPr>
          <w:rFonts w:asciiTheme="minorHAnsi" w:hAnsiTheme="minorHAnsi"/>
        </w:rPr>
      </w:pPr>
      <w:r w:rsidRPr="00BA126B">
        <w:rPr>
          <w:rFonts w:asciiTheme="minorHAnsi" w:hAnsiTheme="minorHAnsi"/>
        </w:rPr>
        <w:t xml:space="preserve">Wszystkie raporty, zestawienia i dokumenty przekazywane przez Wykonawcę Nadzoru wymagają podpisu Inspektora </w:t>
      </w:r>
      <w:r w:rsidR="00EC6115" w:rsidRPr="00BA126B">
        <w:rPr>
          <w:rFonts w:asciiTheme="minorHAnsi" w:hAnsiTheme="minorHAnsi"/>
        </w:rPr>
        <w:t>nadzoru.</w:t>
      </w:r>
    </w:p>
    <w:p w:rsidR="0022278B" w:rsidRPr="00BA126B" w:rsidRDefault="0022278B" w:rsidP="001F766F">
      <w:pPr>
        <w:autoSpaceDE w:val="0"/>
        <w:autoSpaceDN w:val="0"/>
        <w:adjustRightInd w:val="0"/>
        <w:spacing w:after="0" w:line="240" w:lineRule="auto"/>
        <w:jc w:val="both"/>
        <w:rPr>
          <w:rFonts w:asciiTheme="minorHAnsi" w:hAnsiTheme="minorHAnsi" w:cs="Tahoma"/>
        </w:rPr>
      </w:pPr>
    </w:p>
    <w:p w:rsidR="00A67985" w:rsidRPr="00BA126B" w:rsidRDefault="00A67985" w:rsidP="001F766F">
      <w:pPr>
        <w:autoSpaceDE w:val="0"/>
        <w:autoSpaceDN w:val="0"/>
        <w:adjustRightInd w:val="0"/>
        <w:spacing w:after="0" w:line="240" w:lineRule="auto"/>
        <w:jc w:val="both"/>
        <w:rPr>
          <w:rFonts w:asciiTheme="minorHAnsi" w:hAnsiTheme="minorHAnsi" w:cs="Tahoma"/>
        </w:rPr>
      </w:pPr>
    </w:p>
    <w:p w:rsidR="00A67985" w:rsidRPr="00BA126B" w:rsidRDefault="00A67985" w:rsidP="001F766F">
      <w:pPr>
        <w:autoSpaceDE w:val="0"/>
        <w:autoSpaceDN w:val="0"/>
        <w:adjustRightInd w:val="0"/>
        <w:spacing w:after="0" w:line="240" w:lineRule="auto"/>
        <w:jc w:val="both"/>
        <w:rPr>
          <w:rFonts w:asciiTheme="minorHAnsi" w:hAnsiTheme="minorHAnsi" w:cs="Tahoma"/>
        </w:rPr>
      </w:pPr>
    </w:p>
    <w:p w:rsidR="00816B34" w:rsidRPr="00BA126B" w:rsidRDefault="00816B34" w:rsidP="001F766F">
      <w:pPr>
        <w:autoSpaceDE w:val="0"/>
        <w:autoSpaceDN w:val="0"/>
        <w:adjustRightInd w:val="0"/>
        <w:spacing w:after="0" w:line="240" w:lineRule="auto"/>
        <w:jc w:val="both"/>
        <w:rPr>
          <w:rFonts w:asciiTheme="minorHAnsi" w:hAnsiTheme="minorHAnsi" w:cs="Tahoma"/>
        </w:rPr>
      </w:pPr>
    </w:p>
    <w:p w:rsidR="00816B34" w:rsidRDefault="00816B34"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Default="00D27415" w:rsidP="001F766F">
      <w:pPr>
        <w:autoSpaceDE w:val="0"/>
        <w:autoSpaceDN w:val="0"/>
        <w:adjustRightInd w:val="0"/>
        <w:spacing w:after="0" w:line="240" w:lineRule="auto"/>
        <w:jc w:val="both"/>
        <w:rPr>
          <w:rFonts w:asciiTheme="minorHAnsi" w:hAnsiTheme="minorHAnsi" w:cs="Tahoma"/>
        </w:rPr>
      </w:pPr>
    </w:p>
    <w:p w:rsidR="00D27415" w:rsidRPr="00BA126B" w:rsidRDefault="00D27415" w:rsidP="001F766F">
      <w:pPr>
        <w:autoSpaceDE w:val="0"/>
        <w:autoSpaceDN w:val="0"/>
        <w:adjustRightInd w:val="0"/>
        <w:spacing w:after="0" w:line="240" w:lineRule="auto"/>
        <w:jc w:val="both"/>
        <w:rPr>
          <w:rFonts w:asciiTheme="minorHAnsi" w:hAnsiTheme="minorHAnsi" w:cs="Tahoma"/>
        </w:rPr>
      </w:pPr>
    </w:p>
    <w:p w:rsidR="001F766F" w:rsidRDefault="001F766F" w:rsidP="001F766F">
      <w:pPr>
        <w:autoSpaceDE w:val="0"/>
        <w:autoSpaceDN w:val="0"/>
        <w:adjustRightInd w:val="0"/>
        <w:spacing w:after="0" w:line="240" w:lineRule="auto"/>
        <w:jc w:val="right"/>
        <w:outlineLvl w:val="0"/>
        <w:rPr>
          <w:rFonts w:asciiTheme="minorHAnsi" w:hAnsiTheme="minorHAnsi" w:cs="Tahoma"/>
          <w:b/>
        </w:rPr>
      </w:pPr>
    </w:p>
    <w:p w:rsidR="005F3BBF" w:rsidRDefault="005F3BBF" w:rsidP="001F766F">
      <w:pPr>
        <w:autoSpaceDE w:val="0"/>
        <w:autoSpaceDN w:val="0"/>
        <w:adjustRightInd w:val="0"/>
        <w:spacing w:after="0" w:line="240" w:lineRule="auto"/>
        <w:jc w:val="right"/>
        <w:outlineLvl w:val="0"/>
        <w:rPr>
          <w:rFonts w:asciiTheme="minorHAnsi" w:hAnsiTheme="minorHAnsi" w:cs="Tahoma"/>
          <w:b/>
        </w:rPr>
      </w:pPr>
    </w:p>
    <w:p w:rsidR="005F3BBF" w:rsidRDefault="005F3BBF" w:rsidP="001F766F">
      <w:pPr>
        <w:autoSpaceDE w:val="0"/>
        <w:autoSpaceDN w:val="0"/>
        <w:adjustRightInd w:val="0"/>
        <w:spacing w:after="0" w:line="240" w:lineRule="auto"/>
        <w:jc w:val="right"/>
        <w:outlineLvl w:val="0"/>
        <w:rPr>
          <w:rFonts w:asciiTheme="minorHAnsi" w:hAnsiTheme="minorHAnsi" w:cs="Tahoma"/>
          <w:b/>
        </w:rPr>
      </w:pPr>
    </w:p>
    <w:p w:rsidR="005F3BBF" w:rsidRDefault="005F3BBF" w:rsidP="001F766F">
      <w:pPr>
        <w:autoSpaceDE w:val="0"/>
        <w:autoSpaceDN w:val="0"/>
        <w:adjustRightInd w:val="0"/>
        <w:spacing w:after="0" w:line="240" w:lineRule="auto"/>
        <w:jc w:val="right"/>
        <w:outlineLvl w:val="0"/>
        <w:rPr>
          <w:rFonts w:asciiTheme="minorHAnsi" w:hAnsiTheme="minorHAnsi" w:cs="Tahoma"/>
          <w:b/>
        </w:rPr>
      </w:pPr>
    </w:p>
    <w:p w:rsidR="005F3BBF" w:rsidRDefault="005F3BBF" w:rsidP="001F766F">
      <w:pPr>
        <w:autoSpaceDE w:val="0"/>
        <w:autoSpaceDN w:val="0"/>
        <w:adjustRightInd w:val="0"/>
        <w:spacing w:after="0" w:line="240" w:lineRule="auto"/>
        <w:jc w:val="right"/>
        <w:outlineLvl w:val="0"/>
        <w:rPr>
          <w:rFonts w:asciiTheme="minorHAnsi" w:hAnsiTheme="minorHAnsi" w:cs="Tahoma"/>
          <w:b/>
        </w:rPr>
      </w:pPr>
    </w:p>
    <w:p w:rsidR="005F3BBF" w:rsidRDefault="005F3BBF" w:rsidP="001F766F">
      <w:pPr>
        <w:autoSpaceDE w:val="0"/>
        <w:autoSpaceDN w:val="0"/>
        <w:adjustRightInd w:val="0"/>
        <w:spacing w:after="0" w:line="240" w:lineRule="auto"/>
        <w:jc w:val="right"/>
        <w:outlineLvl w:val="0"/>
        <w:rPr>
          <w:rFonts w:asciiTheme="minorHAnsi" w:hAnsiTheme="minorHAnsi" w:cs="Tahoma"/>
          <w:b/>
        </w:rPr>
      </w:pPr>
    </w:p>
    <w:p w:rsidR="00911E78" w:rsidRDefault="00911E78" w:rsidP="001F766F">
      <w:pPr>
        <w:autoSpaceDE w:val="0"/>
        <w:autoSpaceDN w:val="0"/>
        <w:adjustRightInd w:val="0"/>
        <w:spacing w:after="0" w:line="240" w:lineRule="auto"/>
        <w:jc w:val="right"/>
        <w:outlineLvl w:val="0"/>
        <w:rPr>
          <w:rFonts w:asciiTheme="minorHAnsi" w:hAnsiTheme="minorHAnsi" w:cs="Tahoma"/>
          <w:b/>
        </w:rPr>
      </w:pPr>
    </w:p>
    <w:p w:rsidR="00911E78" w:rsidRDefault="00911E78" w:rsidP="001F766F">
      <w:pPr>
        <w:autoSpaceDE w:val="0"/>
        <w:autoSpaceDN w:val="0"/>
        <w:adjustRightInd w:val="0"/>
        <w:spacing w:after="0" w:line="240" w:lineRule="auto"/>
        <w:jc w:val="right"/>
        <w:outlineLvl w:val="0"/>
        <w:rPr>
          <w:rFonts w:asciiTheme="minorHAnsi" w:hAnsiTheme="minorHAnsi" w:cs="Tahoma"/>
          <w:b/>
        </w:rPr>
      </w:pPr>
    </w:p>
    <w:p w:rsidR="00911E78" w:rsidRDefault="00911E78" w:rsidP="001F766F">
      <w:pPr>
        <w:autoSpaceDE w:val="0"/>
        <w:autoSpaceDN w:val="0"/>
        <w:adjustRightInd w:val="0"/>
        <w:spacing w:after="0" w:line="240" w:lineRule="auto"/>
        <w:jc w:val="right"/>
        <w:outlineLvl w:val="0"/>
        <w:rPr>
          <w:rFonts w:asciiTheme="minorHAnsi" w:hAnsiTheme="minorHAnsi" w:cs="Tahoma"/>
          <w:b/>
        </w:rPr>
      </w:pPr>
    </w:p>
    <w:p w:rsidR="00911E78" w:rsidRDefault="00911E78" w:rsidP="001F766F">
      <w:pPr>
        <w:autoSpaceDE w:val="0"/>
        <w:autoSpaceDN w:val="0"/>
        <w:adjustRightInd w:val="0"/>
        <w:spacing w:after="0" w:line="240" w:lineRule="auto"/>
        <w:jc w:val="right"/>
        <w:outlineLvl w:val="0"/>
        <w:rPr>
          <w:rFonts w:asciiTheme="minorHAnsi" w:hAnsiTheme="minorHAnsi" w:cs="Tahoma"/>
          <w:b/>
        </w:rPr>
      </w:pPr>
    </w:p>
    <w:p w:rsidR="005F3BBF" w:rsidRPr="00BA126B" w:rsidRDefault="005F3BBF" w:rsidP="001F766F">
      <w:pPr>
        <w:autoSpaceDE w:val="0"/>
        <w:autoSpaceDN w:val="0"/>
        <w:adjustRightInd w:val="0"/>
        <w:spacing w:after="0" w:line="240" w:lineRule="auto"/>
        <w:jc w:val="right"/>
        <w:outlineLvl w:val="0"/>
        <w:rPr>
          <w:rFonts w:asciiTheme="minorHAnsi" w:hAnsiTheme="minorHAnsi" w:cs="Tahoma"/>
          <w:b/>
        </w:rPr>
      </w:pPr>
    </w:p>
    <w:p w:rsidR="001F766F" w:rsidRPr="00BA126B" w:rsidRDefault="001F766F" w:rsidP="001F766F">
      <w:pPr>
        <w:autoSpaceDE w:val="0"/>
        <w:autoSpaceDN w:val="0"/>
        <w:adjustRightInd w:val="0"/>
        <w:spacing w:after="0" w:line="240" w:lineRule="auto"/>
        <w:jc w:val="right"/>
        <w:outlineLvl w:val="0"/>
        <w:rPr>
          <w:rFonts w:asciiTheme="minorHAnsi" w:hAnsiTheme="minorHAnsi" w:cs="Tahoma"/>
          <w:b/>
        </w:rPr>
      </w:pPr>
      <w:r w:rsidRPr="00BA126B">
        <w:rPr>
          <w:rFonts w:asciiTheme="minorHAnsi" w:hAnsiTheme="minorHAnsi" w:cs="Tahoma"/>
          <w:b/>
        </w:rPr>
        <w:t>Załącznik nr 2 do SIWZ</w:t>
      </w:r>
    </w:p>
    <w:p w:rsidR="00920217" w:rsidRPr="00BA126B" w:rsidRDefault="00920217" w:rsidP="001F766F">
      <w:pPr>
        <w:autoSpaceDE w:val="0"/>
        <w:autoSpaceDN w:val="0"/>
        <w:adjustRightInd w:val="0"/>
        <w:spacing w:after="0" w:line="240" w:lineRule="auto"/>
        <w:jc w:val="right"/>
        <w:outlineLvl w:val="0"/>
        <w:rPr>
          <w:rFonts w:asciiTheme="minorHAnsi" w:hAnsiTheme="minorHAnsi" w:cs="Tahoma"/>
          <w:b/>
        </w:rPr>
      </w:pPr>
    </w:p>
    <w:p w:rsidR="00920217" w:rsidRPr="00BA126B" w:rsidRDefault="00920217" w:rsidP="001F766F">
      <w:pPr>
        <w:autoSpaceDE w:val="0"/>
        <w:autoSpaceDN w:val="0"/>
        <w:adjustRightInd w:val="0"/>
        <w:spacing w:after="0" w:line="240" w:lineRule="auto"/>
        <w:jc w:val="right"/>
        <w:outlineLvl w:val="0"/>
        <w:rPr>
          <w:rFonts w:asciiTheme="minorHAnsi" w:hAnsiTheme="minorHAnsi" w:cs="Tahoma"/>
          <w:b/>
        </w:rPr>
      </w:pPr>
    </w:p>
    <w:tbl>
      <w:tblPr>
        <w:tblStyle w:val="Tabela-Siatka"/>
        <w:tblW w:w="0" w:type="auto"/>
        <w:tblLook w:val="04A0" w:firstRow="1" w:lastRow="0" w:firstColumn="1" w:lastColumn="0" w:noHBand="0" w:noVBand="1"/>
      </w:tblPr>
      <w:tblGrid>
        <w:gridCol w:w="3075"/>
        <w:gridCol w:w="6270"/>
      </w:tblGrid>
      <w:tr w:rsidR="00920217" w:rsidRPr="00BA126B" w:rsidTr="00920217">
        <w:tc>
          <w:tcPr>
            <w:tcW w:w="3086" w:type="dxa"/>
          </w:tcPr>
          <w:p w:rsidR="00920217" w:rsidRPr="00BA126B" w:rsidRDefault="00920217" w:rsidP="00920217">
            <w:pPr>
              <w:autoSpaceDE w:val="0"/>
              <w:autoSpaceDN w:val="0"/>
              <w:adjustRightInd w:val="0"/>
              <w:spacing w:after="0" w:line="240" w:lineRule="auto"/>
              <w:jc w:val="center"/>
              <w:outlineLvl w:val="0"/>
              <w:rPr>
                <w:i/>
              </w:rPr>
            </w:pPr>
          </w:p>
          <w:p w:rsidR="00920217" w:rsidRPr="00BA126B" w:rsidRDefault="00920217" w:rsidP="00920217">
            <w:pPr>
              <w:autoSpaceDE w:val="0"/>
              <w:autoSpaceDN w:val="0"/>
              <w:adjustRightInd w:val="0"/>
              <w:spacing w:after="0" w:line="240" w:lineRule="auto"/>
              <w:jc w:val="center"/>
              <w:outlineLvl w:val="0"/>
              <w:rPr>
                <w:i/>
              </w:rPr>
            </w:pPr>
          </w:p>
          <w:p w:rsidR="00920217" w:rsidRPr="00BA126B" w:rsidRDefault="00920217" w:rsidP="00920217">
            <w:pPr>
              <w:autoSpaceDE w:val="0"/>
              <w:autoSpaceDN w:val="0"/>
              <w:adjustRightInd w:val="0"/>
              <w:spacing w:after="0" w:line="240" w:lineRule="auto"/>
              <w:jc w:val="center"/>
              <w:outlineLvl w:val="0"/>
              <w:rPr>
                <w:i/>
              </w:rPr>
            </w:pPr>
            <w:r w:rsidRPr="00BA126B">
              <w:rPr>
                <w:i/>
              </w:rPr>
              <w:t>(pieczęć Wykonawcy/Wykonawców)</w:t>
            </w:r>
          </w:p>
          <w:p w:rsidR="00920217" w:rsidRPr="00BA126B" w:rsidRDefault="00920217" w:rsidP="001F766F">
            <w:pPr>
              <w:autoSpaceDE w:val="0"/>
              <w:autoSpaceDN w:val="0"/>
              <w:adjustRightInd w:val="0"/>
              <w:spacing w:after="0" w:line="240" w:lineRule="auto"/>
              <w:jc w:val="right"/>
              <w:outlineLvl w:val="0"/>
              <w:rPr>
                <w:i/>
              </w:rPr>
            </w:pPr>
          </w:p>
          <w:p w:rsidR="00920217" w:rsidRPr="00BA126B" w:rsidRDefault="00920217" w:rsidP="001F766F">
            <w:pPr>
              <w:autoSpaceDE w:val="0"/>
              <w:autoSpaceDN w:val="0"/>
              <w:adjustRightInd w:val="0"/>
              <w:spacing w:after="0" w:line="240" w:lineRule="auto"/>
              <w:jc w:val="right"/>
              <w:outlineLvl w:val="0"/>
              <w:rPr>
                <w:rFonts w:cs="Tahoma"/>
                <w:b/>
              </w:rPr>
            </w:pPr>
          </w:p>
        </w:tc>
        <w:tc>
          <w:tcPr>
            <w:tcW w:w="6409" w:type="dxa"/>
            <w:shd w:val="clear" w:color="auto" w:fill="BFBFBF" w:themeFill="background1" w:themeFillShade="BF"/>
          </w:tcPr>
          <w:p w:rsidR="00920217" w:rsidRPr="00BA126B" w:rsidRDefault="00920217" w:rsidP="00920217">
            <w:pPr>
              <w:autoSpaceDE w:val="0"/>
              <w:autoSpaceDN w:val="0"/>
              <w:adjustRightInd w:val="0"/>
              <w:spacing w:after="0" w:line="240" w:lineRule="auto"/>
              <w:jc w:val="center"/>
              <w:outlineLvl w:val="0"/>
              <w:rPr>
                <w:b/>
                <w:spacing w:val="30"/>
              </w:rPr>
            </w:pPr>
          </w:p>
          <w:p w:rsidR="00920217" w:rsidRPr="00BA126B" w:rsidRDefault="00920217" w:rsidP="00920217">
            <w:pPr>
              <w:autoSpaceDE w:val="0"/>
              <w:autoSpaceDN w:val="0"/>
              <w:adjustRightInd w:val="0"/>
              <w:spacing w:after="0" w:line="240" w:lineRule="auto"/>
              <w:jc w:val="center"/>
              <w:outlineLvl w:val="0"/>
              <w:rPr>
                <w:rFonts w:cs="Tahoma"/>
                <w:b/>
              </w:rPr>
            </w:pPr>
            <w:r w:rsidRPr="00BA126B">
              <w:rPr>
                <w:b/>
                <w:spacing w:val="30"/>
              </w:rPr>
              <w:t>FORMULARZ OFERTOWY</w:t>
            </w:r>
          </w:p>
        </w:tc>
      </w:tr>
    </w:tbl>
    <w:p w:rsidR="00920217" w:rsidRPr="00BA126B" w:rsidRDefault="00920217" w:rsidP="001F766F">
      <w:pPr>
        <w:autoSpaceDE w:val="0"/>
        <w:autoSpaceDN w:val="0"/>
        <w:adjustRightInd w:val="0"/>
        <w:spacing w:after="0" w:line="240" w:lineRule="auto"/>
        <w:jc w:val="right"/>
        <w:outlineLvl w:val="0"/>
        <w:rPr>
          <w:rFonts w:asciiTheme="minorHAnsi" w:hAnsiTheme="minorHAnsi" w:cs="Tahoma"/>
          <w:b/>
        </w:rPr>
      </w:pPr>
    </w:p>
    <w:p w:rsidR="00920217" w:rsidRPr="00BA126B" w:rsidRDefault="00920217" w:rsidP="001F766F">
      <w:pPr>
        <w:autoSpaceDE w:val="0"/>
        <w:autoSpaceDN w:val="0"/>
        <w:adjustRightInd w:val="0"/>
        <w:spacing w:after="0" w:line="240" w:lineRule="auto"/>
        <w:jc w:val="right"/>
        <w:outlineLvl w:val="0"/>
        <w:rPr>
          <w:rFonts w:asciiTheme="minorHAnsi" w:hAnsiTheme="minorHAnsi" w:cs="Tahoma"/>
          <w:b/>
        </w:rPr>
      </w:pPr>
    </w:p>
    <w:p w:rsidR="004D72CE" w:rsidRPr="00BA126B" w:rsidRDefault="004D72CE" w:rsidP="004D72CE">
      <w:pPr>
        <w:ind w:left="4770" w:firstLine="33"/>
        <w:jc w:val="both"/>
        <w:rPr>
          <w:rFonts w:asciiTheme="minorHAnsi" w:hAnsiTheme="minorHAnsi"/>
          <w:b/>
        </w:rPr>
      </w:pPr>
      <w:r w:rsidRPr="00BA126B">
        <w:rPr>
          <w:rFonts w:asciiTheme="minorHAnsi" w:hAnsiTheme="minorHAnsi"/>
          <w:b/>
        </w:rPr>
        <w:t xml:space="preserve">         </w:t>
      </w:r>
    </w:p>
    <w:p w:rsidR="004D72CE" w:rsidRPr="00BA126B" w:rsidRDefault="004D72CE" w:rsidP="004D72CE">
      <w:pPr>
        <w:jc w:val="both"/>
        <w:rPr>
          <w:rFonts w:asciiTheme="minorHAnsi" w:hAnsiTheme="minorHAnsi"/>
          <w:b/>
        </w:rPr>
      </w:pPr>
      <w:r w:rsidRPr="00BA126B">
        <w:rPr>
          <w:rFonts w:asciiTheme="minorHAnsi" w:hAnsiTheme="minorHAnsi"/>
          <w:b/>
        </w:rPr>
        <w:t>Do</w:t>
      </w:r>
    </w:p>
    <w:p w:rsidR="004D72CE" w:rsidRPr="00BA126B" w:rsidRDefault="004D72CE" w:rsidP="004D72CE">
      <w:pPr>
        <w:spacing w:after="0" w:line="240" w:lineRule="auto"/>
        <w:rPr>
          <w:rFonts w:asciiTheme="minorHAnsi" w:hAnsiTheme="minorHAnsi"/>
          <w:b/>
        </w:rPr>
      </w:pPr>
      <w:r w:rsidRPr="00BA126B">
        <w:rPr>
          <w:rFonts w:asciiTheme="minorHAnsi" w:hAnsiTheme="minorHAnsi"/>
          <w:b/>
        </w:rPr>
        <w:lastRenderedPageBreak/>
        <w:t xml:space="preserve">Teatr im. Juliusza Osterwy w Gorzowie Wielkopolskim </w:t>
      </w:r>
    </w:p>
    <w:p w:rsidR="004D72CE" w:rsidRPr="00BA126B" w:rsidRDefault="004D72CE" w:rsidP="004D72CE">
      <w:pPr>
        <w:spacing w:after="0" w:line="240" w:lineRule="auto"/>
        <w:rPr>
          <w:rFonts w:asciiTheme="minorHAnsi" w:hAnsiTheme="minorHAnsi"/>
          <w:b/>
        </w:rPr>
      </w:pPr>
      <w:r w:rsidRPr="00BA126B">
        <w:rPr>
          <w:rFonts w:asciiTheme="minorHAnsi" w:hAnsiTheme="minorHAnsi"/>
          <w:b/>
        </w:rPr>
        <w:t xml:space="preserve">66-400 Gorzów Wielkopolski </w:t>
      </w:r>
    </w:p>
    <w:p w:rsidR="004D72CE" w:rsidRPr="00BA126B" w:rsidRDefault="004D72CE" w:rsidP="004D72CE">
      <w:pPr>
        <w:spacing w:after="0"/>
        <w:rPr>
          <w:rFonts w:asciiTheme="minorHAnsi" w:hAnsiTheme="minorHAnsi"/>
        </w:rPr>
      </w:pPr>
      <w:r w:rsidRPr="00BA126B">
        <w:rPr>
          <w:rFonts w:asciiTheme="minorHAnsi" w:hAnsiTheme="minorHAnsi"/>
          <w:b/>
        </w:rPr>
        <w:t>Ul. Teatralna 2 5</w:t>
      </w:r>
    </w:p>
    <w:p w:rsidR="004D72CE" w:rsidRPr="00BA126B" w:rsidRDefault="004D72CE" w:rsidP="004D72CE">
      <w:pPr>
        <w:ind w:left="709" w:hanging="709"/>
        <w:rPr>
          <w:rFonts w:asciiTheme="minorHAnsi" w:hAnsiTheme="minorHAnsi"/>
        </w:rPr>
      </w:pPr>
    </w:p>
    <w:p w:rsidR="004D72CE" w:rsidRPr="00BA126B" w:rsidRDefault="004D72CE" w:rsidP="004D72CE">
      <w:pPr>
        <w:ind w:left="709" w:hanging="709"/>
        <w:rPr>
          <w:rFonts w:asciiTheme="minorHAnsi" w:hAnsiTheme="minorHAnsi"/>
        </w:rPr>
      </w:pPr>
      <w:r w:rsidRPr="00BA126B">
        <w:rPr>
          <w:rFonts w:asciiTheme="minorHAnsi" w:hAnsiTheme="minorHAnsi"/>
        </w:rPr>
        <w:t xml:space="preserve">Nawiązując do ogłoszenia o przetargu nieograniczonym na: </w:t>
      </w:r>
    </w:p>
    <w:p w:rsidR="004D72CE" w:rsidRPr="00D27415" w:rsidRDefault="00D27415" w:rsidP="00D27415">
      <w:pPr>
        <w:jc w:val="both"/>
        <w:rPr>
          <w:rFonts w:asciiTheme="minorHAnsi" w:hAnsiTheme="minorHAnsi" w:cs="Tahoma"/>
          <w:b/>
        </w:rPr>
      </w:pPr>
      <w:r w:rsidRPr="00D27415">
        <w:rPr>
          <w:rFonts w:asciiTheme="minorHAnsi" w:hAnsiTheme="minorHAnsi" w:cs="Tahoma"/>
          <w:b/>
        </w:rPr>
        <w:t xml:space="preserve">„ Rewitalizacja Teatru im. Juliusza Osterwy w Gorzowie Wielkopolskim – ETAP IV”. </w:t>
      </w:r>
    </w:p>
    <w:p w:rsidR="004D72CE" w:rsidRPr="00BA126B" w:rsidRDefault="004D72CE" w:rsidP="004D72CE">
      <w:pPr>
        <w:pStyle w:val="Zwykytekst"/>
        <w:tabs>
          <w:tab w:val="left" w:leader="dot" w:pos="9360"/>
        </w:tabs>
        <w:spacing w:line="300" w:lineRule="exact"/>
        <w:jc w:val="both"/>
        <w:rPr>
          <w:rFonts w:asciiTheme="minorHAnsi" w:hAnsiTheme="minorHAnsi"/>
          <w:b/>
          <w:sz w:val="22"/>
          <w:szCs w:val="22"/>
        </w:rPr>
      </w:pPr>
    </w:p>
    <w:p w:rsidR="004D72CE" w:rsidRPr="00BA126B" w:rsidRDefault="004D72CE" w:rsidP="004D72CE">
      <w:pPr>
        <w:pStyle w:val="Zwykytekst"/>
        <w:tabs>
          <w:tab w:val="left" w:leader="dot" w:pos="9360"/>
        </w:tabs>
        <w:spacing w:line="300" w:lineRule="exact"/>
        <w:jc w:val="both"/>
        <w:rPr>
          <w:rFonts w:asciiTheme="minorHAnsi" w:hAnsiTheme="minorHAnsi"/>
          <w:sz w:val="22"/>
          <w:szCs w:val="22"/>
        </w:rPr>
      </w:pPr>
      <w:r w:rsidRPr="00BA126B">
        <w:rPr>
          <w:rFonts w:asciiTheme="minorHAnsi" w:hAnsiTheme="minorHAnsi"/>
          <w:b/>
          <w:sz w:val="22"/>
          <w:szCs w:val="22"/>
        </w:rPr>
        <w:t>MY NIŻEJ PODPISANI</w:t>
      </w:r>
      <w:r w:rsidRPr="00BA126B">
        <w:rPr>
          <w:rFonts w:asciiTheme="minorHAnsi" w:hAnsiTheme="minorHAnsi"/>
          <w:sz w:val="22"/>
          <w:szCs w:val="22"/>
        </w:rPr>
        <w:t xml:space="preserve"> </w:t>
      </w:r>
    </w:p>
    <w:p w:rsidR="004D72CE" w:rsidRPr="00BA126B" w:rsidRDefault="004D72CE" w:rsidP="004D72CE">
      <w:pPr>
        <w:pStyle w:val="Zwykytekst"/>
        <w:tabs>
          <w:tab w:val="left" w:leader="underscore" w:pos="9360"/>
        </w:tabs>
        <w:spacing w:line="300" w:lineRule="exact"/>
        <w:jc w:val="both"/>
        <w:rPr>
          <w:rFonts w:asciiTheme="minorHAnsi" w:hAnsiTheme="minorHAnsi"/>
          <w:sz w:val="22"/>
          <w:szCs w:val="22"/>
        </w:rPr>
      </w:pPr>
      <w:r w:rsidRPr="00BA126B">
        <w:rPr>
          <w:rFonts w:asciiTheme="minorHAnsi" w:hAnsiTheme="minorHAnsi"/>
          <w:sz w:val="22"/>
          <w:szCs w:val="22"/>
        </w:rPr>
        <w:tab/>
        <w:t xml:space="preserve"> </w:t>
      </w:r>
    </w:p>
    <w:p w:rsidR="004D72CE" w:rsidRPr="00BA126B" w:rsidRDefault="004D72CE" w:rsidP="004D72CE">
      <w:pPr>
        <w:pStyle w:val="Zwykytekst"/>
        <w:tabs>
          <w:tab w:val="left" w:leader="dot" w:pos="9360"/>
        </w:tabs>
        <w:spacing w:line="300" w:lineRule="exact"/>
        <w:jc w:val="both"/>
        <w:rPr>
          <w:rFonts w:asciiTheme="minorHAnsi" w:hAnsiTheme="minorHAnsi"/>
          <w:sz w:val="22"/>
          <w:szCs w:val="22"/>
        </w:rPr>
      </w:pPr>
      <w:r w:rsidRPr="00BA126B">
        <w:rPr>
          <w:rFonts w:asciiTheme="minorHAnsi" w:hAnsiTheme="minorHAnsi"/>
          <w:sz w:val="22"/>
          <w:szCs w:val="22"/>
        </w:rPr>
        <w:t>działając w imieniu i na rzecz</w:t>
      </w:r>
    </w:p>
    <w:p w:rsidR="004D72CE" w:rsidRPr="00BA126B" w:rsidRDefault="004D72CE" w:rsidP="004D72CE">
      <w:pPr>
        <w:pStyle w:val="Zwykytekst"/>
        <w:tabs>
          <w:tab w:val="left" w:leader="underscore" w:pos="9360"/>
        </w:tabs>
        <w:spacing w:line="300" w:lineRule="exact"/>
        <w:jc w:val="both"/>
        <w:rPr>
          <w:rFonts w:asciiTheme="minorHAnsi" w:hAnsiTheme="minorHAnsi"/>
          <w:sz w:val="22"/>
          <w:szCs w:val="22"/>
        </w:rPr>
      </w:pPr>
      <w:r w:rsidRPr="00BA126B">
        <w:rPr>
          <w:rFonts w:asciiTheme="minorHAnsi" w:hAnsiTheme="minorHAnsi"/>
          <w:sz w:val="22"/>
          <w:szCs w:val="22"/>
        </w:rPr>
        <w:tab/>
        <w:t xml:space="preserve"> </w:t>
      </w:r>
    </w:p>
    <w:p w:rsidR="004D72CE" w:rsidRPr="00BA126B" w:rsidRDefault="004D72CE" w:rsidP="004D72CE">
      <w:pPr>
        <w:pStyle w:val="Zwykytekst"/>
        <w:tabs>
          <w:tab w:val="left" w:leader="dot" w:pos="9072"/>
        </w:tabs>
        <w:spacing w:line="300" w:lineRule="exact"/>
        <w:jc w:val="center"/>
        <w:rPr>
          <w:rFonts w:asciiTheme="minorHAnsi" w:hAnsiTheme="minorHAnsi"/>
          <w:i/>
          <w:sz w:val="22"/>
          <w:szCs w:val="22"/>
        </w:rPr>
      </w:pPr>
      <w:r w:rsidRPr="00BA126B">
        <w:rPr>
          <w:rFonts w:asciiTheme="minorHAnsi" w:hAnsiTheme="minorHAnsi"/>
          <w:i/>
          <w:sz w:val="22"/>
          <w:szCs w:val="22"/>
        </w:rPr>
        <w:t xml:space="preserve"> (nazwa (firma) dokładny adres Wykonawcy/Wykonawców)</w:t>
      </w:r>
    </w:p>
    <w:p w:rsidR="004D72CE" w:rsidRPr="00BA126B" w:rsidRDefault="004D72CE" w:rsidP="004D72CE">
      <w:pPr>
        <w:pStyle w:val="Zwykytekst"/>
        <w:tabs>
          <w:tab w:val="left" w:leader="dot" w:pos="9072"/>
        </w:tabs>
        <w:spacing w:line="300" w:lineRule="exact"/>
        <w:jc w:val="center"/>
        <w:rPr>
          <w:rFonts w:asciiTheme="minorHAnsi" w:hAnsiTheme="minorHAnsi"/>
          <w:i/>
          <w:sz w:val="22"/>
          <w:szCs w:val="22"/>
        </w:rPr>
      </w:pPr>
      <w:r w:rsidRPr="00BA126B">
        <w:rPr>
          <w:rFonts w:asciiTheme="minorHAnsi" w:hAnsiTheme="minorHAnsi"/>
          <w:i/>
          <w:sz w:val="22"/>
          <w:szCs w:val="22"/>
        </w:rPr>
        <w:t>(w przypadku składania oferty przez podmioty występujące wspólnie podać nazwy(firmy) i dokładne adresy wszystkich wspólników spółki cywilnej lub członków konsorcjum)</w:t>
      </w:r>
    </w:p>
    <w:p w:rsidR="004D72CE" w:rsidRPr="00BA126B" w:rsidRDefault="004D72CE" w:rsidP="004D72CE">
      <w:pPr>
        <w:pStyle w:val="Zwykytekst"/>
        <w:tabs>
          <w:tab w:val="left" w:leader="dot" w:pos="9072"/>
        </w:tabs>
        <w:spacing w:line="300" w:lineRule="exact"/>
        <w:jc w:val="center"/>
        <w:rPr>
          <w:rFonts w:asciiTheme="minorHAnsi" w:hAnsiTheme="minorHAnsi"/>
          <w:i/>
          <w:sz w:val="22"/>
          <w:szCs w:val="22"/>
        </w:rPr>
      </w:pPr>
    </w:p>
    <w:p w:rsidR="004D72CE" w:rsidRPr="00BA126B" w:rsidRDefault="004D72CE" w:rsidP="00C8308E">
      <w:pPr>
        <w:pStyle w:val="Zwykytekst"/>
        <w:numPr>
          <w:ilvl w:val="0"/>
          <w:numId w:val="30"/>
        </w:numPr>
        <w:tabs>
          <w:tab w:val="clear" w:pos="360"/>
        </w:tabs>
        <w:ind w:left="357" w:hanging="357"/>
        <w:jc w:val="both"/>
        <w:rPr>
          <w:rFonts w:asciiTheme="minorHAnsi" w:hAnsiTheme="minorHAnsi"/>
          <w:sz w:val="22"/>
          <w:szCs w:val="22"/>
        </w:rPr>
      </w:pPr>
      <w:r w:rsidRPr="00BA126B">
        <w:rPr>
          <w:rFonts w:asciiTheme="minorHAnsi" w:hAnsiTheme="minorHAnsi"/>
          <w:b/>
          <w:sz w:val="22"/>
          <w:szCs w:val="22"/>
        </w:rPr>
        <w:t>SKŁADAMY OFERTĘ</w:t>
      </w:r>
      <w:r w:rsidRPr="00BA126B">
        <w:rPr>
          <w:rFonts w:asciiTheme="minorHAnsi" w:hAnsiTheme="minorHAnsi"/>
          <w:sz w:val="22"/>
          <w:szCs w:val="22"/>
        </w:rPr>
        <w:t xml:space="preserve"> na wykonanie przedmiotu zamówienia zgodnie ze  Specyfikacją Istotnych Warunków Zamówienia. </w:t>
      </w:r>
    </w:p>
    <w:p w:rsidR="004D72CE" w:rsidRPr="00BA126B" w:rsidRDefault="004D72CE" w:rsidP="004D72CE">
      <w:pPr>
        <w:pStyle w:val="Zwykytekst"/>
        <w:jc w:val="both"/>
        <w:rPr>
          <w:rFonts w:asciiTheme="minorHAnsi" w:hAnsiTheme="minorHAnsi"/>
          <w:sz w:val="22"/>
          <w:szCs w:val="22"/>
        </w:rPr>
      </w:pPr>
    </w:p>
    <w:p w:rsidR="004D72CE" w:rsidRPr="00BA126B" w:rsidRDefault="004D72CE" w:rsidP="004D72CE">
      <w:pPr>
        <w:pStyle w:val="Zwykytekst"/>
        <w:jc w:val="both"/>
        <w:rPr>
          <w:rFonts w:asciiTheme="minorHAnsi" w:hAnsiTheme="minorHAnsi"/>
          <w:sz w:val="22"/>
          <w:szCs w:val="22"/>
        </w:rPr>
      </w:pPr>
    </w:p>
    <w:p w:rsidR="004D72CE" w:rsidRPr="00BA126B" w:rsidRDefault="004D72CE" w:rsidP="00C8308E">
      <w:pPr>
        <w:pStyle w:val="Zwykytekst"/>
        <w:numPr>
          <w:ilvl w:val="0"/>
          <w:numId w:val="30"/>
        </w:numPr>
        <w:ind w:left="357" w:hanging="357"/>
        <w:jc w:val="both"/>
        <w:rPr>
          <w:rFonts w:asciiTheme="minorHAnsi" w:hAnsiTheme="minorHAnsi"/>
          <w:sz w:val="22"/>
          <w:szCs w:val="22"/>
        </w:rPr>
      </w:pPr>
      <w:r w:rsidRPr="00BA126B">
        <w:rPr>
          <w:rFonts w:asciiTheme="minorHAnsi" w:hAnsiTheme="minorHAnsi"/>
          <w:b/>
          <w:sz w:val="22"/>
          <w:szCs w:val="22"/>
        </w:rPr>
        <w:t>OŚWIADCZAMY,</w:t>
      </w:r>
      <w:r w:rsidRPr="00BA126B">
        <w:rPr>
          <w:rFonts w:asciiTheme="minorHAnsi" w:hAnsiTheme="minorHAnsi"/>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4D72CE" w:rsidRPr="00BA126B" w:rsidRDefault="004D72CE" w:rsidP="004D72CE">
      <w:pPr>
        <w:pStyle w:val="Zwykytekst"/>
        <w:jc w:val="both"/>
        <w:rPr>
          <w:rFonts w:asciiTheme="minorHAnsi" w:hAnsiTheme="minorHAnsi"/>
          <w:sz w:val="22"/>
          <w:szCs w:val="22"/>
        </w:rPr>
      </w:pPr>
    </w:p>
    <w:p w:rsidR="004D72CE" w:rsidRPr="00BA126B" w:rsidRDefault="004D72CE" w:rsidP="00C8308E">
      <w:pPr>
        <w:pStyle w:val="Zwykytekst"/>
        <w:numPr>
          <w:ilvl w:val="0"/>
          <w:numId w:val="30"/>
        </w:numPr>
        <w:ind w:left="357" w:hanging="357"/>
        <w:jc w:val="both"/>
        <w:rPr>
          <w:rFonts w:asciiTheme="minorHAnsi" w:hAnsiTheme="minorHAnsi"/>
          <w:iCs/>
          <w:sz w:val="22"/>
          <w:szCs w:val="22"/>
        </w:rPr>
      </w:pPr>
      <w:r w:rsidRPr="00BA126B">
        <w:rPr>
          <w:rFonts w:asciiTheme="minorHAnsi" w:hAnsiTheme="minorHAnsi"/>
          <w:b/>
          <w:sz w:val="22"/>
          <w:szCs w:val="22"/>
        </w:rPr>
        <w:t>OFERUJEMY</w:t>
      </w:r>
      <w:r w:rsidRPr="00BA126B">
        <w:rPr>
          <w:rFonts w:asciiTheme="minorHAnsi" w:hAnsiTheme="minorHAnsi"/>
          <w:sz w:val="22"/>
          <w:szCs w:val="22"/>
        </w:rPr>
        <w:t xml:space="preserve"> wykonanie przedmiotu zamówienia za kwotę:</w:t>
      </w:r>
    </w:p>
    <w:p w:rsidR="004D72CE" w:rsidRPr="00BA126B" w:rsidRDefault="004D72CE" w:rsidP="00C8308E">
      <w:pPr>
        <w:pStyle w:val="Akapitzlist"/>
        <w:numPr>
          <w:ilvl w:val="0"/>
          <w:numId w:val="33"/>
        </w:numPr>
        <w:jc w:val="both"/>
        <w:rPr>
          <w:rFonts w:asciiTheme="minorHAnsi" w:hAnsiTheme="minorHAnsi"/>
          <w:sz w:val="22"/>
          <w:szCs w:val="22"/>
        </w:rPr>
      </w:pPr>
      <w:r w:rsidRPr="00BA126B">
        <w:rPr>
          <w:rFonts w:asciiTheme="minorHAnsi" w:eastAsiaTheme="minorHAnsi" w:hAnsiTheme="minorHAnsi"/>
          <w:sz w:val="22"/>
          <w:szCs w:val="22"/>
        </w:rPr>
        <w:t>brutto ………….. zł(słownie: …………………….zł)</w:t>
      </w:r>
      <w:r w:rsidRPr="00BA126B">
        <w:rPr>
          <w:rFonts w:asciiTheme="minorHAnsi" w:hAnsiTheme="minorHAnsi"/>
          <w:sz w:val="22"/>
          <w:szCs w:val="22"/>
        </w:rPr>
        <w:t xml:space="preserve"> </w:t>
      </w:r>
      <w:r w:rsidRPr="00BA126B">
        <w:rPr>
          <w:rFonts w:asciiTheme="minorHAnsi" w:eastAsiaTheme="minorHAnsi" w:hAnsiTheme="minorHAnsi"/>
          <w:sz w:val="22"/>
          <w:szCs w:val="22"/>
        </w:rPr>
        <w:t>netto ……………….. zł</w:t>
      </w:r>
    </w:p>
    <w:p w:rsidR="004D72CE" w:rsidRPr="00BA126B" w:rsidRDefault="004D72CE" w:rsidP="004D72CE">
      <w:pPr>
        <w:autoSpaceDE w:val="0"/>
        <w:autoSpaceDN w:val="0"/>
        <w:adjustRightInd w:val="0"/>
        <w:spacing w:after="0" w:line="240" w:lineRule="auto"/>
        <w:rPr>
          <w:rFonts w:asciiTheme="minorHAnsi" w:eastAsiaTheme="minorHAnsi" w:hAnsiTheme="minorHAnsi"/>
        </w:rPr>
      </w:pPr>
      <w:r w:rsidRPr="00BA126B">
        <w:rPr>
          <w:rFonts w:asciiTheme="minorHAnsi" w:eastAsiaTheme="minorHAnsi" w:hAnsiTheme="minorHAnsi"/>
        </w:rPr>
        <w:t xml:space="preserve">             (słownie: ………………….zł kwota VAT …………………. Zł (słownie: …………………………….zł</w:t>
      </w:r>
    </w:p>
    <w:p w:rsidR="00816B34" w:rsidRPr="00BA126B" w:rsidRDefault="004D72CE" w:rsidP="00816B34">
      <w:pPr>
        <w:spacing w:after="0" w:line="240" w:lineRule="auto"/>
        <w:jc w:val="both"/>
        <w:rPr>
          <w:rFonts w:asciiTheme="minorHAnsi" w:hAnsiTheme="minorHAnsi"/>
        </w:rPr>
      </w:pPr>
      <w:r w:rsidRPr="00BA126B">
        <w:rPr>
          <w:rFonts w:asciiTheme="minorHAnsi" w:hAnsiTheme="minorHAnsi"/>
        </w:rPr>
        <w:t xml:space="preserve">           Wskaźnik procentowy ……………………….  (do szacunkowej kwoty inwestycji 1 626016,26                zł. netto)</w:t>
      </w:r>
    </w:p>
    <w:p w:rsidR="00816B34" w:rsidRPr="00D27415" w:rsidRDefault="00816B34" w:rsidP="00D27415">
      <w:pPr>
        <w:pStyle w:val="Akapitzlist"/>
        <w:numPr>
          <w:ilvl w:val="0"/>
          <w:numId w:val="33"/>
        </w:numPr>
        <w:jc w:val="both"/>
        <w:rPr>
          <w:rFonts w:asciiTheme="minorHAnsi" w:hAnsiTheme="minorHAnsi"/>
          <w:sz w:val="22"/>
          <w:szCs w:val="22"/>
        </w:rPr>
      </w:pPr>
      <w:r w:rsidRPr="00BA126B">
        <w:rPr>
          <w:rFonts w:asciiTheme="minorHAnsi" w:hAnsiTheme="minorHAnsi"/>
          <w:bCs/>
          <w:sz w:val="22"/>
          <w:szCs w:val="22"/>
        </w:rPr>
        <w:t xml:space="preserve">Pełnienie funkcji inspektora  nadzoru inwestorskiego podczas przeglądów gwarancyjnych z </w:t>
      </w:r>
      <w:r w:rsidRPr="00BA126B">
        <w:rPr>
          <w:rFonts w:asciiTheme="minorHAnsi" w:hAnsiTheme="minorHAnsi"/>
          <w:sz w:val="22"/>
          <w:szCs w:val="22"/>
        </w:rPr>
        <w:t xml:space="preserve">wykonawcą robót budowlanych za kwotę : </w:t>
      </w:r>
      <w:r w:rsidRPr="00BA126B">
        <w:rPr>
          <w:rFonts w:asciiTheme="minorHAnsi" w:eastAsiaTheme="minorHAnsi" w:hAnsiTheme="minorHAnsi"/>
          <w:sz w:val="22"/>
          <w:szCs w:val="22"/>
        </w:rPr>
        <w:t>brutto ………….. zł(słownie: …………………….zł)</w:t>
      </w:r>
      <w:r w:rsidRPr="00BA126B">
        <w:rPr>
          <w:rFonts w:asciiTheme="minorHAnsi" w:hAnsiTheme="minorHAnsi"/>
          <w:sz w:val="22"/>
          <w:szCs w:val="22"/>
        </w:rPr>
        <w:t xml:space="preserve"> </w:t>
      </w:r>
      <w:r w:rsidRPr="00BA126B">
        <w:rPr>
          <w:rFonts w:asciiTheme="minorHAnsi" w:eastAsiaTheme="minorHAnsi" w:hAnsiTheme="minorHAnsi"/>
          <w:sz w:val="22"/>
          <w:szCs w:val="22"/>
        </w:rPr>
        <w:t>netto ……………….. zł</w:t>
      </w:r>
      <w:r w:rsidR="00D27415">
        <w:rPr>
          <w:rFonts w:asciiTheme="minorHAnsi" w:eastAsiaTheme="minorHAnsi" w:hAnsiTheme="minorHAnsi"/>
          <w:sz w:val="22"/>
          <w:szCs w:val="22"/>
        </w:rPr>
        <w:t xml:space="preserve"> </w:t>
      </w:r>
      <w:r w:rsidRPr="00D27415">
        <w:rPr>
          <w:rFonts w:asciiTheme="minorHAnsi" w:eastAsiaTheme="minorHAnsi" w:hAnsiTheme="minorHAnsi"/>
          <w:sz w:val="22"/>
          <w:szCs w:val="22"/>
        </w:rPr>
        <w:t xml:space="preserve"> (słownie: ………………….zł kwota VAT …………………. Zł (słownie: …………………………….zł</w:t>
      </w:r>
    </w:p>
    <w:p w:rsidR="00816B34" w:rsidRPr="00BA126B" w:rsidRDefault="00D27415" w:rsidP="00816B34">
      <w:pPr>
        <w:pStyle w:val="Akapitzlist"/>
        <w:jc w:val="both"/>
        <w:rPr>
          <w:rFonts w:asciiTheme="minorHAnsi" w:hAnsiTheme="minorHAnsi"/>
          <w:sz w:val="22"/>
          <w:szCs w:val="22"/>
        </w:rPr>
      </w:pPr>
      <w:r>
        <w:rPr>
          <w:rFonts w:asciiTheme="minorHAnsi" w:hAnsiTheme="minorHAnsi"/>
          <w:sz w:val="22"/>
          <w:szCs w:val="22"/>
        </w:rPr>
        <w:t>Wartość jednego przeglądu gwarancyjnego wynosi:……………………. Złotych (słownie:………..zł).</w:t>
      </w:r>
    </w:p>
    <w:p w:rsidR="004D72CE" w:rsidRPr="00BA126B" w:rsidRDefault="004D72CE" w:rsidP="00C8308E">
      <w:pPr>
        <w:pStyle w:val="Akapitzlist"/>
        <w:numPr>
          <w:ilvl w:val="0"/>
          <w:numId w:val="33"/>
        </w:numPr>
        <w:spacing w:line="240" w:lineRule="exact"/>
        <w:ind w:right="23"/>
        <w:rPr>
          <w:rFonts w:asciiTheme="minorHAnsi" w:eastAsia="Calibri" w:hAnsiTheme="minorHAnsi"/>
          <w:sz w:val="22"/>
          <w:szCs w:val="22"/>
        </w:rPr>
      </w:pPr>
      <w:r w:rsidRPr="00BA126B">
        <w:rPr>
          <w:rFonts w:asciiTheme="minorHAnsi" w:eastAsia="Calibri" w:hAnsiTheme="minorHAnsi"/>
          <w:sz w:val="22"/>
          <w:szCs w:val="22"/>
        </w:rPr>
        <w:t xml:space="preserve">**Informujemy, że </w:t>
      </w:r>
      <w:r w:rsidRPr="00BA126B">
        <w:rPr>
          <w:rFonts w:asciiTheme="minorHAnsi" w:eastAsia="Calibri" w:hAnsiTheme="minorHAnsi"/>
          <w:b/>
          <w:i/>
          <w:iCs/>
          <w:sz w:val="22"/>
          <w:szCs w:val="22"/>
        </w:rPr>
        <w:t>(właściwe zakreślić)</w:t>
      </w:r>
      <w:r w:rsidRPr="00BA126B">
        <w:rPr>
          <w:rFonts w:asciiTheme="minorHAnsi" w:eastAsia="Calibri" w:hAnsiTheme="minorHAnsi"/>
          <w:b/>
          <w:sz w:val="22"/>
          <w:szCs w:val="22"/>
        </w:rPr>
        <w:t>:</w:t>
      </w:r>
    </w:p>
    <w:p w:rsidR="004D72CE" w:rsidRPr="00BA126B" w:rsidRDefault="004D72CE" w:rsidP="004D72CE">
      <w:pPr>
        <w:spacing w:line="240" w:lineRule="exact"/>
        <w:ind w:left="360" w:right="23"/>
        <w:rPr>
          <w:rFonts w:asciiTheme="minorHAnsi" w:eastAsia="Calibri" w:hAnsiTheme="minorHAnsi"/>
        </w:rPr>
      </w:pPr>
      <w:r w:rsidRPr="00BA126B">
        <w:rPr>
          <w:rFonts w:asciiTheme="minorHAnsi" w:hAnsiTheme="minorHAnsi" w:cs="Verdana"/>
          <w:b/>
        </w:rPr>
        <w:sym w:font="Verdana" w:char="F02D"/>
      </w:r>
      <w:r w:rsidRPr="00BA126B">
        <w:rPr>
          <w:rFonts w:asciiTheme="minorHAnsi" w:hAnsiTheme="minorHAnsi" w:cs="Verdana"/>
          <w:b/>
        </w:rPr>
        <w:t xml:space="preserve"> </w:t>
      </w:r>
      <w:r w:rsidRPr="00BA126B">
        <w:rPr>
          <w:rFonts w:asciiTheme="minorHAnsi" w:eastAsia="Calibri" w:hAnsiTheme="minorHAnsi"/>
          <w:lang w:eastAsia="ar-SA"/>
        </w:rPr>
        <w:t xml:space="preserve">wybór oferty </w:t>
      </w:r>
      <w:r w:rsidRPr="00BA126B">
        <w:rPr>
          <w:rFonts w:asciiTheme="minorHAnsi" w:eastAsia="Calibri" w:hAnsiTheme="minorHAnsi"/>
          <w:b/>
          <w:bCs/>
          <w:lang w:eastAsia="ar-SA"/>
        </w:rPr>
        <w:t xml:space="preserve">nie  będzie </w:t>
      </w:r>
      <w:r w:rsidRPr="00BA126B">
        <w:rPr>
          <w:rFonts w:asciiTheme="minorHAnsi" w:eastAsia="Calibri" w:hAnsiTheme="minorHAnsi"/>
          <w:lang w:eastAsia="ar-SA"/>
        </w:rPr>
        <w:t>prowadzić do powstania u Zamawiającego obowiązku podatkowego</w:t>
      </w:r>
      <w:r w:rsidRPr="00BA126B">
        <w:rPr>
          <w:rFonts w:asciiTheme="minorHAnsi" w:eastAsia="Calibri" w:hAnsiTheme="minorHAnsi"/>
          <w:b/>
          <w:bCs/>
          <w:lang w:eastAsia="ar-SA"/>
        </w:rPr>
        <w:t>.</w:t>
      </w:r>
    </w:p>
    <w:p w:rsidR="004D72CE" w:rsidRPr="00BA126B" w:rsidRDefault="004D72CE" w:rsidP="004D72CE">
      <w:pPr>
        <w:spacing w:line="240" w:lineRule="exact"/>
        <w:ind w:left="360" w:right="23"/>
        <w:rPr>
          <w:rFonts w:asciiTheme="minorHAnsi" w:eastAsia="Calibri" w:hAnsiTheme="minorHAnsi"/>
          <w:b/>
          <w:bCs/>
          <w:lang w:eastAsia="ar-SA"/>
        </w:rPr>
      </w:pPr>
      <w:r w:rsidRPr="00BA126B">
        <w:rPr>
          <w:rFonts w:asciiTheme="minorHAnsi" w:hAnsiTheme="minorHAnsi" w:cs="Verdana"/>
          <w:b/>
        </w:rPr>
        <w:sym w:font="Verdana" w:char="F02D"/>
      </w:r>
      <w:r w:rsidRPr="00BA126B">
        <w:rPr>
          <w:rFonts w:asciiTheme="minorHAnsi" w:hAnsiTheme="minorHAnsi" w:cs="Verdana"/>
          <w:b/>
        </w:rPr>
        <w:t xml:space="preserve"> </w:t>
      </w:r>
      <w:r w:rsidRPr="00BA126B">
        <w:rPr>
          <w:rFonts w:asciiTheme="minorHAnsi" w:eastAsia="Calibri" w:hAnsiTheme="minorHAnsi"/>
          <w:lang w:eastAsia="ar-SA"/>
        </w:rPr>
        <w:t xml:space="preserve">wybór oferty </w:t>
      </w:r>
      <w:r w:rsidRPr="00BA126B">
        <w:rPr>
          <w:rFonts w:asciiTheme="minorHAnsi" w:eastAsia="Calibri" w:hAnsiTheme="minorHAnsi"/>
          <w:b/>
          <w:bCs/>
          <w:lang w:eastAsia="ar-SA"/>
        </w:rPr>
        <w:t>będzie</w:t>
      </w:r>
      <w:r w:rsidRPr="00BA126B">
        <w:rPr>
          <w:rFonts w:asciiTheme="minorHAnsi" w:eastAsia="Calibri" w:hAnsiTheme="minorHAnsi"/>
          <w:lang w:eastAsia="ar-SA"/>
        </w:rPr>
        <w:t xml:space="preserve"> prowadzić do powstania u Zamawiającego obowiązku podatkowego w odniesieniu do następujących </w:t>
      </w:r>
      <w:r w:rsidRPr="00BA126B">
        <w:rPr>
          <w:rFonts w:asciiTheme="minorHAnsi" w:eastAsia="Calibri" w:hAnsiTheme="minorHAnsi"/>
          <w:i/>
          <w:iCs/>
          <w:lang w:eastAsia="ar-SA"/>
        </w:rPr>
        <w:t>towarów/ usług (w zależności od przedmiotu zamówienia)</w:t>
      </w:r>
      <w:r w:rsidRPr="00BA126B">
        <w:rPr>
          <w:rFonts w:asciiTheme="minorHAnsi" w:eastAsia="Calibri" w:hAnsiTheme="minorHAnsi"/>
          <w:lang w:eastAsia="ar-SA"/>
        </w:rPr>
        <w:t xml:space="preserve">: ____________________________________. Wartość </w:t>
      </w:r>
      <w:r w:rsidRPr="00BA126B">
        <w:rPr>
          <w:rFonts w:asciiTheme="minorHAnsi" w:eastAsia="Calibri" w:hAnsiTheme="minorHAnsi"/>
          <w:i/>
          <w:iCs/>
          <w:lang w:eastAsia="ar-SA"/>
        </w:rPr>
        <w:t>towaru/ usług</w:t>
      </w:r>
      <w:r w:rsidRPr="00BA126B">
        <w:rPr>
          <w:rFonts w:asciiTheme="minorHAnsi" w:eastAsia="Calibri" w:hAnsiTheme="minorHAnsi"/>
          <w:lang w:eastAsia="ar-SA"/>
        </w:rPr>
        <w:t xml:space="preserve"> </w:t>
      </w:r>
      <w:r w:rsidRPr="00BA126B">
        <w:rPr>
          <w:rFonts w:asciiTheme="minorHAnsi" w:eastAsia="Calibri" w:hAnsiTheme="minorHAnsi"/>
          <w:i/>
          <w:iCs/>
          <w:lang w:eastAsia="ar-SA"/>
        </w:rPr>
        <w:t>(w zależności od przedmiotu zamówienia)</w:t>
      </w:r>
      <w:r w:rsidRPr="00BA126B">
        <w:rPr>
          <w:rFonts w:asciiTheme="minorHAnsi" w:eastAsia="Calibri" w:hAnsiTheme="minorHAnsi"/>
          <w:lang w:eastAsia="ar-SA"/>
        </w:rPr>
        <w:t xml:space="preserve"> powodująca obowiązek podatkowy u Zamawiającego to ___________ zł netto.</w:t>
      </w:r>
    </w:p>
    <w:p w:rsidR="004D72CE" w:rsidRPr="00BA126B" w:rsidRDefault="004D72CE" w:rsidP="004D72CE">
      <w:pPr>
        <w:spacing w:line="240" w:lineRule="exact"/>
        <w:rPr>
          <w:rFonts w:asciiTheme="minorHAnsi" w:eastAsia="Calibri" w:hAnsiTheme="minorHAnsi"/>
          <w:i/>
          <w:iCs/>
          <w:lang w:eastAsia="ar-SA"/>
        </w:rPr>
      </w:pPr>
      <w:r w:rsidRPr="00BA126B">
        <w:rPr>
          <w:rFonts w:asciiTheme="minorHAnsi" w:eastAsia="Calibri" w:hAnsiTheme="minorHAnsi"/>
          <w:i/>
          <w:iCs/>
          <w:lang w:eastAsia="ar-SA"/>
        </w:rPr>
        <w:t>** dotyczy Wykonawców</w:t>
      </w:r>
      <w:r w:rsidRPr="00BA126B">
        <w:rPr>
          <w:rFonts w:asciiTheme="minorHAnsi" w:eastAsia="Calibri" w:hAnsiTheme="minorHAnsi"/>
          <w:lang w:eastAsia="ar-SA"/>
        </w:rPr>
        <w:t xml:space="preserve">, </w:t>
      </w:r>
      <w:r w:rsidRPr="00BA126B">
        <w:rPr>
          <w:rFonts w:asciiTheme="minorHAnsi" w:eastAsia="Calibri" w:hAnsiTheme="minorHAnsi"/>
          <w:i/>
          <w:iCs/>
          <w:lang w:eastAsia="ar-SA"/>
        </w:rPr>
        <w:t>których oferty będą generować obowiązek doliczania wartości podatku VAT do wartości netto oferty, tj. w przypadku:</w:t>
      </w:r>
    </w:p>
    <w:p w:rsidR="004D72CE" w:rsidRPr="00BA126B" w:rsidRDefault="004D72CE" w:rsidP="00C8308E">
      <w:pPr>
        <w:numPr>
          <w:ilvl w:val="0"/>
          <w:numId w:val="32"/>
        </w:numPr>
        <w:spacing w:after="0" w:line="240" w:lineRule="exact"/>
        <w:rPr>
          <w:rFonts w:asciiTheme="minorHAnsi" w:hAnsiTheme="minorHAnsi"/>
          <w:i/>
          <w:iCs/>
          <w:lang w:eastAsia="ar-SA"/>
        </w:rPr>
      </w:pPr>
      <w:r w:rsidRPr="00BA126B">
        <w:rPr>
          <w:rFonts w:asciiTheme="minorHAnsi" w:hAnsiTheme="minorHAnsi"/>
          <w:i/>
          <w:iCs/>
          <w:lang w:eastAsia="ar-SA"/>
        </w:rPr>
        <w:t>wewnątrzwspólnotowego nabycia towarów,</w:t>
      </w:r>
    </w:p>
    <w:p w:rsidR="004D72CE" w:rsidRPr="00BA126B" w:rsidRDefault="004D72CE" w:rsidP="00C8308E">
      <w:pPr>
        <w:numPr>
          <w:ilvl w:val="0"/>
          <w:numId w:val="32"/>
        </w:numPr>
        <w:spacing w:after="0" w:line="240" w:lineRule="exact"/>
        <w:rPr>
          <w:rFonts w:asciiTheme="minorHAnsi" w:hAnsiTheme="minorHAnsi"/>
          <w:i/>
          <w:iCs/>
          <w:lang w:eastAsia="ar-SA"/>
        </w:rPr>
      </w:pPr>
      <w:r w:rsidRPr="00BA126B">
        <w:rPr>
          <w:rFonts w:asciiTheme="minorHAnsi" w:hAnsiTheme="minorHAnsi"/>
          <w:i/>
          <w:iCs/>
          <w:lang w:eastAsia="ar-SA"/>
        </w:rPr>
        <w:t>mechanizmu odwróconego obciążenia, o którym mowa w art. 17 ust. 1 pkt 7 ustawy o podatku od towarów i usług,</w:t>
      </w:r>
    </w:p>
    <w:p w:rsidR="004D72CE" w:rsidRPr="00BA126B" w:rsidRDefault="004D72CE" w:rsidP="00C8308E">
      <w:pPr>
        <w:numPr>
          <w:ilvl w:val="0"/>
          <w:numId w:val="32"/>
        </w:numPr>
        <w:spacing w:after="0" w:line="240" w:lineRule="exact"/>
        <w:rPr>
          <w:rFonts w:asciiTheme="minorHAnsi" w:hAnsiTheme="minorHAnsi"/>
          <w:i/>
          <w:iCs/>
          <w:lang w:eastAsia="ar-SA"/>
        </w:rPr>
      </w:pPr>
      <w:r w:rsidRPr="00BA126B">
        <w:rPr>
          <w:rFonts w:asciiTheme="minorHAnsi" w:hAnsiTheme="minorHAnsi"/>
          <w:i/>
          <w:iCs/>
          <w:lang w:eastAsia="ar-SA"/>
        </w:rPr>
        <w:t>importu usług lub importu towarów, z którymi wiąże się obowiązek doliczenia przez zamawiającego przy porównywaniu cen ofertowych podatku VAT.</w:t>
      </w:r>
    </w:p>
    <w:p w:rsidR="004D72CE" w:rsidRPr="00BA126B" w:rsidRDefault="004D72CE" w:rsidP="004D72CE">
      <w:pPr>
        <w:pStyle w:val="Zwykytekst"/>
        <w:spacing w:line="260" w:lineRule="exact"/>
        <w:ind w:left="360"/>
        <w:jc w:val="both"/>
        <w:rPr>
          <w:rFonts w:asciiTheme="minorHAnsi" w:hAnsiTheme="minorHAnsi"/>
          <w:b/>
          <w:iCs/>
          <w:sz w:val="22"/>
          <w:szCs w:val="22"/>
        </w:rPr>
      </w:pPr>
    </w:p>
    <w:p w:rsidR="004D72CE" w:rsidRPr="00BA126B" w:rsidRDefault="004D72CE" w:rsidP="00C8308E">
      <w:pPr>
        <w:pStyle w:val="Zwykytekst"/>
        <w:numPr>
          <w:ilvl w:val="0"/>
          <w:numId w:val="33"/>
        </w:numPr>
        <w:spacing w:line="260" w:lineRule="exact"/>
        <w:jc w:val="both"/>
        <w:rPr>
          <w:rFonts w:asciiTheme="minorHAnsi" w:hAnsiTheme="minorHAnsi"/>
          <w:b/>
          <w:iCs/>
          <w:sz w:val="22"/>
          <w:szCs w:val="22"/>
        </w:rPr>
      </w:pPr>
      <w:r w:rsidRPr="00BA126B">
        <w:rPr>
          <w:rFonts w:asciiTheme="minorHAnsi" w:hAnsiTheme="minorHAnsi"/>
          <w:b/>
          <w:iCs/>
          <w:sz w:val="22"/>
          <w:szCs w:val="22"/>
        </w:rPr>
        <w:t xml:space="preserve">OFERUJEMY termin płatności rachunku/faktury VAT …….. dni. </w:t>
      </w:r>
    </w:p>
    <w:p w:rsidR="004D72CE" w:rsidRPr="00BA126B" w:rsidRDefault="004D72CE" w:rsidP="004D72CE">
      <w:pPr>
        <w:pStyle w:val="Zwykytekst"/>
        <w:spacing w:line="260" w:lineRule="exact"/>
        <w:ind w:left="360" w:firstLine="491"/>
        <w:rPr>
          <w:rFonts w:asciiTheme="minorHAnsi" w:hAnsiTheme="minorHAnsi"/>
          <w:i/>
          <w:iCs/>
          <w:sz w:val="22"/>
          <w:szCs w:val="22"/>
        </w:rPr>
      </w:pPr>
      <w:r w:rsidRPr="00BA126B">
        <w:rPr>
          <w:rFonts w:asciiTheme="minorHAnsi" w:hAnsiTheme="minorHAnsi"/>
          <w:i/>
          <w:iCs/>
          <w:sz w:val="22"/>
          <w:szCs w:val="22"/>
        </w:rPr>
        <w:t>(Powyższy termin Wykonawca określa w przedziale 14 - 30 dni)</w:t>
      </w:r>
    </w:p>
    <w:p w:rsidR="004D72CE" w:rsidRPr="00BA126B" w:rsidRDefault="004D72CE" w:rsidP="00C8308E">
      <w:pPr>
        <w:pStyle w:val="Akapitzlist"/>
        <w:numPr>
          <w:ilvl w:val="0"/>
          <w:numId w:val="33"/>
        </w:numPr>
        <w:rPr>
          <w:rFonts w:asciiTheme="minorHAnsi" w:hAnsiTheme="minorHAnsi"/>
          <w:b/>
          <w:sz w:val="22"/>
          <w:szCs w:val="22"/>
        </w:rPr>
      </w:pPr>
      <w:r w:rsidRPr="00BA126B">
        <w:rPr>
          <w:rFonts w:asciiTheme="minorHAnsi" w:hAnsiTheme="minorHAnsi"/>
          <w:b/>
          <w:sz w:val="22"/>
          <w:szCs w:val="22"/>
        </w:rPr>
        <w:t xml:space="preserve">Deklarowana ilość pobytów na budowie  w tygodniu   w  ilości:   …………… (min. 1 raz) </w:t>
      </w:r>
    </w:p>
    <w:p w:rsidR="004D72CE" w:rsidRPr="00BA126B" w:rsidRDefault="004D72CE" w:rsidP="00C8308E">
      <w:pPr>
        <w:pStyle w:val="Zwykytekst"/>
        <w:numPr>
          <w:ilvl w:val="0"/>
          <w:numId w:val="31"/>
        </w:numPr>
        <w:spacing w:before="100" w:beforeAutospacing="1" w:line="300" w:lineRule="exact"/>
        <w:ind w:left="270" w:hanging="270"/>
        <w:rPr>
          <w:rFonts w:asciiTheme="minorHAnsi" w:hAnsiTheme="minorHAnsi"/>
          <w:sz w:val="22"/>
          <w:szCs w:val="22"/>
        </w:rPr>
      </w:pPr>
      <w:r w:rsidRPr="00BA126B">
        <w:rPr>
          <w:rFonts w:asciiTheme="minorHAnsi" w:hAnsiTheme="minorHAnsi"/>
          <w:b/>
          <w:sz w:val="22"/>
          <w:szCs w:val="22"/>
        </w:rPr>
        <w:lastRenderedPageBreak/>
        <w:t xml:space="preserve">AKCEPTUJEMY </w:t>
      </w:r>
      <w:r w:rsidRPr="00BA126B">
        <w:rPr>
          <w:rFonts w:asciiTheme="minorHAnsi" w:hAnsiTheme="minorHAnsi"/>
          <w:sz w:val="22"/>
          <w:szCs w:val="22"/>
        </w:rPr>
        <w:t>warunki płatności określone przez Zamawiającego w Specyfikacji Istotnych Warunków Zamówienia.</w:t>
      </w:r>
      <w:r w:rsidRPr="00BA126B">
        <w:rPr>
          <w:rFonts w:asciiTheme="minorHAnsi" w:hAnsiTheme="minorHAnsi"/>
          <w:sz w:val="22"/>
          <w:szCs w:val="22"/>
        </w:rPr>
        <w:br/>
      </w:r>
    </w:p>
    <w:p w:rsidR="004D72CE" w:rsidRPr="00BA126B" w:rsidRDefault="004D72CE" w:rsidP="00C8308E">
      <w:pPr>
        <w:pStyle w:val="Zwykytekst1"/>
        <w:numPr>
          <w:ilvl w:val="0"/>
          <w:numId w:val="31"/>
        </w:numPr>
        <w:tabs>
          <w:tab w:val="clear" w:pos="502"/>
          <w:tab w:val="num" w:pos="142"/>
          <w:tab w:val="left" w:pos="284"/>
        </w:tabs>
        <w:ind w:hanging="502"/>
        <w:jc w:val="both"/>
        <w:rPr>
          <w:rFonts w:asciiTheme="minorHAnsi" w:hAnsiTheme="minorHAnsi" w:cs="Times New Roman"/>
          <w:sz w:val="22"/>
          <w:szCs w:val="22"/>
        </w:rPr>
      </w:pPr>
      <w:r w:rsidRPr="00BA126B">
        <w:rPr>
          <w:rFonts w:asciiTheme="minorHAnsi" w:hAnsiTheme="minorHAnsi" w:cs="Times New Roman"/>
          <w:b/>
          <w:sz w:val="22"/>
          <w:szCs w:val="22"/>
        </w:rPr>
        <w:t>JESTEŚMY</w:t>
      </w:r>
      <w:r w:rsidRPr="00BA126B">
        <w:rPr>
          <w:rFonts w:asciiTheme="minorHAnsi" w:hAnsiTheme="minorHAnsi" w:cs="Times New Roman"/>
          <w:sz w:val="22"/>
          <w:szCs w:val="22"/>
        </w:rPr>
        <w:t xml:space="preserve"> związani ofertą przez czas wskazany w Specyfikacji Istotnych Warunków  Zamówienia.</w:t>
      </w:r>
      <w:r w:rsidRPr="00BA126B">
        <w:rPr>
          <w:rFonts w:asciiTheme="minorHAnsi" w:hAnsiTheme="minorHAnsi" w:cs="Times New Roman"/>
          <w:bCs/>
          <w:iCs/>
          <w:sz w:val="22"/>
          <w:szCs w:val="22"/>
        </w:rPr>
        <w:t xml:space="preserve"> </w:t>
      </w:r>
      <w:r w:rsidRPr="00BA126B">
        <w:rPr>
          <w:rFonts w:asciiTheme="minorHAnsi" w:hAnsiTheme="minorHAnsi" w:cs="Times New Roman"/>
          <w:sz w:val="22"/>
          <w:szCs w:val="22"/>
        </w:rPr>
        <w:t xml:space="preserve">Na potwierdzenie powyższego wnieśliśmy wadium w wysokości </w:t>
      </w:r>
    </w:p>
    <w:p w:rsidR="004D72CE" w:rsidRPr="00BA126B" w:rsidRDefault="004D72CE" w:rsidP="004D72CE">
      <w:pPr>
        <w:pStyle w:val="Zwykytekst1"/>
        <w:tabs>
          <w:tab w:val="left" w:pos="360"/>
        </w:tabs>
        <w:ind w:left="360" w:hanging="360"/>
        <w:jc w:val="both"/>
        <w:rPr>
          <w:rFonts w:asciiTheme="minorHAnsi" w:hAnsiTheme="minorHAnsi" w:cs="Times New Roman"/>
          <w:sz w:val="22"/>
          <w:szCs w:val="22"/>
        </w:rPr>
      </w:pPr>
    </w:p>
    <w:p w:rsidR="004D72CE" w:rsidRPr="00BA126B" w:rsidRDefault="004D72CE" w:rsidP="004D72CE">
      <w:pPr>
        <w:pStyle w:val="Zwykytekst1"/>
        <w:tabs>
          <w:tab w:val="left" w:pos="360"/>
        </w:tabs>
        <w:ind w:left="357"/>
        <w:jc w:val="both"/>
        <w:rPr>
          <w:rFonts w:asciiTheme="minorHAnsi" w:hAnsiTheme="minorHAnsi" w:cs="Times New Roman"/>
          <w:bCs/>
          <w:iCs/>
          <w:sz w:val="22"/>
          <w:szCs w:val="22"/>
        </w:rPr>
      </w:pPr>
      <w:r w:rsidRPr="00BA126B">
        <w:rPr>
          <w:rFonts w:asciiTheme="minorHAnsi" w:hAnsiTheme="minorHAnsi" w:cs="Times New Roman"/>
          <w:sz w:val="22"/>
          <w:szCs w:val="22"/>
        </w:rPr>
        <w:t xml:space="preserve">……………………………………………. w formie …………………………………………………………………………. </w:t>
      </w:r>
    </w:p>
    <w:p w:rsidR="004D72CE" w:rsidRPr="00BA126B" w:rsidRDefault="004D72CE" w:rsidP="004D72CE">
      <w:pPr>
        <w:pStyle w:val="Zwykytekst1"/>
        <w:tabs>
          <w:tab w:val="left" w:pos="360"/>
        </w:tabs>
        <w:ind w:left="360" w:hanging="360"/>
        <w:jc w:val="both"/>
        <w:rPr>
          <w:rFonts w:asciiTheme="minorHAnsi" w:hAnsiTheme="minorHAnsi" w:cs="Times New Roman"/>
          <w:bCs/>
          <w:iCs/>
          <w:sz w:val="22"/>
          <w:szCs w:val="22"/>
        </w:rPr>
      </w:pPr>
    </w:p>
    <w:p w:rsidR="004D72CE" w:rsidRPr="00BA126B" w:rsidRDefault="004D72CE" w:rsidP="004D72CE">
      <w:pPr>
        <w:pStyle w:val="Zwykytekst1"/>
        <w:tabs>
          <w:tab w:val="left" w:pos="284"/>
        </w:tabs>
        <w:ind w:left="360" w:right="-1" w:hanging="360"/>
        <w:jc w:val="both"/>
        <w:rPr>
          <w:rFonts w:asciiTheme="minorHAnsi" w:hAnsiTheme="minorHAnsi" w:cs="Times New Roman"/>
          <w:sz w:val="22"/>
          <w:szCs w:val="22"/>
        </w:rPr>
      </w:pPr>
      <w:r w:rsidRPr="00BA126B">
        <w:rPr>
          <w:rFonts w:asciiTheme="minorHAnsi" w:hAnsiTheme="minorHAnsi" w:cs="Times New Roman"/>
          <w:sz w:val="22"/>
          <w:szCs w:val="22"/>
        </w:rPr>
        <w:tab/>
        <w:t>Wadium należy zwrócić na konto nr …………………………………………………………………………………</w:t>
      </w:r>
      <w:r w:rsidRPr="00BA126B">
        <w:rPr>
          <w:rFonts w:asciiTheme="minorHAnsi" w:hAnsiTheme="minorHAnsi"/>
          <w:sz w:val="22"/>
          <w:szCs w:val="22"/>
        </w:rPr>
        <w:br/>
      </w:r>
    </w:p>
    <w:p w:rsidR="004D72CE" w:rsidRPr="00BA126B" w:rsidRDefault="004D72CE" w:rsidP="00C8308E">
      <w:pPr>
        <w:pStyle w:val="Zwykytekst"/>
        <w:numPr>
          <w:ilvl w:val="0"/>
          <w:numId w:val="31"/>
        </w:numPr>
        <w:spacing w:line="300" w:lineRule="exact"/>
        <w:ind w:left="0" w:firstLine="0"/>
        <w:jc w:val="both"/>
        <w:rPr>
          <w:rFonts w:asciiTheme="minorHAnsi" w:hAnsiTheme="minorHAnsi"/>
          <w:sz w:val="22"/>
          <w:szCs w:val="22"/>
        </w:rPr>
      </w:pPr>
      <w:r w:rsidRPr="00BA126B">
        <w:rPr>
          <w:rFonts w:asciiTheme="minorHAnsi" w:hAnsiTheme="minorHAnsi"/>
          <w:b/>
          <w:sz w:val="22"/>
          <w:szCs w:val="22"/>
        </w:rPr>
        <w:t>OŚWIADCZAMY</w:t>
      </w:r>
      <w:r w:rsidRPr="00BA126B">
        <w:rPr>
          <w:rFonts w:asciiTheme="minorHAnsi" w:hAnsiTheme="minorHAnsi"/>
          <w:sz w:val="22"/>
          <w:szCs w:val="22"/>
        </w:rPr>
        <w:t>, że w celu wykazania spełniania warunków udziału w postępowaniu, o których mowa w art. 22 ust. 1, powołujemy się na zasadach określonych w art. 26 ust. 2b ustawy Pzp, na zasoby podwykonawców wskazanych poniżej:</w:t>
      </w:r>
    </w:p>
    <w:p w:rsidR="004D72CE" w:rsidRPr="00BA126B" w:rsidRDefault="004D72CE" w:rsidP="004D72CE">
      <w:pPr>
        <w:pStyle w:val="Zwykytekst"/>
        <w:tabs>
          <w:tab w:val="left" w:leader="underscore" w:pos="9360"/>
        </w:tabs>
        <w:spacing w:line="300" w:lineRule="exact"/>
        <w:jc w:val="both"/>
        <w:rPr>
          <w:rFonts w:asciiTheme="minorHAnsi" w:hAnsiTheme="minorHAnsi"/>
          <w:sz w:val="22"/>
          <w:szCs w:val="22"/>
        </w:rPr>
      </w:pPr>
      <w:r w:rsidRPr="00BA126B">
        <w:rPr>
          <w:rFonts w:asciiTheme="minorHAnsi" w:hAnsiTheme="minorHAnsi"/>
          <w:sz w:val="22"/>
          <w:szCs w:val="22"/>
        </w:rPr>
        <w:tab/>
        <w:t xml:space="preserve"> </w:t>
      </w:r>
    </w:p>
    <w:p w:rsidR="004D72CE" w:rsidRPr="00BA126B" w:rsidRDefault="004D72CE" w:rsidP="004D72CE">
      <w:pPr>
        <w:pStyle w:val="Zwykytekst"/>
        <w:tabs>
          <w:tab w:val="left" w:leader="dot" w:pos="9072"/>
        </w:tabs>
        <w:spacing w:line="300" w:lineRule="exact"/>
        <w:jc w:val="center"/>
        <w:rPr>
          <w:rFonts w:asciiTheme="minorHAnsi" w:hAnsiTheme="minorHAnsi"/>
          <w:i/>
          <w:sz w:val="22"/>
          <w:szCs w:val="22"/>
        </w:rPr>
      </w:pPr>
      <w:r w:rsidRPr="00BA126B">
        <w:rPr>
          <w:rFonts w:asciiTheme="minorHAnsi" w:hAnsiTheme="minorHAnsi"/>
          <w:i/>
          <w:sz w:val="22"/>
          <w:szCs w:val="22"/>
        </w:rPr>
        <w:t>(nazwa (firma) podwykonawcy, ma którego zasoby powołuje się Wykonawca)</w:t>
      </w:r>
    </w:p>
    <w:p w:rsidR="004D72CE" w:rsidRPr="00BA126B" w:rsidRDefault="004D72CE" w:rsidP="004D72CE">
      <w:pPr>
        <w:pStyle w:val="Zwykytekst"/>
        <w:tabs>
          <w:tab w:val="left" w:leader="underscore" w:pos="9360"/>
        </w:tabs>
        <w:spacing w:line="300" w:lineRule="exact"/>
        <w:jc w:val="both"/>
        <w:rPr>
          <w:rFonts w:asciiTheme="minorHAnsi" w:hAnsiTheme="minorHAnsi"/>
          <w:sz w:val="22"/>
          <w:szCs w:val="22"/>
        </w:rPr>
      </w:pPr>
      <w:r w:rsidRPr="00BA126B">
        <w:rPr>
          <w:rFonts w:asciiTheme="minorHAnsi" w:hAnsiTheme="minorHAnsi"/>
          <w:sz w:val="22"/>
          <w:szCs w:val="22"/>
        </w:rPr>
        <w:tab/>
        <w:t xml:space="preserve"> </w:t>
      </w:r>
    </w:p>
    <w:p w:rsidR="004D72CE" w:rsidRPr="00BA126B" w:rsidRDefault="004D72CE" w:rsidP="004D72CE">
      <w:pPr>
        <w:pStyle w:val="Zwykytekst"/>
        <w:tabs>
          <w:tab w:val="left" w:leader="dot" w:pos="9072"/>
        </w:tabs>
        <w:spacing w:line="300" w:lineRule="exact"/>
        <w:jc w:val="center"/>
        <w:rPr>
          <w:rFonts w:asciiTheme="minorHAnsi" w:hAnsiTheme="minorHAnsi"/>
          <w:i/>
          <w:sz w:val="22"/>
          <w:szCs w:val="22"/>
        </w:rPr>
      </w:pPr>
      <w:r w:rsidRPr="00BA126B">
        <w:rPr>
          <w:rFonts w:asciiTheme="minorHAnsi" w:hAnsiTheme="minorHAnsi"/>
          <w:i/>
          <w:sz w:val="22"/>
          <w:szCs w:val="22"/>
        </w:rPr>
        <w:t>(nazwa (firma) podwykonawcy, ma którego zasoby powołuje się Wykonawca)</w:t>
      </w:r>
      <w:r w:rsidRPr="00BA126B">
        <w:rPr>
          <w:rFonts w:asciiTheme="minorHAnsi" w:hAnsiTheme="minorHAnsi"/>
          <w:i/>
          <w:sz w:val="22"/>
          <w:szCs w:val="22"/>
        </w:rPr>
        <w:br/>
      </w:r>
    </w:p>
    <w:p w:rsidR="004D72CE" w:rsidRPr="00BA126B" w:rsidRDefault="004D72CE" w:rsidP="00C8308E">
      <w:pPr>
        <w:pStyle w:val="Zwykytekst"/>
        <w:numPr>
          <w:ilvl w:val="0"/>
          <w:numId w:val="31"/>
        </w:numPr>
        <w:ind w:left="0" w:firstLine="0"/>
        <w:jc w:val="both"/>
        <w:rPr>
          <w:rFonts w:asciiTheme="minorHAnsi" w:hAnsiTheme="minorHAnsi"/>
          <w:sz w:val="22"/>
          <w:szCs w:val="22"/>
        </w:rPr>
      </w:pPr>
      <w:r w:rsidRPr="00BA126B">
        <w:rPr>
          <w:rFonts w:asciiTheme="minorHAnsi" w:hAnsiTheme="minorHAnsi"/>
          <w:b/>
          <w:sz w:val="22"/>
          <w:szCs w:val="22"/>
        </w:rPr>
        <w:t xml:space="preserve"> ZAMÓWIENIE ZREALIZUJEMY </w:t>
      </w:r>
      <w:r w:rsidRPr="00BA126B">
        <w:rPr>
          <w:rFonts w:asciiTheme="minorHAnsi" w:hAnsiTheme="minorHAnsi"/>
          <w:sz w:val="22"/>
          <w:szCs w:val="22"/>
        </w:rPr>
        <w:t>sami*/przy udziale podwykonawców*</w:t>
      </w:r>
    </w:p>
    <w:p w:rsidR="004D72CE" w:rsidRPr="00BA126B" w:rsidRDefault="004D72CE" w:rsidP="004D72CE">
      <w:pPr>
        <w:pStyle w:val="Zwykytekst"/>
        <w:tabs>
          <w:tab w:val="left" w:leader="dot" w:pos="7740"/>
        </w:tabs>
        <w:spacing w:line="300" w:lineRule="exact"/>
        <w:jc w:val="center"/>
        <w:rPr>
          <w:rFonts w:asciiTheme="minorHAnsi" w:hAnsiTheme="minorHAnsi"/>
          <w:i/>
          <w:sz w:val="22"/>
          <w:szCs w:val="22"/>
        </w:rPr>
      </w:pPr>
    </w:p>
    <w:p w:rsidR="004D72CE" w:rsidRPr="00BA126B" w:rsidRDefault="004D72CE" w:rsidP="00C8308E">
      <w:pPr>
        <w:pStyle w:val="Zwykytekst"/>
        <w:numPr>
          <w:ilvl w:val="0"/>
          <w:numId w:val="31"/>
        </w:numPr>
        <w:spacing w:line="300" w:lineRule="exact"/>
        <w:ind w:left="0" w:firstLine="0"/>
        <w:jc w:val="both"/>
        <w:rPr>
          <w:rFonts w:asciiTheme="minorHAnsi" w:hAnsiTheme="minorHAnsi"/>
          <w:sz w:val="22"/>
          <w:szCs w:val="22"/>
        </w:rPr>
      </w:pPr>
      <w:r w:rsidRPr="00BA126B">
        <w:rPr>
          <w:rFonts w:asciiTheme="minorHAnsi" w:hAnsiTheme="minorHAnsi"/>
          <w:b/>
          <w:sz w:val="22"/>
          <w:szCs w:val="22"/>
        </w:rPr>
        <w:t>OŚWIADCZAMY</w:t>
      </w:r>
      <w:r w:rsidRPr="00BA126B">
        <w:rPr>
          <w:rFonts w:asciiTheme="minorHAnsi" w:hAnsiTheme="minorHAnsi"/>
          <w:sz w:val="22"/>
          <w:szCs w:val="22"/>
        </w:rPr>
        <w:t>, że sposób reprezentacji Wykonawcy*/Wykonawców wspólnie ubiegających się o udzielenie zamówienia* dla potrzeb zamówienia jest następujący:</w:t>
      </w:r>
    </w:p>
    <w:p w:rsidR="004D72CE" w:rsidRPr="00BA126B" w:rsidRDefault="004D72CE" w:rsidP="004D72CE">
      <w:pPr>
        <w:pStyle w:val="Zwykytekst"/>
        <w:tabs>
          <w:tab w:val="left" w:leader="underscore" w:pos="9360"/>
        </w:tabs>
        <w:spacing w:line="300" w:lineRule="exact"/>
        <w:jc w:val="both"/>
        <w:rPr>
          <w:rFonts w:asciiTheme="minorHAnsi" w:hAnsiTheme="minorHAnsi"/>
          <w:sz w:val="22"/>
          <w:szCs w:val="22"/>
        </w:rPr>
      </w:pPr>
    </w:p>
    <w:p w:rsidR="004D72CE" w:rsidRPr="00BA126B" w:rsidRDefault="004D72CE" w:rsidP="004D72CE">
      <w:pPr>
        <w:pStyle w:val="Zwykytekst"/>
        <w:tabs>
          <w:tab w:val="left" w:leader="underscore" w:pos="9360"/>
        </w:tabs>
        <w:spacing w:line="300" w:lineRule="exact"/>
        <w:jc w:val="both"/>
        <w:rPr>
          <w:rFonts w:asciiTheme="minorHAnsi" w:hAnsiTheme="minorHAnsi"/>
          <w:sz w:val="22"/>
          <w:szCs w:val="22"/>
        </w:rPr>
      </w:pPr>
      <w:r w:rsidRPr="00BA126B">
        <w:rPr>
          <w:rFonts w:asciiTheme="minorHAnsi" w:hAnsiTheme="minorHAnsi"/>
          <w:sz w:val="22"/>
          <w:szCs w:val="22"/>
        </w:rPr>
        <w:tab/>
        <w:t xml:space="preserve"> </w:t>
      </w:r>
    </w:p>
    <w:p w:rsidR="004D72CE" w:rsidRPr="00BA126B" w:rsidRDefault="004D72CE" w:rsidP="004D72CE">
      <w:pPr>
        <w:pStyle w:val="Zwykytekst"/>
        <w:tabs>
          <w:tab w:val="left" w:leader="dot" w:pos="9072"/>
        </w:tabs>
        <w:jc w:val="center"/>
        <w:rPr>
          <w:rFonts w:asciiTheme="minorHAnsi" w:hAnsiTheme="minorHAnsi"/>
          <w:i/>
          <w:sz w:val="22"/>
          <w:szCs w:val="22"/>
        </w:rPr>
      </w:pPr>
      <w:r w:rsidRPr="00BA126B">
        <w:rPr>
          <w:rFonts w:asciiTheme="minorHAnsi" w:hAnsiTheme="minorHAnsi"/>
          <w:i/>
          <w:sz w:val="22"/>
          <w:szCs w:val="22"/>
        </w:rPr>
        <w:t>(Wypełniają jedynie przedsiębiorcy składający wspólną ofertę – spółki cywilne lub konsorcja)</w:t>
      </w:r>
    </w:p>
    <w:p w:rsidR="004D72CE" w:rsidRPr="00BA126B" w:rsidRDefault="004D72CE" w:rsidP="004D72CE">
      <w:pPr>
        <w:pStyle w:val="Zwykytekst"/>
        <w:tabs>
          <w:tab w:val="left" w:leader="dot" w:pos="9072"/>
        </w:tabs>
        <w:spacing w:line="300" w:lineRule="exact"/>
        <w:jc w:val="center"/>
        <w:rPr>
          <w:rFonts w:asciiTheme="minorHAnsi" w:hAnsiTheme="minorHAnsi"/>
          <w:i/>
          <w:sz w:val="22"/>
          <w:szCs w:val="22"/>
        </w:rPr>
      </w:pPr>
    </w:p>
    <w:p w:rsidR="004D72CE" w:rsidRPr="00BA126B" w:rsidRDefault="004D72CE" w:rsidP="00C8308E">
      <w:pPr>
        <w:pStyle w:val="Zwykytekst"/>
        <w:numPr>
          <w:ilvl w:val="0"/>
          <w:numId w:val="31"/>
        </w:numPr>
        <w:ind w:left="0" w:firstLine="0"/>
        <w:rPr>
          <w:rFonts w:asciiTheme="minorHAnsi" w:hAnsiTheme="minorHAnsi"/>
          <w:sz w:val="22"/>
          <w:szCs w:val="22"/>
        </w:rPr>
      </w:pPr>
      <w:r w:rsidRPr="00BA126B">
        <w:rPr>
          <w:rFonts w:asciiTheme="minorHAnsi" w:hAnsiTheme="minorHAnsi"/>
          <w:b/>
          <w:sz w:val="22"/>
          <w:szCs w:val="22"/>
        </w:rPr>
        <w:t>OŚWIADCZAMY</w:t>
      </w:r>
      <w:r w:rsidRPr="00BA126B">
        <w:rPr>
          <w:rFonts w:asciiTheme="minorHAnsi" w:hAnsiTheme="minorHAnsi"/>
          <w:sz w:val="22"/>
          <w:szCs w:val="22"/>
        </w:rPr>
        <w:t>, iż informacje i dokumenty zawarte na stronach nr od ____ do ____ - stanowią tajemnicę przedsiębiorstwa w rozumieniu przepisów o zwalczaniu nieuczciwej konkurencji i zastrzegamy, że nie mogą być one udostępniane.</w:t>
      </w:r>
      <w:r w:rsidRPr="00BA126B">
        <w:rPr>
          <w:rFonts w:asciiTheme="minorHAnsi" w:hAnsiTheme="minorHAnsi"/>
          <w:sz w:val="22"/>
          <w:szCs w:val="22"/>
        </w:rPr>
        <w:br/>
      </w:r>
    </w:p>
    <w:p w:rsidR="004D72CE" w:rsidRPr="00BA126B" w:rsidRDefault="004D72CE" w:rsidP="00C8308E">
      <w:pPr>
        <w:pStyle w:val="Zwykytekst"/>
        <w:numPr>
          <w:ilvl w:val="0"/>
          <w:numId w:val="31"/>
        </w:numPr>
        <w:ind w:left="0" w:firstLine="0"/>
        <w:jc w:val="both"/>
        <w:rPr>
          <w:rFonts w:asciiTheme="minorHAnsi" w:hAnsiTheme="minorHAnsi"/>
          <w:sz w:val="22"/>
          <w:szCs w:val="22"/>
        </w:rPr>
      </w:pPr>
      <w:r w:rsidRPr="00BA126B">
        <w:rPr>
          <w:rFonts w:asciiTheme="minorHAnsi" w:hAnsiTheme="minorHAnsi"/>
          <w:b/>
          <w:sz w:val="22"/>
          <w:szCs w:val="22"/>
        </w:rPr>
        <w:t xml:space="preserve"> OŚWIADCZAMY,</w:t>
      </w:r>
      <w:r w:rsidRPr="00BA126B">
        <w:rPr>
          <w:rFonts w:asciiTheme="minorHAnsi" w:hAnsiTheme="minorHAnsi"/>
          <w:sz w:val="22"/>
          <w:szCs w:val="22"/>
        </w:rPr>
        <w:t xml:space="preserve"> że zapoznaliśmy się z </w:t>
      </w:r>
      <w:r w:rsidRPr="00BA126B">
        <w:rPr>
          <w:rFonts w:asciiTheme="minorHAnsi" w:hAnsiTheme="minorHAnsi"/>
          <w:iCs/>
          <w:sz w:val="22"/>
          <w:szCs w:val="22"/>
        </w:rPr>
        <w:t>Istotnymi dla Stron postanowieniami umowy</w:t>
      </w:r>
      <w:r w:rsidRPr="00BA126B">
        <w:rPr>
          <w:rFonts w:asciiTheme="minorHAnsi" w:hAnsiTheme="minorHAnsi"/>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4D72CE" w:rsidRPr="00BA126B" w:rsidRDefault="004D72CE" w:rsidP="004D72CE">
      <w:pPr>
        <w:pStyle w:val="Zwykytekst"/>
        <w:rPr>
          <w:rFonts w:asciiTheme="minorHAnsi" w:hAnsiTheme="minorHAnsi"/>
          <w:sz w:val="22"/>
          <w:szCs w:val="22"/>
        </w:rPr>
      </w:pPr>
    </w:p>
    <w:p w:rsidR="004D72CE" w:rsidRPr="00BA126B" w:rsidRDefault="004D72CE" w:rsidP="00C8308E">
      <w:pPr>
        <w:pStyle w:val="Zwykytekst"/>
        <w:numPr>
          <w:ilvl w:val="0"/>
          <w:numId w:val="31"/>
        </w:numPr>
        <w:ind w:left="0" w:firstLine="0"/>
        <w:rPr>
          <w:rFonts w:asciiTheme="minorHAnsi" w:hAnsiTheme="minorHAnsi"/>
          <w:sz w:val="22"/>
          <w:szCs w:val="22"/>
        </w:rPr>
      </w:pPr>
      <w:r w:rsidRPr="00BA126B">
        <w:rPr>
          <w:rFonts w:asciiTheme="minorHAnsi" w:hAnsiTheme="minorHAnsi"/>
          <w:b/>
          <w:sz w:val="22"/>
          <w:szCs w:val="22"/>
        </w:rPr>
        <w:t xml:space="preserve"> WSZELKĄ KORESPONDENCJĘ</w:t>
      </w:r>
      <w:r w:rsidRPr="00BA126B">
        <w:rPr>
          <w:rFonts w:asciiTheme="minorHAnsi" w:hAnsiTheme="minorHAnsi"/>
          <w:sz w:val="22"/>
          <w:szCs w:val="22"/>
        </w:rPr>
        <w:t xml:space="preserve"> w sprawie postępowania należy kierować na poniższy adres: Imię i nazwisko _______________________________________  </w:t>
      </w:r>
      <w:r w:rsidRPr="00BA126B">
        <w:rPr>
          <w:rFonts w:asciiTheme="minorHAnsi" w:hAnsiTheme="minorHAnsi"/>
          <w:sz w:val="22"/>
          <w:szCs w:val="22"/>
        </w:rPr>
        <w:tab/>
        <w:t xml:space="preserve"> </w:t>
      </w:r>
    </w:p>
    <w:p w:rsidR="004D72CE" w:rsidRPr="00BA126B" w:rsidRDefault="004D72CE" w:rsidP="004D72CE">
      <w:pPr>
        <w:pStyle w:val="Zwykytekst"/>
        <w:tabs>
          <w:tab w:val="left" w:leader="underscore" w:pos="9360"/>
        </w:tabs>
        <w:jc w:val="both"/>
        <w:rPr>
          <w:rFonts w:asciiTheme="minorHAnsi" w:hAnsiTheme="minorHAnsi"/>
          <w:sz w:val="22"/>
          <w:szCs w:val="22"/>
        </w:rPr>
      </w:pPr>
      <w:r w:rsidRPr="00BA126B">
        <w:rPr>
          <w:rFonts w:asciiTheme="minorHAnsi" w:hAnsiTheme="minorHAnsi"/>
          <w:sz w:val="22"/>
          <w:szCs w:val="22"/>
        </w:rPr>
        <w:tab/>
        <w:t xml:space="preserve"> </w:t>
      </w:r>
    </w:p>
    <w:p w:rsidR="004D72CE" w:rsidRPr="00BA126B" w:rsidRDefault="004D72CE" w:rsidP="004D72CE">
      <w:pPr>
        <w:pStyle w:val="Zwykytekst"/>
        <w:tabs>
          <w:tab w:val="left" w:leader="dot" w:pos="9072"/>
        </w:tabs>
        <w:jc w:val="both"/>
        <w:rPr>
          <w:rFonts w:asciiTheme="minorHAnsi" w:hAnsiTheme="minorHAnsi"/>
          <w:sz w:val="22"/>
          <w:szCs w:val="22"/>
        </w:rPr>
      </w:pPr>
      <w:r w:rsidRPr="00BA126B">
        <w:rPr>
          <w:rFonts w:asciiTheme="minorHAnsi" w:hAnsiTheme="minorHAnsi"/>
          <w:sz w:val="22"/>
          <w:szCs w:val="22"/>
        </w:rPr>
        <w:t>tel.________________fax__________________e-mail___________________________</w:t>
      </w:r>
    </w:p>
    <w:p w:rsidR="004D72CE" w:rsidRPr="00BA126B" w:rsidRDefault="004D72CE" w:rsidP="004D72CE">
      <w:pPr>
        <w:pStyle w:val="Zwykytekst"/>
        <w:tabs>
          <w:tab w:val="left" w:leader="dot" w:pos="9072"/>
        </w:tabs>
        <w:jc w:val="both"/>
        <w:rPr>
          <w:rFonts w:asciiTheme="minorHAnsi" w:hAnsiTheme="minorHAnsi"/>
          <w:sz w:val="22"/>
          <w:szCs w:val="22"/>
        </w:rPr>
      </w:pPr>
      <w:r w:rsidRPr="00BA126B">
        <w:rPr>
          <w:rFonts w:asciiTheme="minorHAnsi" w:hAnsiTheme="minorHAnsi"/>
          <w:sz w:val="22"/>
          <w:szCs w:val="22"/>
        </w:rPr>
        <w:br/>
      </w:r>
    </w:p>
    <w:p w:rsidR="004D72CE" w:rsidRPr="00BA126B" w:rsidRDefault="004D72CE" w:rsidP="00C8308E">
      <w:pPr>
        <w:pStyle w:val="Zwykytekst"/>
        <w:numPr>
          <w:ilvl w:val="0"/>
          <w:numId w:val="31"/>
        </w:numPr>
        <w:ind w:left="0" w:firstLine="0"/>
        <w:rPr>
          <w:rFonts w:asciiTheme="minorHAnsi" w:hAnsiTheme="minorHAnsi"/>
          <w:sz w:val="22"/>
          <w:szCs w:val="22"/>
        </w:rPr>
      </w:pPr>
      <w:r w:rsidRPr="00BA126B">
        <w:rPr>
          <w:rFonts w:asciiTheme="minorHAnsi" w:hAnsiTheme="minorHAnsi"/>
          <w:b/>
          <w:sz w:val="22"/>
          <w:szCs w:val="22"/>
        </w:rPr>
        <w:t xml:space="preserve"> OFERTĘ </w:t>
      </w:r>
      <w:r w:rsidRPr="00BA126B">
        <w:rPr>
          <w:rFonts w:asciiTheme="minorHAnsi" w:hAnsiTheme="minorHAnsi"/>
          <w:sz w:val="22"/>
          <w:szCs w:val="22"/>
        </w:rPr>
        <w:t>składamy na _________ stronach.</w:t>
      </w:r>
      <w:r w:rsidRPr="00BA126B">
        <w:rPr>
          <w:rFonts w:asciiTheme="minorHAnsi" w:hAnsiTheme="minorHAnsi"/>
          <w:sz w:val="22"/>
          <w:szCs w:val="22"/>
        </w:rPr>
        <w:br/>
      </w:r>
    </w:p>
    <w:p w:rsidR="004D72CE" w:rsidRPr="00BA126B" w:rsidRDefault="004D72CE" w:rsidP="00C8308E">
      <w:pPr>
        <w:pStyle w:val="Zwykytekst"/>
        <w:numPr>
          <w:ilvl w:val="0"/>
          <w:numId w:val="31"/>
        </w:numPr>
        <w:pBdr>
          <w:bottom w:val="single" w:sz="12" w:space="12" w:color="auto"/>
        </w:pBdr>
        <w:ind w:left="0" w:firstLine="0"/>
        <w:jc w:val="both"/>
        <w:rPr>
          <w:rFonts w:asciiTheme="minorHAnsi" w:hAnsiTheme="minorHAnsi"/>
          <w:sz w:val="22"/>
          <w:szCs w:val="22"/>
        </w:rPr>
      </w:pPr>
      <w:r w:rsidRPr="00BA126B">
        <w:rPr>
          <w:rFonts w:asciiTheme="minorHAnsi" w:hAnsiTheme="minorHAnsi"/>
          <w:b/>
          <w:sz w:val="22"/>
          <w:szCs w:val="22"/>
        </w:rPr>
        <w:t xml:space="preserve"> ZAŁĄCZNIKAMI </w:t>
      </w:r>
      <w:r w:rsidRPr="00BA126B">
        <w:rPr>
          <w:rFonts w:asciiTheme="minorHAnsi" w:hAnsiTheme="minorHAnsi"/>
          <w:sz w:val="22"/>
          <w:szCs w:val="22"/>
        </w:rPr>
        <w:t>do oferty, stanowiącymi jej integralną część są:</w:t>
      </w:r>
    </w:p>
    <w:p w:rsidR="004D72CE" w:rsidRPr="00BA126B" w:rsidRDefault="004D72CE" w:rsidP="004D72CE">
      <w:pPr>
        <w:pStyle w:val="Zwykytekst"/>
        <w:pBdr>
          <w:bottom w:val="single" w:sz="12" w:space="12" w:color="auto"/>
        </w:pBdr>
        <w:jc w:val="both"/>
        <w:rPr>
          <w:rFonts w:asciiTheme="minorHAnsi" w:hAnsiTheme="minorHAnsi"/>
          <w:sz w:val="22"/>
          <w:szCs w:val="22"/>
        </w:rPr>
      </w:pPr>
      <w:r w:rsidRPr="00BA126B">
        <w:rPr>
          <w:rFonts w:asciiTheme="minorHAnsi" w:hAnsiTheme="minorHAnsi"/>
          <w:b/>
          <w:sz w:val="22"/>
          <w:szCs w:val="22"/>
        </w:rPr>
        <w:t>………………………………………………………………………………………………………………</w:t>
      </w:r>
      <w:r w:rsidRPr="00BA126B">
        <w:rPr>
          <w:rFonts w:asciiTheme="minorHAnsi" w:hAnsiTheme="minorHAnsi"/>
          <w:b/>
          <w:sz w:val="22"/>
          <w:szCs w:val="22"/>
        </w:rPr>
        <w:br/>
      </w:r>
    </w:p>
    <w:p w:rsidR="004D72CE" w:rsidRPr="00BA126B" w:rsidRDefault="004D72CE" w:rsidP="00C8308E">
      <w:pPr>
        <w:pStyle w:val="Zwykytekst"/>
        <w:numPr>
          <w:ilvl w:val="0"/>
          <w:numId w:val="31"/>
        </w:numPr>
        <w:pBdr>
          <w:bottom w:val="single" w:sz="12" w:space="12" w:color="auto"/>
        </w:pBdr>
        <w:ind w:left="0" w:firstLine="0"/>
        <w:jc w:val="both"/>
        <w:rPr>
          <w:rFonts w:asciiTheme="minorHAnsi" w:hAnsiTheme="minorHAnsi"/>
          <w:sz w:val="22"/>
          <w:szCs w:val="22"/>
        </w:rPr>
      </w:pPr>
      <w:r w:rsidRPr="00BA126B">
        <w:rPr>
          <w:rFonts w:asciiTheme="minorHAnsi" w:hAnsiTheme="minorHAnsi"/>
          <w:b/>
          <w:sz w:val="22"/>
          <w:szCs w:val="22"/>
        </w:rPr>
        <w:t xml:space="preserve"> WRAZ Z OFERTĄ</w:t>
      </w:r>
      <w:r w:rsidRPr="00BA126B">
        <w:rPr>
          <w:rFonts w:asciiTheme="minorHAnsi" w:hAnsiTheme="minorHAnsi"/>
          <w:sz w:val="22"/>
          <w:szCs w:val="22"/>
        </w:rPr>
        <w:t xml:space="preserve"> składamy następujące oświadczenia i dokumenty na __ stronach:</w:t>
      </w:r>
    </w:p>
    <w:p w:rsidR="004D72CE" w:rsidRPr="00BA126B" w:rsidRDefault="004D72CE" w:rsidP="00C8308E">
      <w:pPr>
        <w:pStyle w:val="Zwykytekst"/>
        <w:numPr>
          <w:ilvl w:val="3"/>
          <w:numId w:val="29"/>
        </w:numPr>
        <w:tabs>
          <w:tab w:val="clear" w:pos="3240"/>
          <w:tab w:val="num" w:pos="810"/>
        </w:tabs>
        <w:ind w:hanging="2790"/>
        <w:jc w:val="both"/>
        <w:rPr>
          <w:rFonts w:asciiTheme="minorHAnsi" w:hAnsiTheme="minorHAnsi"/>
          <w:sz w:val="22"/>
          <w:szCs w:val="22"/>
        </w:rPr>
      </w:pPr>
      <w:r w:rsidRPr="00BA126B">
        <w:rPr>
          <w:rFonts w:asciiTheme="minorHAnsi" w:hAnsiTheme="minorHAnsi"/>
          <w:sz w:val="22"/>
          <w:szCs w:val="22"/>
        </w:rPr>
        <w:t xml:space="preserve">Oświadczenie o spełnianiu warunków udziału w postępowaniu. </w:t>
      </w:r>
    </w:p>
    <w:p w:rsidR="004D72CE" w:rsidRPr="00BA126B" w:rsidRDefault="004D72CE" w:rsidP="00C8308E">
      <w:pPr>
        <w:pStyle w:val="Zwykytekst"/>
        <w:numPr>
          <w:ilvl w:val="3"/>
          <w:numId w:val="29"/>
        </w:numPr>
        <w:tabs>
          <w:tab w:val="clear" w:pos="3240"/>
          <w:tab w:val="num" w:pos="810"/>
        </w:tabs>
        <w:ind w:left="810"/>
        <w:jc w:val="both"/>
        <w:rPr>
          <w:rFonts w:asciiTheme="minorHAnsi" w:hAnsiTheme="minorHAnsi"/>
          <w:sz w:val="22"/>
          <w:szCs w:val="22"/>
        </w:rPr>
      </w:pPr>
      <w:r w:rsidRPr="00BA126B">
        <w:rPr>
          <w:rFonts w:asciiTheme="minorHAnsi" w:hAnsiTheme="minorHAnsi"/>
          <w:sz w:val="22"/>
          <w:szCs w:val="22"/>
        </w:rPr>
        <w:t>________________________________________________________________</w:t>
      </w:r>
    </w:p>
    <w:p w:rsidR="004D72CE" w:rsidRPr="00BA126B" w:rsidRDefault="004D72CE" w:rsidP="004D72CE">
      <w:pPr>
        <w:pStyle w:val="Zwykytekst"/>
        <w:spacing w:line="300" w:lineRule="exact"/>
        <w:rPr>
          <w:rFonts w:asciiTheme="minorHAnsi" w:hAnsiTheme="minorHAnsi"/>
          <w:sz w:val="22"/>
          <w:szCs w:val="22"/>
        </w:rPr>
      </w:pPr>
      <w:r w:rsidRPr="00BA126B">
        <w:rPr>
          <w:rFonts w:asciiTheme="minorHAnsi" w:hAnsiTheme="minorHAnsi"/>
          <w:sz w:val="22"/>
          <w:szCs w:val="22"/>
        </w:rPr>
        <w:t>__________________ dnia __ __ ____roku</w:t>
      </w:r>
    </w:p>
    <w:p w:rsidR="004D72CE" w:rsidRPr="00BA126B" w:rsidRDefault="004D72CE" w:rsidP="004D72CE">
      <w:pPr>
        <w:pStyle w:val="Zwykytekst"/>
        <w:pBdr>
          <w:bottom w:val="single" w:sz="12" w:space="1" w:color="auto"/>
        </w:pBdr>
        <w:spacing w:line="300" w:lineRule="exact"/>
        <w:ind w:left="360"/>
        <w:jc w:val="both"/>
        <w:rPr>
          <w:rFonts w:asciiTheme="minorHAnsi" w:hAnsiTheme="minorHAnsi"/>
          <w:sz w:val="22"/>
          <w:szCs w:val="22"/>
        </w:rPr>
      </w:pPr>
    </w:p>
    <w:p w:rsidR="004D72CE" w:rsidRPr="00BA126B" w:rsidRDefault="004D72CE" w:rsidP="004D72CE">
      <w:pPr>
        <w:pStyle w:val="Zwykytekst"/>
        <w:pBdr>
          <w:bottom w:val="single" w:sz="12" w:space="1" w:color="auto"/>
        </w:pBdr>
        <w:spacing w:line="300" w:lineRule="exact"/>
        <w:ind w:left="360"/>
        <w:jc w:val="both"/>
        <w:rPr>
          <w:rFonts w:asciiTheme="minorHAnsi" w:hAnsiTheme="minorHAnsi"/>
          <w:sz w:val="22"/>
          <w:szCs w:val="22"/>
        </w:rPr>
      </w:pPr>
      <w:r w:rsidRPr="00BA126B">
        <w:rPr>
          <w:rFonts w:asciiTheme="minorHAnsi" w:hAnsiTheme="minorHAnsi"/>
          <w:sz w:val="22"/>
          <w:szCs w:val="22"/>
        </w:rPr>
        <w:t>- niepotrzebne skreślić</w:t>
      </w:r>
    </w:p>
    <w:p w:rsidR="004D72CE" w:rsidRPr="00BA126B" w:rsidRDefault="004D72CE" w:rsidP="004D72CE">
      <w:pPr>
        <w:pStyle w:val="Zwykytekst"/>
        <w:spacing w:line="300" w:lineRule="exact"/>
        <w:rPr>
          <w:rFonts w:asciiTheme="minorHAnsi" w:hAnsiTheme="minorHAnsi"/>
          <w:sz w:val="22"/>
          <w:szCs w:val="22"/>
        </w:rPr>
      </w:pPr>
      <w:r w:rsidRPr="00BA126B">
        <w:rPr>
          <w:rFonts w:asciiTheme="minorHAnsi" w:hAnsiTheme="minorHAnsi"/>
          <w:sz w:val="22"/>
          <w:szCs w:val="22"/>
        </w:rPr>
        <w:t>………………………………, dn. ….. . …… . 2016 r.</w:t>
      </w:r>
    </w:p>
    <w:p w:rsidR="004D72CE" w:rsidRPr="00BA126B" w:rsidRDefault="004D72CE" w:rsidP="004D72CE">
      <w:pPr>
        <w:pStyle w:val="Zwykytekst"/>
        <w:spacing w:line="300" w:lineRule="exact"/>
        <w:ind w:firstLine="3960"/>
        <w:jc w:val="center"/>
        <w:rPr>
          <w:rFonts w:asciiTheme="minorHAnsi" w:hAnsiTheme="minorHAnsi"/>
          <w:i/>
          <w:sz w:val="22"/>
          <w:szCs w:val="22"/>
        </w:rPr>
      </w:pPr>
    </w:p>
    <w:p w:rsidR="004D72CE" w:rsidRPr="00BA126B" w:rsidRDefault="004D72CE" w:rsidP="004D72CE">
      <w:pPr>
        <w:pStyle w:val="Zwykytekst"/>
        <w:spacing w:line="300" w:lineRule="exact"/>
        <w:ind w:firstLine="3960"/>
        <w:jc w:val="center"/>
        <w:rPr>
          <w:rFonts w:asciiTheme="minorHAnsi" w:hAnsiTheme="minorHAnsi"/>
          <w:i/>
          <w:sz w:val="22"/>
          <w:szCs w:val="22"/>
        </w:rPr>
      </w:pPr>
      <w:r w:rsidRPr="00BA126B">
        <w:rPr>
          <w:rFonts w:asciiTheme="minorHAnsi" w:hAnsiTheme="minorHAnsi"/>
          <w:i/>
          <w:sz w:val="22"/>
          <w:szCs w:val="22"/>
        </w:rPr>
        <w:t>…………………………………………………………</w:t>
      </w:r>
    </w:p>
    <w:p w:rsidR="004D72CE" w:rsidRPr="00BA126B" w:rsidRDefault="004D72CE" w:rsidP="004D72CE">
      <w:pPr>
        <w:pStyle w:val="Zwykytekst"/>
        <w:spacing w:line="300" w:lineRule="exact"/>
        <w:ind w:firstLine="3960"/>
        <w:jc w:val="center"/>
        <w:rPr>
          <w:rFonts w:asciiTheme="minorHAnsi" w:hAnsiTheme="minorHAnsi"/>
          <w:b/>
          <w:sz w:val="22"/>
          <w:szCs w:val="22"/>
        </w:rPr>
      </w:pPr>
      <w:r w:rsidRPr="00BA126B">
        <w:rPr>
          <w:rFonts w:asciiTheme="minorHAnsi" w:hAnsiTheme="minorHAnsi"/>
          <w:i/>
          <w:sz w:val="22"/>
          <w:szCs w:val="22"/>
        </w:rPr>
        <w:t>(podpis Wykonawcy/Pełnomocnika)</w:t>
      </w:r>
    </w:p>
    <w:p w:rsidR="004D72CE" w:rsidRPr="00BA126B" w:rsidRDefault="004D72CE" w:rsidP="001F766F">
      <w:pPr>
        <w:pStyle w:val="Nagwek5"/>
        <w:jc w:val="center"/>
        <w:rPr>
          <w:rFonts w:asciiTheme="minorHAnsi" w:hAnsiTheme="minorHAnsi"/>
          <w:b/>
          <w:caps/>
          <w:color w:val="auto"/>
          <w:lang w:val="pl-PL"/>
        </w:rPr>
      </w:pPr>
    </w:p>
    <w:p w:rsidR="00920217" w:rsidRDefault="00920217"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Default="00D27415" w:rsidP="00816B34">
      <w:pPr>
        <w:rPr>
          <w:rFonts w:asciiTheme="minorHAnsi" w:hAnsiTheme="minorHAnsi"/>
          <w:b/>
        </w:rPr>
      </w:pPr>
    </w:p>
    <w:p w:rsidR="00D27415" w:rsidRPr="00BA126B" w:rsidRDefault="00D27415" w:rsidP="00816B34">
      <w:pPr>
        <w:rPr>
          <w:rFonts w:asciiTheme="minorHAnsi" w:hAnsiTheme="minorHAnsi"/>
          <w:b/>
        </w:rPr>
      </w:pPr>
    </w:p>
    <w:p w:rsidR="00920217" w:rsidRPr="00BA126B" w:rsidRDefault="00920217" w:rsidP="001F766F">
      <w:pPr>
        <w:pStyle w:val="Akapitzlist"/>
        <w:ind w:left="360"/>
        <w:jc w:val="right"/>
        <w:rPr>
          <w:rFonts w:asciiTheme="minorHAnsi" w:hAnsiTheme="minorHAnsi"/>
          <w:b/>
          <w:sz w:val="22"/>
          <w:szCs w:val="22"/>
        </w:rPr>
      </w:pPr>
    </w:p>
    <w:p w:rsidR="003906E1" w:rsidRPr="00BA126B" w:rsidRDefault="003906E1" w:rsidP="003906E1">
      <w:pPr>
        <w:autoSpaceDE w:val="0"/>
        <w:autoSpaceDN w:val="0"/>
        <w:adjustRightInd w:val="0"/>
        <w:spacing w:after="0" w:line="240" w:lineRule="auto"/>
        <w:jc w:val="right"/>
        <w:outlineLvl w:val="0"/>
        <w:rPr>
          <w:rFonts w:asciiTheme="minorHAnsi" w:hAnsiTheme="minorHAnsi" w:cs="Tahoma"/>
          <w:b/>
        </w:rPr>
      </w:pPr>
      <w:r w:rsidRPr="00BA126B">
        <w:rPr>
          <w:rFonts w:asciiTheme="minorHAnsi" w:hAnsiTheme="minorHAnsi" w:cs="Tahoma"/>
          <w:b/>
        </w:rPr>
        <w:t>Załącznik nr 3 do SIWZ</w:t>
      </w:r>
      <w:r w:rsidR="00A31126">
        <w:rPr>
          <w:rFonts w:asciiTheme="minorHAnsi" w:hAnsiTheme="minorHAnsi"/>
          <w:noProof/>
        </w:rPr>
        <mc:AlternateContent>
          <mc:Choice Requires="wps">
            <w:drawing>
              <wp:anchor distT="0" distB="0" distL="114300" distR="114300" simplePos="0" relativeHeight="251656192" behindDoc="0" locked="0" layoutInCell="1" allowOverlap="1">
                <wp:simplePos x="0" y="0"/>
                <wp:positionH relativeFrom="column">
                  <wp:posOffset>2103120</wp:posOffset>
                </wp:positionH>
                <wp:positionV relativeFrom="paragraph">
                  <wp:posOffset>306705</wp:posOffset>
                </wp:positionV>
                <wp:extent cx="3946525" cy="760095"/>
                <wp:effectExtent l="0" t="0" r="15875" b="20955"/>
                <wp:wrapTight wrapText="bothSides">
                  <wp:wrapPolygon edited="0">
                    <wp:start x="0" y="0"/>
                    <wp:lineTo x="0" y="21654"/>
                    <wp:lineTo x="21583" y="21654"/>
                    <wp:lineTo x="21583"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865A94" w:rsidRPr="003906E1" w:rsidRDefault="00865A94" w:rsidP="003906E1">
                            <w:pPr>
                              <w:spacing w:line="240" w:lineRule="auto"/>
                              <w:jc w:val="center"/>
                              <w:rPr>
                                <w:rFonts w:ascii="Verdana" w:hAnsi="Verdana"/>
                                <w:b/>
                                <w:sz w:val="18"/>
                                <w:szCs w:val="18"/>
                              </w:rPr>
                            </w:pPr>
                            <w:r w:rsidRPr="003906E1">
                              <w:rPr>
                                <w:rFonts w:ascii="Verdana" w:hAnsi="Verdana"/>
                                <w:b/>
                                <w:sz w:val="18"/>
                                <w:szCs w:val="18"/>
                              </w:rPr>
                              <w:t>OŚWIADCZENIE WYKONAWCY</w:t>
                            </w:r>
                          </w:p>
                          <w:p w:rsidR="00865A94" w:rsidRPr="003906E1" w:rsidRDefault="00865A94" w:rsidP="003906E1">
                            <w:pPr>
                              <w:spacing w:line="240" w:lineRule="auto"/>
                              <w:jc w:val="center"/>
                              <w:rPr>
                                <w:rFonts w:ascii="Verdana" w:hAnsi="Verdana"/>
                                <w:b/>
                                <w:sz w:val="18"/>
                                <w:szCs w:val="18"/>
                              </w:rPr>
                            </w:pPr>
                            <w:r w:rsidRPr="003906E1">
                              <w:rPr>
                                <w:rFonts w:ascii="Verdana" w:hAnsi="Verdana"/>
                                <w:b/>
                                <w:sz w:val="18"/>
                                <w:szCs w:val="18"/>
                              </w:rPr>
                              <w:t>o spełnianiu warunków udziału w postępowaniu</w:t>
                            </w:r>
                          </w:p>
                          <w:p w:rsidR="00865A94" w:rsidRPr="003906E1" w:rsidRDefault="00865A94" w:rsidP="003906E1">
                            <w:pPr>
                              <w:spacing w:line="240" w:lineRule="auto"/>
                              <w:jc w:val="center"/>
                              <w:rPr>
                                <w:rFonts w:ascii="Verdana" w:hAnsi="Verdana"/>
                                <w:b/>
                                <w:sz w:val="18"/>
                                <w:szCs w:val="18"/>
                              </w:rPr>
                            </w:pPr>
                            <w:r w:rsidRPr="003906E1">
                              <w:rPr>
                                <w:rFonts w:ascii="Verdana" w:hAnsi="Verdana"/>
                                <w:b/>
                                <w:sz w:val="18"/>
                                <w:szCs w:val="18"/>
                              </w:rPr>
                              <w:t>o których mowa w art. 22 ust. 1 ustawy Pzp</w:t>
                            </w:r>
                          </w:p>
                          <w:p w:rsidR="00865A94" w:rsidRPr="003906E1" w:rsidRDefault="00865A94" w:rsidP="003906E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5.6pt;margin-top:24.15pt;width:310.7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" fillcolor="silver">
                <v:textbox>
                  <w:txbxContent>
                    <w:p w:rsidR="00865A94" w:rsidRPr="003906E1" w:rsidRDefault="00865A94" w:rsidP="003906E1">
                      <w:pPr>
                        <w:spacing w:line="240" w:lineRule="auto"/>
                        <w:jc w:val="center"/>
                        <w:rPr>
                          <w:rFonts w:ascii="Verdana" w:hAnsi="Verdana"/>
                          <w:b/>
                          <w:sz w:val="18"/>
                          <w:szCs w:val="18"/>
                        </w:rPr>
                      </w:pPr>
                      <w:r w:rsidRPr="003906E1">
                        <w:rPr>
                          <w:rFonts w:ascii="Verdana" w:hAnsi="Verdana"/>
                          <w:b/>
                          <w:sz w:val="18"/>
                          <w:szCs w:val="18"/>
                        </w:rPr>
                        <w:t>OŚWIADCZENIE WYKONAWCY</w:t>
                      </w:r>
                    </w:p>
                    <w:p w:rsidR="00865A94" w:rsidRPr="003906E1" w:rsidRDefault="00865A94" w:rsidP="003906E1">
                      <w:pPr>
                        <w:spacing w:line="240" w:lineRule="auto"/>
                        <w:jc w:val="center"/>
                        <w:rPr>
                          <w:rFonts w:ascii="Verdana" w:hAnsi="Verdana"/>
                          <w:b/>
                          <w:sz w:val="18"/>
                          <w:szCs w:val="18"/>
                        </w:rPr>
                      </w:pPr>
                      <w:r w:rsidRPr="003906E1">
                        <w:rPr>
                          <w:rFonts w:ascii="Verdana" w:hAnsi="Verdana"/>
                          <w:b/>
                          <w:sz w:val="18"/>
                          <w:szCs w:val="18"/>
                        </w:rPr>
                        <w:t>o spełnianiu warunków udziału w postępowaniu</w:t>
                      </w:r>
                    </w:p>
                    <w:p w:rsidR="00865A94" w:rsidRPr="003906E1" w:rsidRDefault="00865A94" w:rsidP="003906E1">
                      <w:pPr>
                        <w:spacing w:line="240" w:lineRule="auto"/>
                        <w:jc w:val="center"/>
                        <w:rPr>
                          <w:rFonts w:ascii="Verdana" w:hAnsi="Verdana"/>
                          <w:b/>
                          <w:sz w:val="18"/>
                          <w:szCs w:val="18"/>
                        </w:rPr>
                      </w:pPr>
                      <w:r w:rsidRPr="003906E1">
                        <w:rPr>
                          <w:rFonts w:ascii="Verdana" w:hAnsi="Verdana"/>
                          <w:b/>
                          <w:sz w:val="18"/>
                          <w:szCs w:val="18"/>
                        </w:rPr>
                        <w:t>o których mowa w art. 22 ust. 1 ustawy Pzp</w:t>
                      </w:r>
                    </w:p>
                    <w:p w:rsidR="00865A94" w:rsidRPr="003906E1" w:rsidRDefault="00865A94" w:rsidP="003906E1">
                      <w:pPr>
                        <w:rPr>
                          <w:szCs w:val="20"/>
                        </w:rPr>
                      </w:pPr>
                    </w:p>
                  </w:txbxContent>
                </v:textbox>
                <w10:wrap type="tight"/>
              </v:shape>
            </w:pict>
          </mc:Fallback>
        </mc:AlternateContent>
      </w:r>
      <w:r w:rsidR="00A31126">
        <w:rPr>
          <w:rFonts w:asciiTheme="minorHAnsi" w:hAnsiTheme="minorHAnsi"/>
          <w:noProof/>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306705</wp:posOffset>
                </wp:positionV>
                <wp:extent cx="2080895" cy="760095"/>
                <wp:effectExtent l="0" t="0" r="14605" b="20955"/>
                <wp:wrapTight wrapText="bothSides">
                  <wp:wrapPolygon edited="0">
                    <wp:start x="0" y="0"/>
                    <wp:lineTo x="0" y="21654"/>
                    <wp:lineTo x="21554" y="21654"/>
                    <wp:lineTo x="21554"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865A94" w:rsidRDefault="00865A94" w:rsidP="003906E1">
                            <w:pPr>
                              <w:rPr>
                                <w:i/>
                                <w:sz w:val="18"/>
                              </w:rPr>
                            </w:pPr>
                          </w:p>
                          <w:p w:rsidR="00865A94" w:rsidRPr="00C17BE0" w:rsidRDefault="00865A94" w:rsidP="003906E1">
                            <w:pPr>
                              <w:jc w:val="center"/>
                              <w:rPr>
                                <w:rFonts w:ascii="Verdana" w:hAnsi="Verdana"/>
                                <w:i/>
                                <w:sz w:val="18"/>
                              </w:rPr>
                            </w:pPr>
                            <w:r w:rsidRPr="00C17BE0">
                              <w:rPr>
                                <w:rFonts w:ascii="Verdana" w:hAnsi="Verdana"/>
                                <w:i/>
                                <w:sz w:val="18"/>
                              </w:rPr>
                              <w:t>(nazwa Wykonawcy)</w:t>
                            </w:r>
                          </w:p>
                          <w:p w:rsidR="00865A94" w:rsidRDefault="00865A94" w:rsidP="003906E1">
                            <w:pPr>
                              <w:jc w:val="center"/>
                              <w:rPr>
                                <w:i/>
                                <w:sz w:val="18"/>
                              </w:rPr>
                            </w:pPr>
                          </w:p>
                          <w:p w:rsidR="00865A94" w:rsidRDefault="00865A94" w:rsidP="003906E1">
                            <w:pPr>
                              <w:jc w:val="center"/>
                              <w:rPr>
                                <w:i/>
                                <w:sz w:val="18"/>
                              </w:rPr>
                            </w:pPr>
                          </w:p>
                          <w:p w:rsidR="00865A94" w:rsidRDefault="00865A94" w:rsidP="003906E1">
                            <w:pPr>
                              <w:jc w:val="center"/>
                              <w:rPr>
                                <w:i/>
                                <w:sz w:val="18"/>
                              </w:rPr>
                            </w:pPr>
                          </w:p>
                          <w:p w:rsidR="00865A94" w:rsidRPr="00C17BE0" w:rsidRDefault="00865A94" w:rsidP="003906E1">
                            <w:pPr>
                              <w:jc w:val="center"/>
                              <w:rPr>
                                <w:rFonts w:ascii="Verdana" w:hAnsi="Verdana"/>
                                <w:i/>
                                <w:sz w:val="18"/>
                              </w:rPr>
                            </w:pPr>
                            <w:r w:rsidRPr="00C17BE0">
                              <w:rPr>
                                <w:rFonts w:ascii="Verdana" w:hAnsi="Verdana"/>
                                <w:i/>
                                <w:sz w:val="18"/>
                              </w:rPr>
                              <w:t>(nazwa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pt;margin-top:24.15pt;width:163.85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">
                <v:textbox>
                  <w:txbxContent>
                    <w:p w:rsidR="00865A94" w:rsidRDefault="00865A94" w:rsidP="003906E1">
                      <w:pPr>
                        <w:rPr>
                          <w:i/>
                          <w:sz w:val="18"/>
                        </w:rPr>
                      </w:pPr>
                    </w:p>
                    <w:p w:rsidR="00865A94" w:rsidRPr="00C17BE0" w:rsidRDefault="00865A94" w:rsidP="003906E1">
                      <w:pPr>
                        <w:jc w:val="center"/>
                        <w:rPr>
                          <w:rFonts w:ascii="Verdana" w:hAnsi="Verdana"/>
                          <w:i/>
                          <w:sz w:val="18"/>
                        </w:rPr>
                      </w:pPr>
                      <w:r w:rsidRPr="00C17BE0">
                        <w:rPr>
                          <w:rFonts w:ascii="Verdana" w:hAnsi="Verdana"/>
                          <w:i/>
                          <w:sz w:val="18"/>
                        </w:rPr>
                        <w:t>(nazwa Wykonawcy)</w:t>
                      </w:r>
                    </w:p>
                    <w:p w:rsidR="00865A94" w:rsidRDefault="00865A94" w:rsidP="003906E1">
                      <w:pPr>
                        <w:jc w:val="center"/>
                        <w:rPr>
                          <w:i/>
                          <w:sz w:val="18"/>
                        </w:rPr>
                      </w:pPr>
                    </w:p>
                    <w:p w:rsidR="00865A94" w:rsidRDefault="00865A94" w:rsidP="003906E1">
                      <w:pPr>
                        <w:jc w:val="center"/>
                        <w:rPr>
                          <w:i/>
                          <w:sz w:val="18"/>
                        </w:rPr>
                      </w:pPr>
                    </w:p>
                    <w:p w:rsidR="00865A94" w:rsidRDefault="00865A94" w:rsidP="003906E1">
                      <w:pPr>
                        <w:jc w:val="center"/>
                        <w:rPr>
                          <w:i/>
                          <w:sz w:val="18"/>
                        </w:rPr>
                      </w:pPr>
                    </w:p>
                    <w:p w:rsidR="00865A94" w:rsidRPr="00C17BE0" w:rsidRDefault="00865A94" w:rsidP="003906E1">
                      <w:pPr>
                        <w:jc w:val="center"/>
                        <w:rPr>
                          <w:rFonts w:ascii="Verdana" w:hAnsi="Verdana"/>
                          <w:i/>
                          <w:sz w:val="18"/>
                        </w:rPr>
                      </w:pPr>
                      <w:r w:rsidRPr="00C17BE0">
                        <w:rPr>
                          <w:rFonts w:ascii="Verdana" w:hAnsi="Verdana"/>
                          <w:i/>
                          <w:sz w:val="18"/>
                        </w:rPr>
                        <w:t>(nazwa Wykonawcy)</w:t>
                      </w:r>
                    </w:p>
                  </w:txbxContent>
                </v:textbox>
                <w10:wrap type="tight"/>
              </v:shape>
            </w:pict>
          </mc:Fallback>
        </mc:AlternateContent>
      </w:r>
    </w:p>
    <w:p w:rsidR="003906E1" w:rsidRPr="00BA126B" w:rsidRDefault="003906E1" w:rsidP="003906E1">
      <w:pPr>
        <w:pStyle w:val="Zwykytekst"/>
        <w:spacing w:before="120"/>
        <w:jc w:val="both"/>
        <w:rPr>
          <w:rFonts w:asciiTheme="minorHAnsi" w:hAnsiTheme="minorHAnsi"/>
          <w:sz w:val="22"/>
          <w:szCs w:val="22"/>
        </w:rPr>
      </w:pPr>
      <w:r w:rsidRPr="00BA126B">
        <w:rPr>
          <w:rFonts w:asciiTheme="minorHAnsi" w:hAnsiTheme="minorHAnsi"/>
          <w:sz w:val="22"/>
          <w:szCs w:val="22"/>
        </w:rPr>
        <w:t xml:space="preserve">Składając ofertę w postępowaniu o udzielenie zamówienia publicznego prowadzonym </w:t>
      </w:r>
      <w:r w:rsidRPr="00BA126B">
        <w:rPr>
          <w:rFonts w:asciiTheme="minorHAnsi" w:hAnsiTheme="minorHAnsi"/>
          <w:sz w:val="22"/>
          <w:szCs w:val="22"/>
        </w:rPr>
        <w:br/>
        <w:t>w trybie przetargu nieograniczonego na:</w:t>
      </w:r>
    </w:p>
    <w:p w:rsidR="003906E1" w:rsidRPr="00BA126B" w:rsidRDefault="003906E1" w:rsidP="003906E1">
      <w:pPr>
        <w:spacing w:after="0" w:line="240" w:lineRule="auto"/>
        <w:jc w:val="both"/>
        <w:rPr>
          <w:rFonts w:asciiTheme="minorHAnsi" w:hAnsiTheme="minorHAnsi" w:cs="Tahoma"/>
          <w:b/>
        </w:rPr>
      </w:pPr>
    </w:p>
    <w:p w:rsidR="003906E1" w:rsidRPr="00D27415" w:rsidRDefault="003906E1" w:rsidP="00D27415">
      <w:pPr>
        <w:jc w:val="both"/>
        <w:rPr>
          <w:rFonts w:asciiTheme="minorHAnsi" w:hAnsiTheme="minorHAnsi" w:cs="Tahoma"/>
          <w:b/>
        </w:rPr>
      </w:pPr>
      <w:r w:rsidRPr="00D27415">
        <w:rPr>
          <w:rFonts w:asciiTheme="minorHAnsi" w:hAnsiTheme="minorHAnsi" w:cs="Tahoma"/>
          <w:b/>
        </w:rPr>
        <w:lastRenderedPageBreak/>
        <w:t xml:space="preserve">Obsługę Inwestorską dla </w:t>
      </w:r>
      <w:r w:rsidR="006233FD" w:rsidRPr="00D27415">
        <w:rPr>
          <w:rFonts w:asciiTheme="minorHAnsi" w:hAnsiTheme="minorHAnsi" w:cs="Tahoma"/>
          <w:b/>
        </w:rPr>
        <w:t xml:space="preserve">zadania </w:t>
      </w:r>
      <w:r w:rsidRPr="00D27415">
        <w:rPr>
          <w:rFonts w:asciiTheme="minorHAnsi" w:hAnsiTheme="minorHAnsi" w:cs="Tahoma"/>
          <w:b/>
        </w:rPr>
        <w:t xml:space="preserve">pn. </w:t>
      </w:r>
      <w:r w:rsidR="00D27415" w:rsidRPr="00D27415">
        <w:rPr>
          <w:rFonts w:asciiTheme="minorHAnsi" w:hAnsiTheme="minorHAnsi" w:cs="Tahoma"/>
          <w:b/>
        </w:rPr>
        <w:t xml:space="preserve">„ Rewitalizacja Teatru im. Juliusza Osterwy w Gorzowie Wielkopolskim – ETAP IV”. </w:t>
      </w:r>
    </w:p>
    <w:p w:rsidR="003906E1" w:rsidRPr="00BA126B" w:rsidRDefault="003906E1" w:rsidP="003906E1">
      <w:pPr>
        <w:pStyle w:val="Zwykytekst"/>
        <w:spacing w:before="120"/>
        <w:jc w:val="both"/>
        <w:rPr>
          <w:rFonts w:asciiTheme="minorHAnsi" w:hAnsiTheme="minorHAnsi"/>
          <w:b/>
          <w:sz w:val="22"/>
          <w:szCs w:val="22"/>
        </w:rPr>
      </w:pPr>
    </w:p>
    <w:p w:rsidR="003906E1" w:rsidRPr="00BA126B" w:rsidRDefault="003906E1" w:rsidP="003906E1">
      <w:pPr>
        <w:pStyle w:val="Zwykytekst"/>
        <w:spacing w:before="120"/>
        <w:jc w:val="both"/>
        <w:rPr>
          <w:rFonts w:asciiTheme="minorHAnsi" w:hAnsiTheme="minorHAnsi"/>
          <w:b/>
          <w:sz w:val="22"/>
          <w:szCs w:val="22"/>
        </w:rPr>
      </w:pPr>
      <w:r w:rsidRPr="00BA126B">
        <w:rPr>
          <w:rFonts w:asciiTheme="minorHAnsi" w:hAnsiTheme="minorHAnsi"/>
          <w:b/>
          <w:sz w:val="22"/>
          <w:szCs w:val="22"/>
        </w:rPr>
        <w:t>w imieniu Wykonawcy ………………………………………………………………………..……</w:t>
      </w:r>
    </w:p>
    <w:p w:rsidR="003906E1" w:rsidRPr="00BA126B" w:rsidRDefault="003906E1" w:rsidP="003906E1">
      <w:pPr>
        <w:pStyle w:val="Zwykytekst"/>
        <w:spacing w:before="120"/>
        <w:jc w:val="both"/>
        <w:rPr>
          <w:rFonts w:asciiTheme="minorHAnsi" w:hAnsiTheme="minorHAnsi"/>
          <w:b/>
          <w:sz w:val="22"/>
          <w:szCs w:val="22"/>
        </w:rPr>
      </w:pPr>
    </w:p>
    <w:p w:rsidR="003906E1" w:rsidRPr="00BA126B" w:rsidRDefault="003906E1" w:rsidP="003906E1">
      <w:pPr>
        <w:spacing w:before="120"/>
        <w:jc w:val="both"/>
        <w:rPr>
          <w:rFonts w:asciiTheme="minorHAnsi" w:hAnsiTheme="minorHAnsi"/>
          <w:iCs/>
        </w:rPr>
      </w:pPr>
      <w:r w:rsidRPr="00BA126B">
        <w:rPr>
          <w:rFonts w:asciiTheme="minorHAnsi" w:hAnsiTheme="minorHAnsi"/>
          <w:iCs/>
        </w:rPr>
        <w:t xml:space="preserve">oświadczamy, że spełniamy warunki udziału w wyżej wymienionym postępowaniu </w:t>
      </w:r>
      <w:r w:rsidRPr="00BA126B">
        <w:rPr>
          <w:rFonts w:asciiTheme="minorHAnsi" w:hAnsiTheme="minorHAnsi"/>
          <w:iCs/>
        </w:rPr>
        <w:br/>
        <w:t>o udzielenie zamówienia.</w:t>
      </w:r>
    </w:p>
    <w:p w:rsidR="003906E1" w:rsidRPr="00BA126B" w:rsidRDefault="003906E1" w:rsidP="003906E1">
      <w:pPr>
        <w:pStyle w:val="Zwykytekst"/>
        <w:spacing w:before="120"/>
        <w:jc w:val="both"/>
        <w:rPr>
          <w:rFonts w:asciiTheme="minorHAnsi" w:hAnsiTheme="minorHAnsi"/>
          <w:sz w:val="22"/>
          <w:szCs w:val="22"/>
        </w:rPr>
      </w:pPr>
    </w:p>
    <w:p w:rsidR="003906E1" w:rsidRPr="00BA126B" w:rsidRDefault="003906E1" w:rsidP="003906E1">
      <w:pPr>
        <w:pStyle w:val="Zwykytekst"/>
        <w:spacing w:before="120"/>
        <w:rPr>
          <w:rFonts w:asciiTheme="minorHAnsi" w:hAnsiTheme="minorHAnsi"/>
          <w:sz w:val="22"/>
          <w:szCs w:val="22"/>
        </w:rPr>
      </w:pPr>
      <w:r w:rsidRPr="00BA126B">
        <w:rPr>
          <w:rFonts w:asciiTheme="minorHAnsi" w:hAnsiTheme="minorHAnsi"/>
          <w:sz w:val="22"/>
          <w:szCs w:val="22"/>
        </w:rPr>
        <w:t>__________________ dnia ______2016 roku</w:t>
      </w:r>
    </w:p>
    <w:p w:rsidR="003906E1" w:rsidRPr="00BA126B" w:rsidRDefault="003906E1" w:rsidP="003906E1">
      <w:pPr>
        <w:pStyle w:val="Zwykytekst"/>
        <w:spacing w:before="120"/>
        <w:ind w:firstLine="5220"/>
        <w:jc w:val="center"/>
        <w:rPr>
          <w:rFonts w:asciiTheme="minorHAnsi" w:hAnsiTheme="minorHAnsi"/>
          <w:i/>
          <w:sz w:val="22"/>
          <w:szCs w:val="22"/>
        </w:rPr>
      </w:pPr>
    </w:p>
    <w:p w:rsidR="003906E1" w:rsidRPr="00BA126B" w:rsidRDefault="003906E1" w:rsidP="003906E1">
      <w:pPr>
        <w:pStyle w:val="Zwykytekst"/>
        <w:spacing w:before="120"/>
        <w:ind w:firstLine="5220"/>
        <w:jc w:val="center"/>
        <w:rPr>
          <w:rFonts w:asciiTheme="minorHAnsi" w:hAnsiTheme="minorHAnsi"/>
          <w:i/>
          <w:sz w:val="22"/>
          <w:szCs w:val="22"/>
        </w:rPr>
      </w:pPr>
      <w:r w:rsidRPr="00BA126B">
        <w:rPr>
          <w:rFonts w:asciiTheme="minorHAnsi" w:hAnsiTheme="minorHAnsi"/>
          <w:i/>
          <w:sz w:val="22"/>
          <w:szCs w:val="22"/>
        </w:rPr>
        <w:t>_____________________________</w:t>
      </w:r>
    </w:p>
    <w:p w:rsidR="003906E1" w:rsidRPr="00BA126B" w:rsidRDefault="003906E1" w:rsidP="003906E1">
      <w:pPr>
        <w:pStyle w:val="Zwykytekst"/>
        <w:spacing w:before="120"/>
        <w:ind w:firstLine="4500"/>
        <w:jc w:val="center"/>
        <w:rPr>
          <w:rFonts w:asciiTheme="minorHAnsi" w:hAnsiTheme="minorHAnsi"/>
          <w:i/>
          <w:sz w:val="22"/>
          <w:szCs w:val="22"/>
        </w:rPr>
      </w:pPr>
      <w:r w:rsidRPr="00BA126B">
        <w:rPr>
          <w:rFonts w:asciiTheme="minorHAnsi" w:hAnsiTheme="minorHAnsi"/>
          <w:i/>
          <w:sz w:val="22"/>
          <w:szCs w:val="22"/>
        </w:rPr>
        <w:t xml:space="preserve">         (podpis Wykonawcy/Pełnomocnika)</w:t>
      </w:r>
    </w:p>
    <w:p w:rsidR="003906E1" w:rsidRPr="00BA126B" w:rsidRDefault="003906E1" w:rsidP="003906E1">
      <w:pPr>
        <w:pStyle w:val="Zwykytekst"/>
        <w:spacing w:before="120"/>
        <w:rPr>
          <w:rFonts w:asciiTheme="minorHAnsi" w:hAnsiTheme="minorHAnsi"/>
          <w:iCs/>
          <w:sz w:val="22"/>
          <w:szCs w:val="22"/>
        </w:rPr>
      </w:pPr>
    </w:p>
    <w:p w:rsidR="003906E1" w:rsidRPr="00BA126B" w:rsidRDefault="003906E1" w:rsidP="003906E1">
      <w:pPr>
        <w:pStyle w:val="Zwykytekst"/>
        <w:spacing w:before="120"/>
        <w:rPr>
          <w:rFonts w:asciiTheme="minorHAnsi" w:hAnsiTheme="minorHAnsi"/>
          <w:iCs/>
          <w:sz w:val="22"/>
          <w:szCs w:val="22"/>
        </w:rPr>
      </w:pPr>
    </w:p>
    <w:p w:rsidR="003906E1" w:rsidRPr="00BA126B" w:rsidRDefault="003906E1" w:rsidP="003906E1">
      <w:pPr>
        <w:pStyle w:val="Zwykytekst"/>
        <w:spacing w:before="120"/>
        <w:ind w:left="1350" w:hanging="990"/>
        <w:jc w:val="both"/>
        <w:rPr>
          <w:rFonts w:asciiTheme="minorHAnsi" w:hAnsiTheme="minorHAnsi"/>
          <w:sz w:val="22"/>
          <w:szCs w:val="22"/>
        </w:rPr>
      </w:pPr>
      <w:r w:rsidRPr="00BA126B">
        <w:rPr>
          <w:rFonts w:asciiTheme="minorHAnsi" w:hAnsiTheme="minorHAnsi"/>
          <w:b/>
          <w:sz w:val="22"/>
          <w:szCs w:val="22"/>
        </w:rPr>
        <w:t>UWAGA:</w:t>
      </w:r>
      <w:r w:rsidRPr="00BA126B">
        <w:rPr>
          <w:rFonts w:asciiTheme="minorHAnsi" w:hAnsiTheme="minorHAnsi"/>
          <w:sz w:val="22"/>
          <w:szCs w:val="22"/>
        </w:rPr>
        <w:t xml:space="preserve"> w przypadku Wykonawców wspólnie ubiegających się o udzielenie zamówienia,  niniejsze „Oświadczenie o spełnianiu warunków udziału w postępowaniu, </w:t>
      </w:r>
      <w:r w:rsidRPr="00BA126B">
        <w:rPr>
          <w:rFonts w:asciiTheme="minorHAnsi" w:hAnsiTheme="minorHAnsi"/>
          <w:sz w:val="22"/>
          <w:szCs w:val="22"/>
        </w:rPr>
        <w:br/>
        <w:t>o których mowa w art. 22 ust. 1 ustawy Pzp”, powinno być złożone w imieniu wszystkich Wykonawców</w:t>
      </w:r>
    </w:p>
    <w:p w:rsidR="003906E1" w:rsidRPr="00BA126B" w:rsidRDefault="003906E1" w:rsidP="003906E1">
      <w:pPr>
        <w:jc w:val="right"/>
        <w:rPr>
          <w:rFonts w:asciiTheme="minorHAnsi" w:hAnsiTheme="minorHAnsi"/>
          <w:b/>
        </w:rPr>
      </w:pPr>
      <w:r w:rsidRPr="00BA126B">
        <w:rPr>
          <w:rFonts w:asciiTheme="minorHAnsi" w:hAnsiTheme="minorHAnsi"/>
          <w:b/>
          <w:i/>
        </w:rPr>
        <w:br w:type="page"/>
      </w:r>
      <w:r w:rsidRPr="00BA126B">
        <w:rPr>
          <w:rFonts w:asciiTheme="minorHAnsi" w:hAnsiTheme="minorHAnsi" w:cs="Tahoma"/>
          <w:b/>
        </w:rPr>
        <w:lastRenderedPageBreak/>
        <w:t>Załącznik nr 4 do SIWZ</w:t>
      </w:r>
      <w:r w:rsidRPr="00BA126B">
        <w:rPr>
          <w:rFonts w:asciiTheme="minorHAnsi" w:hAnsiTheme="minorHAnsi"/>
          <w:b/>
        </w:rPr>
        <w:t xml:space="preserve"> </w:t>
      </w:r>
    </w:p>
    <w:p w:rsidR="003906E1" w:rsidRPr="00BA126B" w:rsidRDefault="003906E1" w:rsidP="003906E1">
      <w:pPr>
        <w:autoSpaceDE w:val="0"/>
        <w:autoSpaceDN w:val="0"/>
        <w:adjustRightInd w:val="0"/>
        <w:spacing w:after="0" w:line="240" w:lineRule="auto"/>
        <w:jc w:val="right"/>
        <w:outlineLvl w:val="0"/>
        <w:rPr>
          <w:rFonts w:asciiTheme="minorHAnsi" w:hAnsiTheme="minorHAnsi" w:cs="Tahoma"/>
          <w:b/>
        </w:rPr>
      </w:pPr>
    </w:p>
    <w:p w:rsidR="003906E1" w:rsidRPr="00BA126B" w:rsidRDefault="003906E1" w:rsidP="003906E1">
      <w:pPr>
        <w:autoSpaceDE w:val="0"/>
        <w:autoSpaceDN w:val="0"/>
        <w:adjustRightInd w:val="0"/>
        <w:spacing w:after="0" w:line="240" w:lineRule="auto"/>
        <w:jc w:val="right"/>
        <w:outlineLvl w:val="0"/>
        <w:rPr>
          <w:rFonts w:asciiTheme="minorHAnsi" w:hAnsiTheme="minorHAnsi" w:cs="Tahoma"/>
          <w:b/>
        </w:rPr>
      </w:pPr>
    </w:p>
    <w:tbl>
      <w:tblPr>
        <w:tblStyle w:val="Tabela-Siatka"/>
        <w:tblW w:w="0" w:type="auto"/>
        <w:tblLook w:val="04A0" w:firstRow="1" w:lastRow="0" w:firstColumn="1" w:lastColumn="0" w:noHBand="0" w:noVBand="1"/>
      </w:tblPr>
      <w:tblGrid>
        <w:gridCol w:w="3322"/>
        <w:gridCol w:w="6023"/>
      </w:tblGrid>
      <w:tr w:rsidR="003906E1" w:rsidRPr="00BA126B" w:rsidTr="003906E1">
        <w:tc>
          <w:tcPr>
            <w:tcW w:w="3368" w:type="dxa"/>
          </w:tcPr>
          <w:p w:rsidR="003906E1" w:rsidRPr="00BA126B" w:rsidRDefault="003906E1" w:rsidP="003906E1">
            <w:pPr>
              <w:autoSpaceDE w:val="0"/>
              <w:autoSpaceDN w:val="0"/>
              <w:adjustRightInd w:val="0"/>
              <w:spacing w:after="0" w:line="240" w:lineRule="auto"/>
              <w:jc w:val="right"/>
              <w:outlineLvl w:val="0"/>
              <w:rPr>
                <w:rFonts w:cs="Tahoma"/>
                <w:b/>
              </w:rPr>
            </w:pPr>
          </w:p>
          <w:p w:rsidR="003906E1" w:rsidRPr="00BA126B" w:rsidRDefault="003906E1" w:rsidP="003906E1">
            <w:pPr>
              <w:autoSpaceDE w:val="0"/>
              <w:autoSpaceDN w:val="0"/>
              <w:adjustRightInd w:val="0"/>
              <w:spacing w:after="0" w:line="240" w:lineRule="auto"/>
              <w:jc w:val="right"/>
              <w:outlineLvl w:val="0"/>
              <w:rPr>
                <w:rFonts w:cs="Tahoma"/>
                <w:b/>
              </w:rPr>
            </w:pPr>
          </w:p>
          <w:p w:rsidR="003906E1" w:rsidRPr="00BA126B" w:rsidRDefault="003906E1" w:rsidP="003906E1">
            <w:pPr>
              <w:jc w:val="center"/>
              <w:rPr>
                <w:i/>
              </w:rPr>
            </w:pPr>
            <w:r w:rsidRPr="00BA126B">
              <w:rPr>
                <w:i/>
              </w:rPr>
              <w:t>(nazwa Wykonawcy)</w:t>
            </w:r>
          </w:p>
          <w:p w:rsidR="003906E1" w:rsidRPr="00BA126B" w:rsidRDefault="003906E1" w:rsidP="003906E1">
            <w:pPr>
              <w:autoSpaceDE w:val="0"/>
              <w:autoSpaceDN w:val="0"/>
              <w:adjustRightInd w:val="0"/>
              <w:spacing w:after="0" w:line="240" w:lineRule="auto"/>
              <w:jc w:val="right"/>
              <w:outlineLvl w:val="0"/>
              <w:rPr>
                <w:rFonts w:cs="Tahoma"/>
                <w:b/>
              </w:rPr>
            </w:pPr>
          </w:p>
          <w:p w:rsidR="003906E1" w:rsidRPr="00BA126B" w:rsidRDefault="003906E1" w:rsidP="003906E1">
            <w:pPr>
              <w:autoSpaceDE w:val="0"/>
              <w:autoSpaceDN w:val="0"/>
              <w:adjustRightInd w:val="0"/>
              <w:spacing w:after="0" w:line="240" w:lineRule="auto"/>
              <w:outlineLvl w:val="0"/>
              <w:rPr>
                <w:rFonts w:cs="Tahoma"/>
                <w:b/>
              </w:rPr>
            </w:pPr>
          </w:p>
        </w:tc>
        <w:tc>
          <w:tcPr>
            <w:tcW w:w="6127" w:type="dxa"/>
            <w:shd w:val="clear" w:color="auto" w:fill="BFBFBF" w:themeFill="background1" w:themeFillShade="BF"/>
          </w:tcPr>
          <w:p w:rsidR="003906E1" w:rsidRPr="00BA126B" w:rsidRDefault="003906E1" w:rsidP="003906E1">
            <w:pPr>
              <w:spacing w:after="0"/>
              <w:jc w:val="center"/>
              <w:rPr>
                <w:b/>
              </w:rPr>
            </w:pPr>
            <w:r w:rsidRPr="00BA126B">
              <w:rPr>
                <w:b/>
              </w:rPr>
              <w:t>OŚWIADCZENIE WYKONAWCY</w:t>
            </w:r>
          </w:p>
          <w:p w:rsidR="003906E1" w:rsidRPr="00BA126B" w:rsidRDefault="003906E1" w:rsidP="003906E1">
            <w:pPr>
              <w:spacing w:after="0"/>
              <w:jc w:val="center"/>
              <w:rPr>
                <w:b/>
              </w:rPr>
            </w:pPr>
            <w:r w:rsidRPr="00BA126B">
              <w:rPr>
                <w:b/>
              </w:rPr>
              <w:t>o braku podstaw do wykluczenia</w:t>
            </w:r>
          </w:p>
          <w:p w:rsidR="003906E1" w:rsidRPr="00BA126B" w:rsidRDefault="003906E1" w:rsidP="003906E1">
            <w:pPr>
              <w:spacing w:after="0"/>
              <w:jc w:val="center"/>
              <w:rPr>
                <w:b/>
              </w:rPr>
            </w:pPr>
            <w:r w:rsidRPr="00BA126B">
              <w:rPr>
                <w:b/>
              </w:rPr>
              <w:t>w okolicznościach</w:t>
            </w:r>
            <w:r w:rsidRPr="00BA126B">
              <w:rPr>
                <w:b/>
                <w:iCs/>
              </w:rPr>
              <w:t xml:space="preserve"> o których mowa w art. 24 ust. 1 ustawy Pzp.</w:t>
            </w:r>
          </w:p>
        </w:tc>
      </w:tr>
    </w:tbl>
    <w:p w:rsidR="003906E1" w:rsidRPr="00BA126B" w:rsidRDefault="003906E1" w:rsidP="003906E1">
      <w:pPr>
        <w:autoSpaceDE w:val="0"/>
        <w:autoSpaceDN w:val="0"/>
        <w:adjustRightInd w:val="0"/>
        <w:spacing w:after="0" w:line="240" w:lineRule="auto"/>
        <w:jc w:val="right"/>
        <w:outlineLvl w:val="0"/>
        <w:rPr>
          <w:rFonts w:asciiTheme="minorHAnsi" w:hAnsiTheme="minorHAnsi" w:cs="Tahoma"/>
          <w:b/>
        </w:rPr>
      </w:pPr>
    </w:p>
    <w:p w:rsidR="003906E1" w:rsidRPr="00BA126B" w:rsidRDefault="003906E1" w:rsidP="003906E1">
      <w:pPr>
        <w:pStyle w:val="Zwykytekst"/>
        <w:spacing w:before="120"/>
        <w:jc w:val="both"/>
        <w:rPr>
          <w:rFonts w:asciiTheme="minorHAnsi" w:hAnsiTheme="minorHAnsi"/>
          <w:sz w:val="22"/>
          <w:szCs w:val="22"/>
        </w:rPr>
      </w:pPr>
    </w:p>
    <w:p w:rsidR="003906E1" w:rsidRPr="00BA126B" w:rsidRDefault="003906E1" w:rsidP="003906E1">
      <w:pPr>
        <w:pStyle w:val="Zwykytekst"/>
        <w:spacing w:before="120"/>
        <w:jc w:val="both"/>
        <w:rPr>
          <w:rFonts w:asciiTheme="minorHAnsi" w:hAnsiTheme="minorHAnsi"/>
          <w:sz w:val="22"/>
          <w:szCs w:val="22"/>
        </w:rPr>
      </w:pPr>
      <w:r w:rsidRPr="00BA126B">
        <w:rPr>
          <w:rFonts w:asciiTheme="minorHAnsi" w:hAnsiTheme="minorHAnsi"/>
          <w:sz w:val="22"/>
          <w:szCs w:val="22"/>
        </w:rPr>
        <w:t xml:space="preserve">Składając ofertę w postępowaniu o udzielenie zamówienia publicznego prowadzonym </w:t>
      </w:r>
      <w:r w:rsidRPr="00BA126B">
        <w:rPr>
          <w:rFonts w:asciiTheme="minorHAnsi" w:hAnsiTheme="minorHAnsi"/>
          <w:sz w:val="22"/>
          <w:szCs w:val="22"/>
        </w:rPr>
        <w:br/>
        <w:t>w trybie przetargu nieograniczonego na:</w:t>
      </w:r>
    </w:p>
    <w:p w:rsidR="003906E1" w:rsidRPr="00BA126B" w:rsidRDefault="003906E1" w:rsidP="003906E1">
      <w:pPr>
        <w:jc w:val="both"/>
        <w:rPr>
          <w:rFonts w:asciiTheme="minorHAnsi" w:hAnsiTheme="minorHAnsi"/>
          <w:b/>
        </w:rPr>
      </w:pPr>
    </w:p>
    <w:p w:rsidR="00D27415" w:rsidRPr="00D27415" w:rsidRDefault="003906E1" w:rsidP="00D27415">
      <w:pPr>
        <w:jc w:val="both"/>
        <w:rPr>
          <w:rFonts w:asciiTheme="minorHAnsi" w:hAnsiTheme="minorHAnsi" w:cs="Tahoma"/>
          <w:b/>
        </w:rPr>
      </w:pPr>
      <w:r w:rsidRPr="00D27415">
        <w:rPr>
          <w:rFonts w:asciiTheme="minorHAnsi" w:hAnsiTheme="minorHAnsi" w:cs="Tahoma"/>
          <w:b/>
        </w:rPr>
        <w:t>O</w:t>
      </w:r>
      <w:r w:rsidR="004D54AB" w:rsidRPr="00D27415">
        <w:rPr>
          <w:rFonts w:asciiTheme="minorHAnsi" w:hAnsiTheme="minorHAnsi" w:cs="Tahoma"/>
          <w:b/>
        </w:rPr>
        <w:t xml:space="preserve">bsługę Inwestorską dla zadania </w:t>
      </w:r>
      <w:r w:rsidRPr="00D27415">
        <w:rPr>
          <w:rFonts w:asciiTheme="minorHAnsi" w:hAnsiTheme="minorHAnsi" w:cs="Tahoma"/>
          <w:b/>
        </w:rPr>
        <w:t xml:space="preserve">pn. </w:t>
      </w:r>
      <w:r w:rsidR="00D27415" w:rsidRPr="00D27415">
        <w:rPr>
          <w:rFonts w:asciiTheme="minorHAnsi" w:hAnsiTheme="minorHAnsi" w:cs="Tahoma"/>
          <w:b/>
        </w:rPr>
        <w:t xml:space="preserve">„ Rewitalizacja Teatru im. Juliusza Osterwy w Gorzowie Wielkopolskim – ETAP IV”. </w:t>
      </w:r>
    </w:p>
    <w:p w:rsidR="00D05398" w:rsidRPr="00BA126B" w:rsidRDefault="00D05398" w:rsidP="00D05398">
      <w:pPr>
        <w:spacing w:after="0" w:line="240" w:lineRule="auto"/>
        <w:jc w:val="center"/>
        <w:rPr>
          <w:rFonts w:asciiTheme="minorHAnsi" w:eastAsiaTheme="minorHAnsi" w:hAnsiTheme="minorHAnsi" w:cstheme="minorBidi"/>
          <w:lang w:eastAsia="en-US"/>
        </w:rPr>
      </w:pPr>
    </w:p>
    <w:p w:rsidR="003906E1" w:rsidRPr="00BA126B" w:rsidRDefault="003906E1" w:rsidP="00D05398">
      <w:pPr>
        <w:spacing w:after="0" w:line="240" w:lineRule="auto"/>
        <w:jc w:val="both"/>
        <w:rPr>
          <w:rFonts w:asciiTheme="minorHAnsi" w:hAnsiTheme="minorHAnsi" w:cs="Arial"/>
          <w:b/>
          <w:bCs/>
        </w:rPr>
      </w:pPr>
    </w:p>
    <w:p w:rsidR="00D05398" w:rsidRPr="00BA126B" w:rsidRDefault="00D05398" w:rsidP="00D05398">
      <w:pPr>
        <w:spacing w:after="0" w:line="240" w:lineRule="auto"/>
        <w:jc w:val="both"/>
        <w:rPr>
          <w:rFonts w:asciiTheme="minorHAnsi" w:hAnsiTheme="minorHAnsi" w:cs="Arial"/>
          <w:b/>
          <w:bCs/>
        </w:rPr>
      </w:pPr>
    </w:p>
    <w:p w:rsidR="00D05398" w:rsidRPr="00BA126B" w:rsidRDefault="00D05398" w:rsidP="00D05398">
      <w:pPr>
        <w:spacing w:after="0" w:line="240" w:lineRule="auto"/>
        <w:jc w:val="both"/>
        <w:rPr>
          <w:rFonts w:asciiTheme="minorHAnsi" w:hAnsiTheme="minorHAnsi" w:cs="Arial"/>
          <w:b/>
          <w:bCs/>
        </w:rPr>
      </w:pPr>
    </w:p>
    <w:p w:rsidR="003906E1" w:rsidRPr="00BA126B" w:rsidRDefault="003906E1" w:rsidP="003906E1">
      <w:pPr>
        <w:pStyle w:val="Zwykytekst"/>
        <w:spacing w:before="120"/>
        <w:jc w:val="both"/>
        <w:rPr>
          <w:rFonts w:asciiTheme="minorHAnsi" w:hAnsiTheme="minorHAnsi"/>
          <w:b/>
          <w:sz w:val="22"/>
          <w:szCs w:val="22"/>
        </w:rPr>
      </w:pPr>
      <w:r w:rsidRPr="00BA126B">
        <w:rPr>
          <w:rFonts w:asciiTheme="minorHAnsi" w:hAnsiTheme="minorHAnsi"/>
          <w:b/>
          <w:sz w:val="22"/>
          <w:szCs w:val="22"/>
        </w:rPr>
        <w:t>w imieniu Wykonawcy/Wykonawców ………………………………………………………..……</w:t>
      </w:r>
    </w:p>
    <w:p w:rsidR="003906E1" w:rsidRPr="00BA126B" w:rsidRDefault="003906E1" w:rsidP="003906E1">
      <w:pPr>
        <w:spacing w:before="120"/>
        <w:jc w:val="both"/>
        <w:rPr>
          <w:rFonts w:asciiTheme="minorHAnsi" w:hAnsiTheme="minorHAnsi"/>
          <w:iCs/>
        </w:rPr>
      </w:pPr>
    </w:p>
    <w:p w:rsidR="003906E1" w:rsidRPr="00BA126B" w:rsidRDefault="003906E1" w:rsidP="003906E1">
      <w:pPr>
        <w:spacing w:before="120"/>
        <w:jc w:val="both"/>
        <w:rPr>
          <w:rFonts w:asciiTheme="minorHAnsi" w:hAnsiTheme="minorHAnsi"/>
          <w:iCs/>
        </w:rPr>
      </w:pPr>
      <w:r w:rsidRPr="00BA126B">
        <w:rPr>
          <w:rFonts w:asciiTheme="minorHAnsi" w:hAnsiTheme="minorHAnsi"/>
        </w:rPr>
        <w:t>oświadczam, że</w:t>
      </w:r>
      <w:r w:rsidRPr="00BA126B">
        <w:rPr>
          <w:rFonts w:asciiTheme="minorHAnsi" w:hAnsiTheme="minorHAnsi"/>
          <w:bCs/>
          <w:iCs/>
        </w:rPr>
        <w:t xml:space="preserve"> brak jest podstaw do wykluczenia nas z postępowania </w:t>
      </w:r>
      <w:r w:rsidRPr="00BA126B">
        <w:rPr>
          <w:rFonts w:asciiTheme="minorHAnsi" w:hAnsiTheme="minorHAnsi"/>
          <w:iCs/>
        </w:rPr>
        <w:t>z powodu niespełnienia warunków o których mowa w art. 24 ust. 1 ustawy Pzp.</w:t>
      </w:r>
    </w:p>
    <w:p w:rsidR="003906E1" w:rsidRPr="00BA126B" w:rsidRDefault="003906E1" w:rsidP="003906E1">
      <w:pPr>
        <w:pStyle w:val="Zwykytekst"/>
        <w:spacing w:before="120"/>
        <w:jc w:val="both"/>
        <w:rPr>
          <w:rFonts w:asciiTheme="minorHAnsi" w:hAnsiTheme="minorHAnsi"/>
          <w:sz w:val="22"/>
          <w:szCs w:val="22"/>
        </w:rPr>
      </w:pPr>
    </w:p>
    <w:p w:rsidR="003906E1" w:rsidRPr="00BA126B" w:rsidRDefault="003906E1" w:rsidP="003906E1">
      <w:pPr>
        <w:pStyle w:val="Zwykytekst"/>
        <w:spacing w:before="120"/>
        <w:rPr>
          <w:rFonts w:asciiTheme="minorHAnsi" w:hAnsiTheme="minorHAnsi"/>
          <w:sz w:val="22"/>
          <w:szCs w:val="22"/>
        </w:rPr>
      </w:pPr>
      <w:r w:rsidRPr="00BA126B">
        <w:rPr>
          <w:rFonts w:asciiTheme="minorHAnsi" w:hAnsiTheme="minorHAnsi"/>
          <w:sz w:val="22"/>
          <w:szCs w:val="22"/>
        </w:rPr>
        <w:t>__________________ dnia ________2016 roku</w:t>
      </w:r>
    </w:p>
    <w:p w:rsidR="003906E1" w:rsidRPr="00BA126B" w:rsidRDefault="003906E1" w:rsidP="003906E1">
      <w:pPr>
        <w:pStyle w:val="Zwykytekst"/>
        <w:spacing w:before="120"/>
        <w:ind w:firstLine="5220"/>
        <w:jc w:val="center"/>
        <w:rPr>
          <w:rFonts w:asciiTheme="minorHAnsi" w:hAnsiTheme="minorHAnsi"/>
          <w:i/>
          <w:sz w:val="22"/>
          <w:szCs w:val="22"/>
        </w:rPr>
      </w:pPr>
    </w:p>
    <w:p w:rsidR="003906E1" w:rsidRPr="00BA126B" w:rsidRDefault="003906E1" w:rsidP="003906E1">
      <w:pPr>
        <w:pStyle w:val="Zwykytekst"/>
        <w:spacing w:before="120"/>
        <w:ind w:firstLine="5220"/>
        <w:jc w:val="center"/>
        <w:rPr>
          <w:rFonts w:asciiTheme="minorHAnsi" w:hAnsiTheme="minorHAnsi"/>
          <w:i/>
          <w:sz w:val="22"/>
          <w:szCs w:val="22"/>
        </w:rPr>
      </w:pPr>
      <w:r w:rsidRPr="00BA126B">
        <w:rPr>
          <w:rFonts w:asciiTheme="minorHAnsi" w:hAnsiTheme="minorHAnsi"/>
          <w:i/>
          <w:sz w:val="22"/>
          <w:szCs w:val="22"/>
        </w:rPr>
        <w:t>______________________________</w:t>
      </w:r>
    </w:p>
    <w:p w:rsidR="003906E1" w:rsidRPr="00BA126B" w:rsidRDefault="003906E1" w:rsidP="003906E1">
      <w:pPr>
        <w:pStyle w:val="Zwykytekst"/>
        <w:spacing w:before="120"/>
        <w:ind w:firstLine="4500"/>
        <w:jc w:val="center"/>
        <w:rPr>
          <w:rFonts w:asciiTheme="minorHAnsi" w:hAnsiTheme="minorHAnsi"/>
          <w:i/>
          <w:sz w:val="22"/>
          <w:szCs w:val="22"/>
        </w:rPr>
      </w:pPr>
      <w:r w:rsidRPr="00BA126B">
        <w:rPr>
          <w:rFonts w:asciiTheme="minorHAnsi" w:hAnsiTheme="minorHAnsi"/>
          <w:i/>
          <w:sz w:val="22"/>
          <w:szCs w:val="22"/>
        </w:rPr>
        <w:t xml:space="preserve">         (podpis Wykonawcy/Pełnomocnika)</w:t>
      </w:r>
    </w:p>
    <w:p w:rsidR="003906E1" w:rsidRPr="00BA126B" w:rsidRDefault="003906E1" w:rsidP="003906E1">
      <w:pPr>
        <w:pStyle w:val="Zwykytekst"/>
        <w:spacing w:before="120"/>
        <w:rPr>
          <w:rFonts w:asciiTheme="minorHAnsi" w:hAnsiTheme="minorHAnsi"/>
          <w:iCs/>
          <w:sz w:val="22"/>
          <w:szCs w:val="22"/>
        </w:rPr>
      </w:pPr>
    </w:p>
    <w:p w:rsidR="003906E1" w:rsidRPr="00BA126B" w:rsidRDefault="003906E1" w:rsidP="003906E1">
      <w:pPr>
        <w:pStyle w:val="Zwykytekst"/>
        <w:spacing w:before="120"/>
        <w:rPr>
          <w:rFonts w:asciiTheme="minorHAnsi" w:hAnsiTheme="minorHAnsi"/>
          <w:iCs/>
          <w:sz w:val="22"/>
          <w:szCs w:val="22"/>
        </w:rPr>
      </w:pPr>
    </w:p>
    <w:p w:rsidR="003906E1" w:rsidRPr="00BA126B" w:rsidRDefault="003906E1" w:rsidP="003906E1">
      <w:pPr>
        <w:jc w:val="both"/>
        <w:rPr>
          <w:rFonts w:asciiTheme="minorHAnsi" w:hAnsiTheme="minorHAnsi"/>
        </w:rPr>
      </w:pPr>
      <w:r w:rsidRPr="00BA126B">
        <w:rPr>
          <w:rFonts w:asciiTheme="minorHAnsi" w:hAnsiTheme="minorHAnsi"/>
          <w:b/>
        </w:rPr>
        <w:t>UWAGA:</w:t>
      </w:r>
      <w:r w:rsidRPr="00BA126B">
        <w:rPr>
          <w:rFonts w:asciiTheme="minorHAnsi" w:hAnsiTheme="minorHAnsi"/>
        </w:rPr>
        <w:t xml:space="preserve"> niniejsze „Oświadczenie o braku podstaw do wykluczenia, w okolicznościach</w:t>
      </w:r>
      <w:r w:rsidRPr="00BA126B">
        <w:rPr>
          <w:rFonts w:asciiTheme="minorHAnsi" w:hAnsiTheme="minorHAnsi"/>
        </w:rPr>
        <w:br/>
        <w:t>o których mowa w art. 24 ust. 1 ustawy Pzp” składa każdy z Wykonawców wspólnie ubiegających się o udzielenie zamówienia.</w:t>
      </w:r>
    </w:p>
    <w:p w:rsidR="003906E1" w:rsidRPr="00BA126B" w:rsidRDefault="003906E1" w:rsidP="003906E1">
      <w:pPr>
        <w:pStyle w:val="Zwykytekst"/>
        <w:spacing w:before="120"/>
        <w:ind w:left="1350" w:hanging="990"/>
        <w:jc w:val="both"/>
        <w:rPr>
          <w:rFonts w:asciiTheme="minorHAnsi" w:hAnsiTheme="minorHAnsi"/>
          <w:sz w:val="22"/>
          <w:szCs w:val="22"/>
        </w:rPr>
      </w:pPr>
      <w:r w:rsidRPr="00BA126B">
        <w:rPr>
          <w:rFonts w:asciiTheme="minorHAnsi" w:hAnsiTheme="minorHAnsi"/>
          <w:b/>
          <w:i/>
          <w:sz w:val="22"/>
          <w:szCs w:val="22"/>
        </w:rPr>
        <w:br w:type="page"/>
      </w:r>
    </w:p>
    <w:p w:rsidR="003906E1" w:rsidRPr="00BA126B" w:rsidRDefault="003906E1" w:rsidP="003906E1">
      <w:pPr>
        <w:pStyle w:val="Zwykytekst"/>
        <w:spacing w:before="120"/>
        <w:jc w:val="both"/>
        <w:rPr>
          <w:rFonts w:asciiTheme="minorHAnsi" w:hAnsiTheme="minorHAnsi"/>
          <w:b/>
          <w:i/>
          <w:sz w:val="22"/>
          <w:szCs w:val="22"/>
        </w:rPr>
      </w:pPr>
    </w:p>
    <w:p w:rsidR="003906E1" w:rsidRPr="00BA126B" w:rsidRDefault="003906E1" w:rsidP="003906E1">
      <w:pPr>
        <w:pStyle w:val="Zwykytekst"/>
        <w:spacing w:before="120"/>
        <w:jc w:val="right"/>
        <w:rPr>
          <w:rFonts w:asciiTheme="minorHAnsi" w:hAnsiTheme="minorHAnsi"/>
          <w:b/>
          <w:bCs/>
          <w:sz w:val="22"/>
          <w:szCs w:val="22"/>
        </w:rPr>
      </w:pPr>
      <w:r w:rsidRPr="00BA126B">
        <w:rPr>
          <w:rFonts w:asciiTheme="minorHAnsi" w:hAnsiTheme="minorHAnsi" w:cs="Tahoma"/>
          <w:b/>
          <w:sz w:val="22"/>
          <w:szCs w:val="22"/>
        </w:rPr>
        <w:t>Załącznik nr 5 do SIWZ</w:t>
      </w:r>
    </w:p>
    <w:p w:rsidR="003906E1" w:rsidRPr="00BA126B" w:rsidRDefault="003906E1" w:rsidP="00015CC8">
      <w:pPr>
        <w:pStyle w:val="Zwykytekst"/>
        <w:spacing w:before="120"/>
        <w:rPr>
          <w:rFonts w:asciiTheme="minorHAnsi" w:hAnsiTheme="minorHAnsi"/>
          <w:b/>
          <w:bCs/>
          <w:sz w:val="22"/>
          <w:szCs w:val="22"/>
        </w:rPr>
      </w:pPr>
    </w:p>
    <w:tbl>
      <w:tblPr>
        <w:tblStyle w:val="Tabela-Siatka"/>
        <w:tblW w:w="0" w:type="auto"/>
        <w:tblLook w:val="04A0" w:firstRow="1" w:lastRow="0" w:firstColumn="1" w:lastColumn="0" w:noHBand="0" w:noVBand="1"/>
      </w:tblPr>
      <w:tblGrid>
        <w:gridCol w:w="3177"/>
        <w:gridCol w:w="6168"/>
      </w:tblGrid>
      <w:tr w:rsidR="003906E1" w:rsidRPr="00BA126B" w:rsidTr="00015CC8">
        <w:trPr>
          <w:trHeight w:val="1456"/>
        </w:trPr>
        <w:tc>
          <w:tcPr>
            <w:tcW w:w="3227" w:type="dxa"/>
          </w:tcPr>
          <w:p w:rsidR="003906E1" w:rsidRPr="00BA126B" w:rsidRDefault="003906E1" w:rsidP="003906E1">
            <w:pPr>
              <w:pStyle w:val="Zwykytekst"/>
              <w:jc w:val="right"/>
              <w:rPr>
                <w:rFonts w:asciiTheme="minorHAnsi" w:hAnsiTheme="minorHAnsi"/>
                <w:b/>
                <w:bCs/>
                <w:sz w:val="22"/>
                <w:szCs w:val="22"/>
              </w:rPr>
            </w:pPr>
          </w:p>
          <w:p w:rsidR="00015CC8" w:rsidRPr="00BA126B" w:rsidRDefault="00015CC8" w:rsidP="003906E1">
            <w:pPr>
              <w:pStyle w:val="Zwykytekst"/>
              <w:jc w:val="right"/>
              <w:rPr>
                <w:rFonts w:asciiTheme="minorHAnsi" w:hAnsiTheme="minorHAnsi"/>
                <w:b/>
                <w:bCs/>
                <w:sz w:val="22"/>
                <w:szCs w:val="22"/>
              </w:rPr>
            </w:pPr>
          </w:p>
          <w:p w:rsidR="00015CC8" w:rsidRPr="00BA126B" w:rsidRDefault="00015CC8" w:rsidP="00015CC8">
            <w:pPr>
              <w:jc w:val="center"/>
              <w:rPr>
                <w:i/>
              </w:rPr>
            </w:pPr>
            <w:r w:rsidRPr="00BA126B">
              <w:rPr>
                <w:i/>
              </w:rPr>
              <w:t>(nazwa Wykonawcy)</w:t>
            </w:r>
          </w:p>
          <w:p w:rsidR="00015CC8" w:rsidRPr="00BA126B" w:rsidRDefault="00015CC8" w:rsidP="003906E1">
            <w:pPr>
              <w:pStyle w:val="Zwykytekst"/>
              <w:jc w:val="right"/>
              <w:rPr>
                <w:rFonts w:asciiTheme="minorHAnsi" w:hAnsiTheme="minorHAnsi"/>
                <w:b/>
                <w:bCs/>
                <w:sz w:val="22"/>
                <w:szCs w:val="22"/>
              </w:rPr>
            </w:pPr>
          </w:p>
          <w:p w:rsidR="00015CC8" w:rsidRPr="00BA126B" w:rsidRDefault="00015CC8" w:rsidP="003906E1">
            <w:pPr>
              <w:pStyle w:val="Zwykytekst"/>
              <w:jc w:val="right"/>
              <w:rPr>
                <w:rFonts w:asciiTheme="minorHAnsi" w:hAnsiTheme="minorHAnsi"/>
                <w:b/>
                <w:bCs/>
                <w:sz w:val="22"/>
                <w:szCs w:val="22"/>
              </w:rPr>
            </w:pPr>
          </w:p>
        </w:tc>
        <w:tc>
          <w:tcPr>
            <w:tcW w:w="6268" w:type="dxa"/>
            <w:shd w:val="clear" w:color="auto" w:fill="BFBFBF" w:themeFill="background1" w:themeFillShade="BF"/>
          </w:tcPr>
          <w:p w:rsidR="00015CC8" w:rsidRPr="00BA126B" w:rsidRDefault="00015CC8" w:rsidP="00015CC8">
            <w:pPr>
              <w:ind w:left="708"/>
              <w:jc w:val="center"/>
              <w:rPr>
                <w:b/>
              </w:rPr>
            </w:pPr>
            <w:r w:rsidRPr="00BA126B">
              <w:rPr>
                <w:b/>
              </w:rPr>
              <w:t xml:space="preserve">WIEDZA I DOŚWIADCZENIE </w:t>
            </w:r>
            <w:r w:rsidR="00920217" w:rsidRPr="00BA126B">
              <w:rPr>
                <w:b/>
              </w:rPr>
              <w:t xml:space="preserve">              – </w:t>
            </w:r>
            <w:r w:rsidRPr="00BA126B">
              <w:rPr>
                <w:b/>
              </w:rPr>
              <w:t>wykaz usług</w:t>
            </w:r>
          </w:p>
          <w:p w:rsidR="003906E1" w:rsidRPr="00BA126B" w:rsidRDefault="003906E1" w:rsidP="003906E1">
            <w:pPr>
              <w:pStyle w:val="Zwykytekst"/>
              <w:jc w:val="right"/>
              <w:rPr>
                <w:rFonts w:asciiTheme="minorHAnsi" w:hAnsiTheme="minorHAnsi"/>
                <w:b/>
                <w:bCs/>
                <w:sz w:val="22"/>
                <w:szCs w:val="22"/>
              </w:rPr>
            </w:pPr>
          </w:p>
        </w:tc>
      </w:tr>
    </w:tbl>
    <w:p w:rsidR="003906E1" w:rsidRPr="00BA126B" w:rsidRDefault="003906E1" w:rsidP="003906E1">
      <w:pPr>
        <w:pStyle w:val="Zwykytekst"/>
        <w:jc w:val="right"/>
        <w:rPr>
          <w:rFonts w:asciiTheme="minorHAnsi" w:hAnsiTheme="minorHAnsi"/>
          <w:b/>
          <w:bCs/>
          <w:sz w:val="22"/>
          <w:szCs w:val="22"/>
        </w:rPr>
      </w:pPr>
    </w:p>
    <w:p w:rsidR="00015CC8" w:rsidRPr="00BA126B" w:rsidRDefault="00015CC8" w:rsidP="00D05398">
      <w:pPr>
        <w:pStyle w:val="Zwykytekst1"/>
        <w:tabs>
          <w:tab w:val="left" w:pos="9030"/>
        </w:tabs>
        <w:spacing w:before="120"/>
        <w:ind w:right="15"/>
        <w:jc w:val="both"/>
        <w:rPr>
          <w:rFonts w:asciiTheme="minorHAnsi" w:hAnsiTheme="minorHAnsi"/>
          <w:sz w:val="22"/>
          <w:szCs w:val="22"/>
        </w:rPr>
      </w:pPr>
      <w:r w:rsidRPr="00BA126B">
        <w:rPr>
          <w:rFonts w:asciiTheme="minorHAnsi" w:hAnsiTheme="minorHAnsi"/>
          <w:sz w:val="22"/>
          <w:szCs w:val="22"/>
        </w:rPr>
        <w:t>Składając ofertę w postępowaniu o udzielenie zamówienia publicznego prowadzonym w trybie</w:t>
      </w:r>
      <w:r w:rsidR="00D05398" w:rsidRPr="00BA126B">
        <w:rPr>
          <w:rFonts w:asciiTheme="minorHAnsi" w:hAnsiTheme="minorHAnsi"/>
          <w:sz w:val="22"/>
          <w:szCs w:val="22"/>
        </w:rPr>
        <w:t xml:space="preserve"> przetargu nieograniczonego na:</w:t>
      </w:r>
    </w:p>
    <w:p w:rsidR="00D27415" w:rsidRPr="00D27415" w:rsidRDefault="00015CC8" w:rsidP="00D27415">
      <w:pPr>
        <w:jc w:val="both"/>
        <w:rPr>
          <w:rFonts w:asciiTheme="minorHAnsi" w:hAnsiTheme="minorHAnsi" w:cs="Tahoma"/>
          <w:b/>
        </w:rPr>
      </w:pPr>
      <w:r w:rsidRPr="00D27415">
        <w:rPr>
          <w:rFonts w:asciiTheme="minorHAnsi" w:hAnsiTheme="minorHAnsi" w:cs="Tahoma"/>
          <w:b/>
        </w:rPr>
        <w:t>O</w:t>
      </w:r>
      <w:r w:rsidR="004D54AB" w:rsidRPr="00D27415">
        <w:rPr>
          <w:rFonts w:asciiTheme="minorHAnsi" w:hAnsiTheme="minorHAnsi" w:cs="Tahoma"/>
          <w:b/>
        </w:rPr>
        <w:t xml:space="preserve">bsługę Inwestorską dla zadania pn. </w:t>
      </w:r>
      <w:r w:rsidR="00D27415" w:rsidRPr="00D27415">
        <w:rPr>
          <w:rFonts w:asciiTheme="minorHAnsi" w:hAnsiTheme="minorHAnsi" w:cs="Tahoma"/>
          <w:b/>
        </w:rPr>
        <w:t xml:space="preserve">„ Rewitalizacja Teatru im. Juliusza Osterwy w Gorzowie Wielkopolskim – ETAP IV”. </w:t>
      </w:r>
    </w:p>
    <w:p w:rsidR="00015CC8" w:rsidRPr="00BA126B" w:rsidRDefault="00015CC8" w:rsidP="00015CC8">
      <w:pPr>
        <w:spacing w:after="0"/>
        <w:jc w:val="both"/>
        <w:rPr>
          <w:rFonts w:asciiTheme="minorHAnsi" w:hAnsiTheme="minorHAnsi"/>
        </w:rPr>
      </w:pPr>
      <w:r w:rsidRPr="00BA126B">
        <w:rPr>
          <w:rFonts w:asciiTheme="minorHAnsi" w:hAnsiTheme="minorHAnsi"/>
        </w:rPr>
        <w:t xml:space="preserve">Przedkładamy wykaz głównych usług w celu oceny spełniania przez Wykonawcę warunków, o których mowa w art. 22 ust. 1 ustawy Pzp. i których opis sposobu oceny spełniania został zamieszczony w rozdziale V SIWZ. </w:t>
      </w:r>
    </w:p>
    <w:p w:rsidR="00015CC8" w:rsidRPr="00BA126B" w:rsidRDefault="003906E1" w:rsidP="00015CC8">
      <w:pPr>
        <w:pStyle w:val="Zwykytekst"/>
        <w:tabs>
          <w:tab w:val="left" w:pos="1386"/>
        </w:tabs>
        <w:jc w:val="right"/>
        <w:rPr>
          <w:rFonts w:asciiTheme="minorHAnsi" w:hAnsiTheme="minorHAnsi"/>
          <w:b/>
          <w:bCs/>
          <w:sz w:val="22"/>
          <w:szCs w:val="22"/>
        </w:rPr>
      </w:pPr>
      <w:r w:rsidRPr="00BA126B">
        <w:rPr>
          <w:rFonts w:asciiTheme="minorHAnsi" w:hAnsiTheme="minorHAnsi"/>
          <w:b/>
          <w:bCs/>
          <w:sz w:val="22"/>
          <w:szCs w:val="22"/>
        </w:rPr>
        <w:t xml:space="preserve"> </w:t>
      </w:r>
      <w:r w:rsidR="00015CC8" w:rsidRPr="00BA126B">
        <w:rPr>
          <w:rFonts w:asciiTheme="minorHAnsi" w:hAnsiTheme="minorHAnsi"/>
          <w:b/>
          <w:bCs/>
          <w:sz w:val="22"/>
          <w:szCs w:val="22"/>
        </w:rPr>
        <w:t xml:space="preserve">  </w:t>
      </w:r>
    </w:p>
    <w:tbl>
      <w:tblPr>
        <w:tblStyle w:val="Tabela-Siatka"/>
        <w:tblW w:w="0" w:type="auto"/>
        <w:tblLook w:val="04A0" w:firstRow="1" w:lastRow="0" w:firstColumn="1" w:lastColumn="0" w:noHBand="0" w:noVBand="1"/>
      </w:tblPr>
      <w:tblGrid>
        <w:gridCol w:w="1665"/>
        <w:gridCol w:w="3357"/>
        <w:gridCol w:w="2199"/>
        <w:gridCol w:w="2124"/>
      </w:tblGrid>
      <w:tr w:rsidR="00015CC8" w:rsidRPr="00BA126B" w:rsidTr="004A7DB5">
        <w:tc>
          <w:tcPr>
            <w:tcW w:w="1678" w:type="dxa"/>
          </w:tcPr>
          <w:p w:rsidR="00015CC8" w:rsidRPr="00BA126B" w:rsidRDefault="00015CC8" w:rsidP="00015CC8">
            <w:pPr>
              <w:spacing w:after="0"/>
              <w:jc w:val="center"/>
              <w:rPr>
                <w:rFonts w:cs="Courier New"/>
                <w:b/>
                <w:lang w:eastAsia="pl-PL"/>
              </w:rPr>
            </w:pPr>
            <w:r w:rsidRPr="00BA126B">
              <w:rPr>
                <w:rFonts w:cs="Courier New"/>
                <w:b/>
                <w:lang w:eastAsia="pl-PL"/>
              </w:rPr>
              <w:t xml:space="preserve">Nazwa Wykonawcy (podmiotu), wykazującego posiadanie doświadczenia </w:t>
            </w:r>
          </w:p>
        </w:tc>
        <w:tc>
          <w:tcPr>
            <w:tcW w:w="3420" w:type="dxa"/>
            <w:vAlign w:val="center"/>
          </w:tcPr>
          <w:p w:rsidR="00015CC8" w:rsidRPr="00BA126B" w:rsidRDefault="00015CC8" w:rsidP="00D0279F">
            <w:pPr>
              <w:jc w:val="center"/>
              <w:rPr>
                <w:rFonts w:cs="Courier New"/>
                <w:b/>
                <w:lang w:eastAsia="pl-PL"/>
              </w:rPr>
            </w:pPr>
            <w:r w:rsidRPr="00BA126B">
              <w:rPr>
                <w:rFonts w:cs="Courier New"/>
                <w:b/>
                <w:lang w:eastAsia="pl-PL"/>
              </w:rPr>
              <w:t>Nazwa i adres Zamawiającego/Zlecającego</w:t>
            </w:r>
          </w:p>
        </w:tc>
        <w:tc>
          <w:tcPr>
            <w:tcW w:w="2263" w:type="dxa"/>
            <w:vAlign w:val="center"/>
          </w:tcPr>
          <w:p w:rsidR="00015CC8" w:rsidRPr="00BA126B" w:rsidRDefault="00015CC8" w:rsidP="00015CC8">
            <w:pPr>
              <w:jc w:val="center"/>
              <w:rPr>
                <w:rFonts w:cs="Courier New"/>
                <w:b/>
                <w:lang w:eastAsia="pl-PL"/>
              </w:rPr>
            </w:pPr>
            <w:r w:rsidRPr="00BA126B">
              <w:rPr>
                <w:rFonts w:cs="Courier New"/>
                <w:b/>
                <w:lang w:eastAsia="pl-PL"/>
              </w:rPr>
              <w:t>Informacje potwierdzające spełnienie warunków określonych w SIWZ</w:t>
            </w:r>
          </w:p>
        </w:tc>
        <w:tc>
          <w:tcPr>
            <w:tcW w:w="2210" w:type="dxa"/>
            <w:vAlign w:val="center"/>
          </w:tcPr>
          <w:p w:rsidR="00015CC8" w:rsidRPr="00BA126B" w:rsidRDefault="00015CC8" w:rsidP="00D0279F">
            <w:pPr>
              <w:spacing w:before="120"/>
              <w:jc w:val="center"/>
              <w:rPr>
                <w:rFonts w:cs="Courier New"/>
                <w:b/>
                <w:lang w:eastAsia="pl-PL"/>
              </w:rPr>
            </w:pPr>
            <w:r w:rsidRPr="00BA126B">
              <w:rPr>
                <w:rFonts w:cs="Courier New"/>
                <w:b/>
                <w:lang w:eastAsia="pl-PL"/>
              </w:rPr>
              <w:t>Zakończenie realizacji</w:t>
            </w:r>
          </w:p>
          <w:p w:rsidR="00015CC8" w:rsidRPr="00BA126B" w:rsidRDefault="00015CC8" w:rsidP="00D0279F">
            <w:pPr>
              <w:spacing w:before="120"/>
              <w:jc w:val="center"/>
              <w:rPr>
                <w:rFonts w:cs="Courier New"/>
                <w:b/>
                <w:lang w:eastAsia="pl-PL"/>
              </w:rPr>
            </w:pPr>
            <w:r w:rsidRPr="00BA126B">
              <w:rPr>
                <w:rFonts w:cs="Courier New"/>
                <w:b/>
                <w:lang w:eastAsia="pl-PL"/>
              </w:rPr>
              <w:t xml:space="preserve">dzień/ </w:t>
            </w:r>
            <w:r w:rsidRPr="00BA126B">
              <w:rPr>
                <w:rFonts w:cs="Courier New"/>
                <w:b/>
                <w:u w:val="single"/>
                <w:lang w:eastAsia="pl-PL"/>
              </w:rPr>
              <w:t>miesiąc</w:t>
            </w:r>
            <w:r w:rsidRPr="00BA126B">
              <w:rPr>
                <w:rFonts w:cs="Courier New"/>
                <w:b/>
                <w:lang w:eastAsia="pl-PL"/>
              </w:rPr>
              <w:t>/ rok</w:t>
            </w:r>
          </w:p>
        </w:tc>
      </w:tr>
      <w:tr w:rsidR="00015CC8" w:rsidRPr="00BA126B" w:rsidTr="004A7DB5">
        <w:trPr>
          <w:trHeight w:val="199"/>
        </w:trPr>
        <w:tc>
          <w:tcPr>
            <w:tcW w:w="1678" w:type="dxa"/>
          </w:tcPr>
          <w:p w:rsidR="00015CC8" w:rsidRPr="00BA126B" w:rsidRDefault="00015CC8" w:rsidP="00015CC8">
            <w:pPr>
              <w:pStyle w:val="Zwykytekst"/>
              <w:tabs>
                <w:tab w:val="left" w:pos="1386"/>
              </w:tabs>
              <w:spacing w:before="120"/>
              <w:jc w:val="center"/>
              <w:rPr>
                <w:rFonts w:asciiTheme="minorHAnsi" w:hAnsiTheme="minorHAnsi"/>
                <w:b/>
                <w:bCs/>
                <w:sz w:val="22"/>
                <w:szCs w:val="22"/>
              </w:rPr>
            </w:pPr>
            <w:r w:rsidRPr="00BA126B">
              <w:rPr>
                <w:rFonts w:asciiTheme="minorHAnsi" w:hAnsiTheme="minorHAnsi"/>
                <w:b/>
                <w:bCs/>
                <w:sz w:val="22"/>
                <w:szCs w:val="22"/>
              </w:rPr>
              <w:t>1</w:t>
            </w:r>
          </w:p>
        </w:tc>
        <w:tc>
          <w:tcPr>
            <w:tcW w:w="3420" w:type="dxa"/>
          </w:tcPr>
          <w:p w:rsidR="00015CC8" w:rsidRPr="00BA126B" w:rsidRDefault="00015CC8" w:rsidP="00015CC8">
            <w:pPr>
              <w:pStyle w:val="Zwykytekst"/>
              <w:tabs>
                <w:tab w:val="left" w:pos="1386"/>
              </w:tabs>
              <w:spacing w:before="120"/>
              <w:jc w:val="center"/>
              <w:rPr>
                <w:rFonts w:asciiTheme="minorHAnsi" w:hAnsiTheme="minorHAnsi"/>
                <w:b/>
                <w:bCs/>
                <w:sz w:val="22"/>
                <w:szCs w:val="22"/>
              </w:rPr>
            </w:pPr>
            <w:r w:rsidRPr="00BA126B">
              <w:rPr>
                <w:rFonts w:asciiTheme="minorHAnsi" w:hAnsiTheme="minorHAnsi"/>
                <w:b/>
                <w:bCs/>
                <w:sz w:val="22"/>
                <w:szCs w:val="22"/>
              </w:rPr>
              <w:t>2</w:t>
            </w:r>
          </w:p>
        </w:tc>
        <w:tc>
          <w:tcPr>
            <w:tcW w:w="2263" w:type="dxa"/>
          </w:tcPr>
          <w:p w:rsidR="00015CC8" w:rsidRPr="00BA126B" w:rsidRDefault="00015CC8" w:rsidP="00015CC8">
            <w:pPr>
              <w:pStyle w:val="Zwykytekst"/>
              <w:tabs>
                <w:tab w:val="left" w:pos="1386"/>
              </w:tabs>
              <w:spacing w:before="120"/>
              <w:jc w:val="center"/>
              <w:rPr>
                <w:rFonts w:asciiTheme="minorHAnsi" w:hAnsiTheme="minorHAnsi"/>
                <w:b/>
                <w:bCs/>
                <w:sz w:val="22"/>
                <w:szCs w:val="22"/>
              </w:rPr>
            </w:pPr>
            <w:r w:rsidRPr="00BA126B">
              <w:rPr>
                <w:rFonts w:asciiTheme="minorHAnsi" w:hAnsiTheme="minorHAnsi"/>
                <w:b/>
                <w:bCs/>
                <w:sz w:val="22"/>
                <w:szCs w:val="22"/>
              </w:rPr>
              <w:t>3</w:t>
            </w:r>
          </w:p>
        </w:tc>
        <w:tc>
          <w:tcPr>
            <w:tcW w:w="2210" w:type="dxa"/>
          </w:tcPr>
          <w:p w:rsidR="00015CC8" w:rsidRPr="00BA126B" w:rsidRDefault="00015CC8" w:rsidP="00015CC8">
            <w:pPr>
              <w:pStyle w:val="Zwykytekst"/>
              <w:tabs>
                <w:tab w:val="left" w:pos="1386"/>
              </w:tabs>
              <w:spacing w:before="120"/>
              <w:jc w:val="center"/>
              <w:rPr>
                <w:rFonts w:asciiTheme="minorHAnsi" w:hAnsiTheme="minorHAnsi"/>
                <w:b/>
                <w:bCs/>
                <w:sz w:val="22"/>
                <w:szCs w:val="22"/>
              </w:rPr>
            </w:pPr>
            <w:r w:rsidRPr="00BA126B">
              <w:rPr>
                <w:rFonts w:asciiTheme="minorHAnsi" w:hAnsiTheme="minorHAnsi"/>
                <w:b/>
                <w:bCs/>
                <w:sz w:val="22"/>
                <w:szCs w:val="22"/>
              </w:rPr>
              <w:t>4</w:t>
            </w:r>
          </w:p>
        </w:tc>
      </w:tr>
      <w:tr w:rsidR="00015CC8" w:rsidRPr="00BA126B" w:rsidTr="004A7DB5">
        <w:tc>
          <w:tcPr>
            <w:tcW w:w="1678" w:type="dxa"/>
          </w:tcPr>
          <w:p w:rsidR="00015CC8" w:rsidRPr="00BA126B" w:rsidRDefault="00015CC8" w:rsidP="003906E1">
            <w:pPr>
              <w:pStyle w:val="Zwykytekst"/>
              <w:tabs>
                <w:tab w:val="left" w:pos="1386"/>
              </w:tabs>
              <w:spacing w:before="120"/>
              <w:jc w:val="right"/>
              <w:rPr>
                <w:rFonts w:asciiTheme="minorHAnsi" w:hAnsiTheme="minorHAnsi"/>
                <w:b/>
                <w:bCs/>
                <w:sz w:val="22"/>
                <w:szCs w:val="22"/>
              </w:rPr>
            </w:pPr>
          </w:p>
        </w:tc>
        <w:tc>
          <w:tcPr>
            <w:tcW w:w="3420" w:type="dxa"/>
          </w:tcPr>
          <w:p w:rsidR="00015CC8" w:rsidRPr="00BA126B" w:rsidRDefault="00015CC8" w:rsidP="003906E1">
            <w:pPr>
              <w:pStyle w:val="Zwykytekst"/>
              <w:tabs>
                <w:tab w:val="left" w:pos="1386"/>
              </w:tabs>
              <w:spacing w:before="120"/>
              <w:jc w:val="right"/>
              <w:rPr>
                <w:rFonts w:asciiTheme="minorHAnsi" w:hAnsiTheme="minorHAnsi"/>
                <w:b/>
                <w:bCs/>
                <w:sz w:val="22"/>
                <w:szCs w:val="22"/>
              </w:rPr>
            </w:pPr>
          </w:p>
        </w:tc>
        <w:tc>
          <w:tcPr>
            <w:tcW w:w="2263" w:type="dxa"/>
          </w:tcPr>
          <w:p w:rsidR="00015CC8" w:rsidRPr="00BA126B" w:rsidRDefault="00015CC8" w:rsidP="003906E1">
            <w:pPr>
              <w:pStyle w:val="Zwykytekst"/>
              <w:tabs>
                <w:tab w:val="left" w:pos="1386"/>
              </w:tabs>
              <w:spacing w:before="120"/>
              <w:jc w:val="right"/>
              <w:rPr>
                <w:rFonts w:asciiTheme="minorHAnsi" w:hAnsiTheme="minorHAnsi"/>
                <w:b/>
                <w:bCs/>
                <w:sz w:val="22"/>
                <w:szCs w:val="22"/>
              </w:rPr>
            </w:pPr>
          </w:p>
        </w:tc>
        <w:tc>
          <w:tcPr>
            <w:tcW w:w="2210" w:type="dxa"/>
          </w:tcPr>
          <w:p w:rsidR="00015CC8" w:rsidRPr="00BA126B" w:rsidRDefault="00015CC8" w:rsidP="003906E1">
            <w:pPr>
              <w:pStyle w:val="Zwykytekst"/>
              <w:tabs>
                <w:tab w:val="left" w:pos="1386"/>
              </w:tabs>
              <w:spacing w:before="120"/>
              <w:jc w:val="right"/>
              <w:rPr>
                <w:rFonts w:asciiTheme="minorHAnsi" w:hAnsiTheme="minorHAnsi"/>
                <w:b/>
                <w:bCs/>
                <w:sz w:val="22"/>
                <w:szCs w:val="22"/>
              </w:rPr>
            </w:pPr>
          </w:p>
        </w:tc>
      </w:tr>
    </w:tbl>
    <w:p w:rsidR="004A7DB5" w:rsidRPr="00BA126B" w:rsidRDefault="00015CC8" w:rsidP="004A7DB5">
      <w:pPr>
        <w:autoSpaceDE w:val="0"/>
        <w:autoSpaceDN w:val="0"/>
        <w:adjustRightInd w:val="0"/>
        <w:ind w:right="-283"/>
        <w:jc w:val="both"/>
        <w:rPr>
          <w:rFonts w:asciiTheme="minorHAnsi" w:hAnsiTheme="minorHAnsi"/>
          <w:b/>
        </w:rPr>
      </w:pPr>
      <w:r w:rsidRPr="00BA126B">
        <w:rPr>
          <w:rFonts w:asciiTheme="minorHAnsi" w:hAnsiTheme="minorHAnsi"/>
          <w:b/>
        </w:rPr>
        <w:t xml:space="preserve">UWAGA: </w:t>
      </w:r>
    </w:p>
    <w:p w:rsidR="00015CC8" w:rsidRPr="00BA126B" w:rsidRDefault="00015CC8" w:rsidP="004A7DB5">
      <w:pPr>
        <w:autoSpaceDE w:val="0"/>
        <w:autoSpaceDN w:val="0"/>
        <w:adjustRightInd w:val="0"/>
        <w:ind w:right="-283"/>
        <w:jc w:val="both"/>
        <w:rPr>
          <w:rFonts w:asciiTheme="minorHAnsi" w:hAnsiTheme="minorHAnsi"/>
          <w:b/>
        </w:rPr>
      </w:pPr>
      <w:r w:rsidRPr="00BA126B">
        <w:rPr>
          <w:rFonts w:asciiTheme="minorHAnsi" w:hAnsiTheme="minorHAnsi"/>
        </w:rPr>
        <w:t>1)W przypadku, gdy Wykonawca wykazując spełnianie warunku polega na wiedzy i doświadczeniu innych podmiotów, na zasadach określonych w art. 26 ust. 2b ustawy Pzp, zobowiązany jest udowodnić, iż będzie dysponował tymi zasobami w trakcie realizacji zamówienia, w szczególności przedstawiając w tym celu pisemne zobowiązanie tych podmiotów do oddania do dyspozycji Wykonawcy niezbędnych zasobów na potrzeby wykonywania zamówienia, o którym mowa w SIWZ oraz załączyć dokumenty (jeżeli doty</w:t>
      </w:r>
      <w:r w:rsidR="004A7DB5" w:rsidRPr="00BA126B">
        <w:rPr>
          <w:rFonts w:asciiTheme="minorHAnsi" w:hAnsiTheme="minorHAnsi"/>
        </w:rPr>
        <w:t>czy).</w:t>
      </w:r>
    </w:p>
    <w:p w:rsidR="00015CC8" w:rsidRPr="00BA126B" w:rsidRDefault="00015CC8" w:rsidP="00015CC8">
      <w:pPr>
        <w:pStyle w:val="Zwykytekst"/>
        <w:tabs>
          <w:tab w:val="num" w:pos="540"/>
        </w:tabs>
        <w:spacing w:before="120"/>
        <w:ind w:left="180"/>
        <w:rPr>
          <w:rFonts w:asciiTheme="minorHAnsi" w:hAnsiTheme="minorHAnsi"/>
          <w:sz w:val="22"/>
          <w:szCs w:val="22"/>
        </w:rPr>
      </w:pPr>
      <w:r w:rsidRPr="00BA126B">
        <w:rPr>
          <w:rFonts w:asciiTheme="minorHAnsi" w:hAnsiTheme="minorHAnsi"/>
          <w:sz w:val="22"/>
          <w:szCs w:val="22"/>
        </w:rPr>
        <w:t>__________________ dnia ____ 2016 roku</w:t>
      </w:r>
    </w:p>
    <w:p w:rsidR="004A7DB5" w:rsidRPr="00BA126B" w:rsidRDefault="00015CC8" w:rsidP="004A7DB5">
      <w:pPr>
        <w:pStyle w:val="Zwykytekst"/>
        <w:tabs>
          <w:tab w:val="num" w:pos="540"/>
        </w:tabs>
        <w:spacing w:before="120"/>
        <w:ind w:left="180"/>
        <w:jc w:val="right"/>
        <w:rPr>
          <w:rFonts w:asciiTheme="minorHAnsi" w:hAnsiTheme="minorHAnsi"/>
          <w:i/>
          <w:sz w:val="22"/>
          <w:szCs w:val="22"/>
        </w:rPr>
      </w:pPr>
      <w:r w:rsidRPr="00BA126B">
        <w:rPr>
          <w:rFonts w:asciiTheme="minorHAnsi" w:hAnsiTheme="minorHAnsi"/>
          <w:sz w:val="22"/>
          <w:szCs w:val="22"/>
        </w:rPr>
        <w:t xml:space="preserve">  </w:t>
      </w:r>
      <w:r w:rsidRPr="00BA126B">
        <w:rPr>
          <w:rFonts w:asciiTheme="minorHAnsi" w:hAnsiTheme="minorHAnsi"/>
          <w:sz w:val="22"/>
          <w:szCs w:val="22"/>
        </w:rPr>
        <w:tab/>
      </w:r>
      <w:r w:rsidRPr="00BA126B">
        <w:rPr>
          <w:rFonts w:asciiTheme="minorHAnsi" w:hAnsiTheme="minorHAnsi"/>
          <w:sz w:val="22"/>
          <w:szCs w:val="22"/>
        </w:rPr>
        <w:tab/>
      </w:r>
      <w:r w:rsidRPr="00BA126B">
        <w:rPr>
          <w:rFonts w:asciiTheme="minorHAnsi" w:hAnsiTheme="minorHAnsi"/>
          <w:sz w:val="22"/>
          <w:szCs w:val="22"/>
        </w:rPr>
        <w:tab/>
      </w:r>
      <w:r w:rsidR="004A7DB5" w:rsidRPr="00BA126B">
        <w:rPr>
          <w:rFonts w:asciiTheme="minorHAnsi" w:hAnsiTheme="minorHAnsi"/>
          <w:i/>
          <w:sz w:val="22"/>
          <w:szCs w:val="22"/>
        </w:rPr>
        <w:t>_______________________</w:t>
      </w:r>
    </w:p>
    <w:p w:rsidR="00015CC8" w:rsidRPr="00BA126B" w:rsidRDefault="00015CC8" w:rsidP="004A7DB5">
      <w:pPr>
        <w:pStyle w:val="Zwykytekst"/>
        <w:tabs>
          <w:tab w:val="num" w:pos="540"/>
        </w:tabs>
        <w:spacing w:before="120"/>
        <w:ind w:left="180"/>
        <w:jc w:val="right"/>
        <w:rPr>
          <w:rFonts w:asciiTheme="minorHAnsi" w:hAnsiTheme="minorHAnsi"/>
          <w:i/>
          <w:sz w:val="22"/>
          <w:szCs w:val="22"/>
        </w:rPr>
      </w:pPr>
      <w:r w:rsidRPr="00BA126B">
        <w:rPr>
          <w:rFonts w:asciiTheme="minorHAnsi" w:hAnsiTheme="minorHAnsi"/>
          <w:i/>
          <w:sz w:val="22"/>
          <w:szCs w:val="22"/>
        </w:rPr>
        <w:t xml:space="preserve"> (podpis Wykonawcy/Pełnomocnika)</w:t>
      </w:r>
    </w:p>
    <w:p w:rsidR="00015CC8" w:rsidRPr="00BA126B" w:rsidRDefault="00015CC8" w:rsidP="00015CC8">
      <w:pPr>
        <w:spacing w:before="120"/>
        <w:rPr>
          <w:rFonts w:asciiTheme="minorHAnsi" w:hAnsiTheme="minorHAnsi"/>
          <w:b/>
          <w:bCs/>
        </w:rPr>
        <w:sectPr w:rsidR="00015CC8" w:rsidRPr="00BA126B" w:rsidSect="00D0279F">
          <w:pgSz w:w="11907" w:h="16840" w:code="9"/>
          <w:pgMar w:top="851" w:right="1134" w:bottom="709" w:left="1418" w:header="567" w:footer="567" w:gutter="0"/>
          <w:cols w:space="708"/>
          <w:titlePg/>
        </w:sectPr>
      </w:pPr>
    </w:p>
    <w:p w:rsidR="00015CC8" w:rsidRPr="00BA126B" w:rsidRDefault="00015CC8" w:rsidP="00015CC8">
      <w:pPr>
        <w:pStyle w:val="Zwykytekst"/>
        <w:tabs>
          <w:tab w:val="left" w:pos="1386"/>
        </w:tabs>
        <w:spacing w:before="120"/>
        <w:rPr>
          <w:rFonts w:asciiTheme="minorHAnsi" w:hAnsiTheme="minorHAnsi"/>
          <w:b/>
          <w:bCs/>
          <w:sz w:val="22"/>
          <w:szCs w:val="22"/>
        </w:rPr>
      </w:pPr>
    </w:p>
    <w:p w:rsidR="00015CC8" w:rsidRPr="00BA126B" w:rsidRDefault="00015CC8" w:rsidP="00015CC8">
      <w:pPr>
        <w:pStyle w:val="Zwykytekst"/>
        <w:spacing w:before="120"/>
        <w:jc w:val="right"/>
        <w:rPr>
          <w:rFonts w:asciiTheme="minorHAnsi" w:hAnsiTheme="minorHAnsi"/>
          <w:b/>
          <w:bCs/>
          <w:sz w:val="22"/>
          <w:szCs w:val="22"/>
        </w:rPr>
      </w:pPr>
      <w:r w:rsidRPr="00BA126B">
        <w:rPr>
          <w:rFonts w:asciiTheme="minorHAnsi" w:hAnsiTheme="minorHAnsi" w:cs="Tahoma"/>
          <w:b/>
          <w:sz w:val="22"/>
          <w:szCs w:val="22"/>
        </w:rPr>
        <w:t>Załącznik nr 6 do SIWZ</w:t>
      </w:r>
    </w:p>
    <w:tbl>
      <w:tblPr>
        <w:tblStyle w:val="Tabela-Siatka"/>
        <w:tblW w:w="0" w:type="auto"/>
        <w:tblLook w:val="04A0" w:firstRow="1" w:lastRow="0" w:firstColumn="1" w:lastColumn="0" w:noHBand="0" w:noVBand="1"/>
      </w:tblPr>
      <w:tblGrid>
        <w:gridCol w:w="2849"/>
        <w:gridCol w:w="6213"/>
      </w:tblGrid>
      <w:tr w:rsidR="00015CC8" w:rsidRPr="00BA126B" w:rsidTr="00015CC8">
        <w:tc>
          <w:tcPr>
            <w:tcW w:w="2943" w:type="dxa"/>
          </w:tcPr>
          <w:p w:rsidR="00015CC8" w:rsidRPr="00BA126B" w:rsidRDefault="00015CC8" w:rsidP="00015CC8">
            <w:pPr>
              <w:jc w:val="center"/>
              <w:rPr>
                <w:i/>
              </w:rPr>
            </w:pPr>
          </w:p>
          <w:p w:rsidR="00015CC8" w:rsidRPr="00BA126B" w:rsidRDefault="00015CC8" w:rsidP="00015CC8">
            <w:pPr>
              <w:jc w:val="center"/>
              <w:rPr>
                <w:i/>
              </w:rPr>
            </w:pPr>
            <w:r w:rsidRPr="00BA126B">
              <w:rPr>
                <w:i/>
              </w:rPr>
              <w:t>(nazwa Wykonawcy)</w:t>
            </w:r>
          </w:p>
          <w:p w:rsidR="00015CC8" w:rsidRPr="00BA126B" w:rsidRDefault="00015CC8" w:rsidP="003906E1">
            <w:pPr>
              <w:pStyle w:val="Zwykytekst"/>
              <w:tabs>
                <w:tab w:val="left" w:pos="1386"/>
              </w:tabs>
              <w:spacing w:before="120"/>
              <w:jc w:val="right"/>
              <w:rPr>
                <w:rFonts w:asciiTheme="minorHAnsi" w:hAnsiTheme="minorHAnsi"/>
                <w:b/>
                <w:bCs/>
                <w:sz w:val="22"/>
                <w:szCs w:val="22"/>
              </w:rPr>
            </w:pPr>
          </w:p>
        </w:tc>
        <w:tc>
          <w:tcPr>
            <w:tcW w:w="6552" w:type="dxa"/>
            <w:shd w:val="clear" w:color="auto" w:fill="BFBFBF" w:themeFill="background1" w:themeFillShade="BF"/>
          </w:tcPr>
          <w:p w:rsidR="00015CC8" w:rsidRPr="00BA126B" w:rsidRDefault="00015CC8" w:rsidP="00015CC8">
            <w:pPr>
              <w:jc w:val="center"/>
              <w:rPr>
                <w:b/>
              </w:rPr>
            </w:pPr>
          </w:p>
          <w:p w:rsidR="00015CC8" w:rsidRPr="00BA126B" w:rsidRDefault="004F07ED" w:rsidP="00015CC8">
            <w:pPr>
              <w:jc w:val="center"/>
              <w:rPr>
                <w:b/>
              </w:rPr>
            </w:pPr>
            <w:r w:rsidRPr="00BA126B">
              <w:rPr>
                <w:b/>
              </w:rPr>
              <w:t xml:space="preserve">WYKAZ KADRY </w:t>
            </w:r>
          </w:p>
          <w:p w:rsidR="00015CC8" w:rsidRPr="00BA126B" w:rsidRDefault="00015CC8" w:rsidP="003906E1">
            <w:pPr>
              <w:pStyle w:val="Zwykytekst"/>
              <w:tabs>
                <w:tab w:val="left" w:pos="1386"/>
              </w:tabs>
              <w:spacing w:before="120"/>
              <w:jc w:val="right"/>
              <w:rPr>
                <w:rFonts w:asciiTheme="minorHAnsi" w:hAnsiTheme="minorHAnsi"/>
                <w:b/>
                <w:bCs/>
                <w:sz w:val="22"/>
                <w:szCs w:val="22"/>
              </w:rPr>
            </w:pPr>
          </w:p>
        </w:tc>
      </w:tr>
    </w:tbl>
    <w:p w:rsidR="00015CC8" w:rsidRPr="00BA126B" w:rsidRDefault="00015CC8" w:rsidP="00015CC8">
      <w:pPr>
        <w:keepNext/>
        <w:tabs>
          <w:tab w:val="left" w:pos="0"/>
        </w:tabs>
        <w:rPr>
          <w:rFonts w:asciiTheme="minorHAnsi" w:hAnsiTheme="minorHAnsi"/>
        </w:rPr>
      </w:pPr>
      <w:r w:rsidRPr="00BA126B">
        <w:rPr>
          <w:rFonts w:asciiTheme="minorHAnsi" w:hAnsiTheme="minorHAnsi"/>
        </w:rPr>
        <w:t xml:space="preserve">Składając ofertę w postępowaniu o udzielenie zamówienia publicznego prowadzonym w trybie przetargu nieograniczonego na: </w:t>
      </w:r>
    </w:p>
    <w:p w:rsidR="00D27415" w:rsidRPr="00D27415" w:rsidRDefault="00015CC8" w:rsidP="00D27415">
      <w:pPr>
        <w:spacing w:after="0" w:line="240" w:lineRule="auto"/>
        <w:jc w:val="both"/>
        <w:rPr>
          <w:rFonts w:asciiTheme="minorHAnsi" w:hAnsiTheme="minorHAnsi" w:cs="Tahoma"/>
          <w:b/>
        </w:rPr>
      </w:pPr>
      <w:r w:rsidRPr="00BA126B">
        <w:rPr>
          <w:rFonts w:asciiTheme="minorHAnsi" w:hAnsiTheme="minorHAnsi" w:cs="Tahoma"/>
          <w:b/>
        </w:rPr>
        <w:t xml:space="preserve">Obsługę Inwestorską dla zadania </w:t>
      </w:r>
      <w:r w:rsidRPr="00D27415">
        <w:rPr>
          <w:rFonts w:asciiTheme="minorHAnsi" w:hAnsiTheme="minorHAnsi" w:cs="Tahoma"/>
          <w:b/>
        </w:rPr>
        <w:t>pn.</w:t>
      </w:r>
      <w:r w:rsidR="004D54AB" w:rsidRPr="00D27415">
        <w:rPr>
          <w:rFonts w:asciiTheme="minorHAnsi" w:hAnsiTheme="minorHAnsi" w:cs="Tahoma"/>
          <w:b/>
          <w:color w:val="00B050"/>
        </w:rPr>
        <w:t xml:space="preserve"> </w:t>
      </w:r>
      <w:r w:rsidR="00D27415" w:rsidRPr="00D27415">
        <w:rPr>
          <w:rFonts w:asciiTheme="minorHAnsi" w:hAnsiTheme="minorHAnsi" w:cs="Tahoma"/>
          <w:b/>
        </w:rPr>
        <w:t xml:space="preserve">„ Rewitalizacja Teatru im. Juliusza Osterwy w Gorzowie Wielkopolskim – ETAP IV”. </w:t>
      </w:r>
    </w:p>
    <w:p w:rsidR="00015CC8" w:rsidRPr="00BA126B" w:rsidRDefault="00D27415" w:rsidP="00D27415">
      <w:pPr>
        <w:spacing w:after="0" w:line="240" w:lineRule="auto"/>
        <w:jc w:val="center"/>
        <w:rPr>
          <w:rFonts w:asciiTheme="minorHAnsi" w:eastAsiaTheme="minorHAnsi" w:hAnsiTheme="minorHAnsi" w:cstheme="minorBidi"/>
          <w:lang w:eastAsia="en-US"/>
        </w:rPr>
      </w:pPr>
      <w:r w:rsidRPr="00BA126B">
        <w:rPr>
          <w:rFonts w:asciiTheme="minorHAnsi" w:hAnsiTheme="minorHAnsi" w:cs="Tahoma"/>
          <w:b/>
          <w:color w:val="00B050"/>
        </w:rPr>
        <w:t xml:space="preserve"> </w:t>
      </w:r>
    </w:p>
    <w:p w:rsidR="00015CC8" w:rsidRPr="00BA126B" w:rsidRDefault="00015CC8" w:rsidP="00015CC8">
      <w:pPr>
        <w:pStyle w:val="Zwykytekst"/>
        <w:tabs>
          <w:tab w:val="left" w:pos="1386"/>
        </w:tabs>
        <w:spacing w:before="120"/>
        <w:jc w:val="both"/>
        <w:rPr>
          <w:rFonts w:asciiTheme="minorHAnsi" w:hAnsiTheme="minorHAnsi"/>
          <w:b/>
          <w:bCs/>
          <w:sz w:val="22"/>
          <w:szCs w:val="22"/>
        </w:rPr>
      </w:pPr>
      <w:r w:rsidRPr="00BA126B">
        <w:rPr>
          <w:rFonts w:asciiTheme="minorHAnsi" w:hAnsiTheme="minorHAnsi"/>
          <w:sz w:val="22"/>
          <w:szCs w:val="22"/>
        </w:rPr>
        <w:t>Przedkładamy wykaz osób, które będą uczestniczyć w wykonywaniu zamówienia w celu oceny spełniania przez Wykonawcę warunków, o których mowa w art. 22 ust. 1 ustawy Pzp. i których opis sposobu oceny spełniania został zamieszczony w rozdziale V SIWZ.</w:t>
      </w:r>
    </w:p>
    <w:p w:rsidR="00015CC8" w:rsidRPr="00BA126B" w:rsidRDefault="00015CC8" w:rsidP="00015CC8">
      <w:pPr>
        <w:pStyle w:val="Zwykytekst"/>
        <w:tabs>
          <w:tab w:val="left" w:pos="1386"/>
        </w:tabs>
        <w:spacing w:before="120"/>
        <w:jc w:val="both"/>
        <w:rPr>
          <w:rFonts w:asciiTheme="minorHAnsi" w:hAnsiTheme="minorHAnsi"/>
          <w:b/>
          <w:bCs/>
          <w:sz w:val="22"/>
          <w:szCs w:val="22"/>
        </w:rPr>
      </w:pPr>
    </w:p>
    <w:tbl>
      <w:tblPr>
        <w:tblStyle w:val="Tabela-Siatka"/>
        <w:tblW w:w="0" w:type="auto"/>
        <w:tblLook w:val="04A0" w:firstRow="1" w:lastRow="0" w:firstColumn="1" w:lastColumn="0" w:noHBand="0" w:noVBand="1"/>
      </w:tblPr>
      <w:tblGrid>
        <w:gridCol w:w="662"/>
        <w:gridCol w:w="2935"/>
        <w:gridCol w:w="1768"/>
        <w:gridCol w:w="1854"/>
        <w:gridCol w:w="1843"/>
      </w:tblGrid>
      <w:tr w:rsidR="00015CC8" w:rsidRPr="00BA126B" w:rsidTr="00D0279F">
        <w:tc>
          <w:tcPr>
            <w:tcW w:w="675" w:type="dxa"/>
            <w:vAlign w:val="center"/>
          </w:tcPr>
          <w:p w:rsidR="00015CC8" w:rsidRPr="00BA126B" w:rsidRDefault="00015CC8" w:rsidP="00015CC8">
            <w:pPr>
              <w:spacing w:after="0" w:line="240" w:lineRule="auto"/>
              <w:jc w:val="center"/>
            </w:pPr>
            <w:r w:rsidRPr="00BA126B">
              <w:rPr>
                <w:b/>
              </w:rPr>
              <w:t>Poz.</w:t>
            </w:r>
          </w:p>
        </w:tc>
        <w:tc>
          <w:tcPr>
            <w:tcW w:w="3123" w:type="dxa"/>
            <w:vAlign w:val="center"/>
          </w:tcPr>
          <w:p w:rsidR="00015CC8" w:rsidRPr="00BA126B" w:rsidRDefault="00015CC8" w:rsidP="00015CC8">
            <w:pPr>
              <w:spacing w:after="0" w:line="240" w:lineRule="auto"/>
              <w:jc w:val="center"/>
              <w:rPr>
                <w:b/>
              </w:rPr>
            </w:pPr>
            <w:r w:rsidRPr="00BA126B">
              <w:rPr>
                <w:b/>
              </w:rPr>
              <w:t>Funkcja</w:t>
            </w:r>
          </w:p>
        </w:tc>
        <w:tc>
          <w:tcPr>
            <w:tcW w:w="1899" w:type="dxa"/>
            <w:vAlign w:val="center"/>
          </w:tcPr>
          <w:p w:rsidR="00015CC8" w:rsidRPr="00BA126B" w:rsidRDefault="00015CC8" w:rsidP="00015CC8">
            <w:pPr>
              <w:spacing w:after="0" w:line="240" w:lineRule="auto"/>
              <w:jc w:val="center"/>
              <w:rPr>
                <w:b/>
              </w:rPr>
            </w:pPr>
            <w:r w:rsidRPr="00BA126B">
              <w:rPr>
                <w:b/>
              </w:rPr>
              <w:t>Nazwisko</w:t>
            </w:r>
            <w:r w:rsidRPr="00BA126B">
              <w:rPr>
                <w:b/>
              </w:rPr>
              <w:br/>
              <w:t>i imię</w:t>
            </w:r>
          </w:p>
        </w:tc>
        <w:tc>
          <w:tcPr>
            <w:tcW w:w="1899" w:type="dxa"/>
            <w:vAlign w:val="center"/>
          </w:tcPr>
          <w:p w:rsidR="00015CC8" w:rsidRPr="00BA126B" w:rsidRDefault="00015CC8" w:rsidP="00015CC8">
            <w:pPr>
              <w:spacing w:after="0" w:line="240" w:lineRule="auto"/>
              <w:jc w:val="center"/>
              <w:rPr>
                <w:b/>
              </w:rPr>
            </w:pPr>
            <w:r w:rsidRPr="00BA126B">
              <w:rPr>
                <w:b/>
              </w:rPr>
              <w:t xml:space="preserve">Kwalifikacje, </w:t>
            </w:r>
          </w:p>
          <w:p w:rsidR="00015CC8" w:rsidRPr="00BA126B" w:rsidRDefault="00015CC8" w:rsidP="00015CC8">
            <w:pPr>
              <w:spacing w:after="0" w:line="240" w:lineRule="auto"/>
              <w:jc w:val="center"/>
              <w:rPr>
                <w:b/>
              </w:rPr>
            </w:pPr>
            <w:r w:rsidRPr="00BA126B">
              <w:rPr>
                <w:b/>
              </w:rPr>
              <w:t>doświadczenie zawodowe,</w:t>
            </w:r>
          </w:p>
          <w:p w:rsidR="00015CC8" w:rsidRPr="00BA126B" w:rsidRDefault="00015CC8" w:rsidP="00015CC8">
            <w:pPr>
              <w:spacing w:after="0" w:line="240" w:lineRule="auto"/>
              <w:jc w:val="center"/>
              <w:rPr>
                <w:b/>
              </w:rPr>
            </w:pPr>
            <w:r w:rsidRPr="00BA126B">
              <w:rPr>
                <w:b/>
              </w:rPr>
              <w:t>potwierdzające</w:t>
            </w:r>
          </w:p>
          <w:p w:rsidR="00015CC8" w:rsidRPr="00BA126B" w:rsidRDefault="00015CC8" w:rsidP="00015CC8">
            <w:pPr>
              <w:spacing w:after="0" w:line="240" w:lineRule="auto"/>
              <w:jc w:val="center"/>
              <w:rPr>
                <w:b/>
                <w:i/>
              </w:rPr>
            </w:pPr>
            <w:r w:rsidRPr="00BA126B">
              <w:rPr>
                <w:b/>
              </w:rPr>
              <w:t>spełnianie wymagań</w:t>
            </w:r>
          </w:p>
        </w:tc>
        <w:tc>
          <w:tcPr>
            <w:tcW w:w="1899" w:type="dxa"/>
            <w:vAlign w:val="center"/>
          </w:tcPr>
          <w:p w:rsidR="00015CC8" w:rsidRPr="00BA126B" w:rsidRDefault="00015CC8" w:rsidP="00015CC8">
            <w:pPr>
              <w:spacing w:after="0" w:line="240" w:lineRule="auto"/>
              <w:jc w:val="center"/>
              <w:rPr>
                <w:b/>
              </w:rPr>
            </w:pPr>
            <w:r w:rsidRPr="00BA126B">
              <w:rPr>
                <w:b/>
              </w:rPr>
              <w:t>Podstawa</w:t>
            </w:r>
          </w:p>
          <w:p w:rsidR="00015CC8" w:rsidRPr="00BA126B" w:rsidRDefault="00015CC8" w:rsidP="00015CC8">
            <w:pPr>
              <w:spacing w:after="0" w:line="240" w:lineRule="auto"/>
              <w:jc w:val="center"/>
              <w:rPr>
                <w:b/>
              </w:rPr>
            </w:pPr>
            <w:r w:rsidRPr="00BA126B">
              <w:rPr>
                <w:b/>
              </w:rPr>
              <w:t>dysponowania</w:t>
            </w:r>
          </w:p>
        </w:tc>
      </w:tr>
      <w:tr w:rsidR="00015CC8" w:rsidRPr="00BA126B" w:rsidTr="00015CC8">
        <w:tc>
          <w:tcPr>
            <w:tcW w:w="675" w:type="dxa"/>
          </w:tcPr>
          <w:p w:rsidR="00015CC8" w:rsidRPr="00BA126B" w:rsidRDefault="00015CC8" w:rsidP="00015CC8">
            <w:pPr>
              <w:pStyle w:val="Zwykytekst"/>
              <w:tabs>
                <w:tab w:val="left" w:pos="1386"/>
              </w:tabs>
              <w:jc w:val="both"/>
              <w:rPr>
                <w:rFonts w:asciiTheme="minorHAnsi" w:hAnsiTheme="minorHAnsi"/>
                <w:b/>
                <w:bCs/>
                <w:sz w:val="22"/>
                <w:szCs w:val="22"/>
              </w:rPr>
            </w:pPr>
            <w:r w:rsidRPr="00BA126B">
              <w:rPr>
                <w:rFonts w:asciiTheme="minorHAnsi" w:hAnsiTheme="minorHAnsi"/>
                <w:b/>
                <w:bCs/>
                <w:sz w:val="22"/>
                <w:szCs w:val="22"/>
              </w:rPr>
              <w:t>1</w:t>
            </w:r>
          </w:p>
        </w:tc>
        <w:tc>
          <w:tcPr>
            <w:tcW w:w="3123"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r w:rsidRPr="00BA126B">
              <w:rPr>
                <w:rFonts w:asciiTheme="minorHAnsi" w:hAnsiTheme="minorHAnsi"/>
                <w:sz w:val="22"/>
                <w:szCs w:val="22"/>
              </w:rPr>
              <w:t>Koordynator – Inspektor Nadzoru Robót budowlanych</w:t>
            </w: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r>
      <w:tr w:rsidR="00015CC8" w:rsidRPr="00BA126B" w:rsidTr="00015CC8">
        <w:tc>
          <w:tcPr>
            <w:tcW w:w="675"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r w:rsidRPr="00BA126B">
              <w:rPr>
                <w:rFonts w:asciiTheme="minorHAnsi" w:hAnsiTheme="minorHAnsi"/>
                <w:b/>
                <w:bCs/>
                <w:sz w:val="22"/>
                <w:szCs w:val="22"/>
              </w:rPr>
              <w:t>2</w:t>
            </w:r>
          </w:p>
        </w:tc>
        <w:tc>
          <w:tcPr>
            <w:tcW w:w="3123"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r w:rsidRPr="00BA126B">
              <w:rPr>
                <w:rFonts w:asciiTheme="minorHAnsi" w:hAnsiTheme="minorHAnsi" w:cs="Tahoma"/>
                <w:sz w:val="22"/>
                <w:szCs w:val="22"/>
              </w:rPr>
              <w:t>Inspektorem nadzoru w specjalności instalacyjnej sanitarnej</w:t>
            </w: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r>
      <w:tr w:rsidR="00015CC8" w:rsidRPr="00BA126B" w:rsidTr="00015CC8">
        <w:tc>
          <w:tcPr>
            <w:tcW w:w="675"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r w:rsidRPr="00BA126B">
              <w:rPr>
                <w:rFonts w:asciiTheme="minorHAnsi" w:hAnsiTheme="minorHAnsi"/>
                <w:b/>
                <w:bCs/>
                <w:sz w:val="22"/>
                <w:szCs w:val="22"/>
              </w:rPr>
              <w:t>3</w:t>
            </w:r>
          </w:p>
        </w:tc>
        <w:tc>
          <w:tcPr>
            <w:tcW w:w="3123" w:type="dxa"/>
          </w:tcPr>
          <w:p w:rsidR="00015CC8" w:rsidRPr="00BA126B" w:rsidRDefault="00015CC8" w:rsidP="00015CC8">
            <w:pPr>
              <w:pStyle w:val="Zwykytekst"/>
              <w:tabs>
                <w:tab w:val="left" w:pos="1386"/>
              </w:tabs>
              <w:spacing w:before="120"/>
              <w:jc w:val="both"/>
              <w:rPr>
                <w:rFonts w:asciiTheme="minorHAnsi" w:hAnsiTheme="minorHAnsi" w:cs="Tahoma"/>
                <w:sz w:val="22"/>
                <w:szCs w:val="22"/>
              </w:rPr>
            </w:pPr>
            <w:r w:rsidRPr="00BA126B">
              <w:rPr>
                <w:rFonts w:asciiTheme="minorHAnsi" w:hAnsiTheme="minorHAnsi" w:cs="Tahoma"/>
                <w:sz w:val="22"/>
                <w:szCs w:val="22"/>
              </w:rPr>
              <w:t>Inspektorem nadzoru w specjalności instalacyjnej elektrycznej</w:t>
            </w: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r>
      <w:tr w:rsidR="00015CC8" w:rsidRPr="00BA126B" w:rsidTr="00015CC8">
        <w:tc>
          <w:tcPr>
            <w:tcW w:w="675"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r w:rsidRPr="00BA126B">
              <w:rPr>
                <w:rFonts w:asciiTheme="minorHAnsi" w:hAnsiTheme="minorHAnsi"/>
                <w:b/>
                <w:bCs/>
                <w:sz w:val="22"/>
                <w:szCs w:val="22"/>
              </w:rPr>
              <w:t>4</w:t>
            </w:r>
          </w:p>
        </w:tc>
        <w:tc>
          <w:tcPr>
            <w:tcW w:w="3123" w:type="dxa"/>
          </w:tcPr>
          <w:p w:rsidR="00015CC8" w:rsidRPr="00BA126B" w:rsidRDefault="00015CC8" w:rsidP="00015CC8">
            <w:pPr>
              <w:pStyle w:val="Zwykytekst"/>
              <w:tabs>
                <w:tab w:val="left" w:pos="1386"/>
              </w:tabs>
              <w:spacing w:before="120"/>
              <w:jc w:val="both"/>
              <w:rPr>
                <w:rFonts w:asciiTheme="minorHAnsi" w:hAnsiTheme="minorHAnsi" w:cs="Tahoma"/>
                <w:sz w:val="22"/>
                <w:szCs w:val="22"/>
              </w:rPr>
            </w:pPr>
            <w:r w:rsidRPr="00BA126B">
              <w:rPr>
                <w:rFonts w:asciiTheme="minorHAnsi" w:hAnsiTheme="minorHAnsi" w:cs="Tahoma"/>
                <w:sz w:val="22"/>
                <w:szCs w:val="22"/>
              </w:rPr>
              <w:t>Inspektorem nadzoru w specjalności drogowej</w:t>
            </w: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r>
      <w:tr w:rsidR="00015CC8" w:rsidRPr="00BA126B" w:rsidTr="00015CC8">
        <w:tc>
          <w:tcPr>
            <w:tcW w:w="675"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r w:rsidRPr="00BA126B">
              <w:rPr>
                <w:rFonts w:asciiTheme="minorHAnsi" w:hAnsiTheme="minorHAnsi"/>
                <w:b/>
                <w:bCs/>
                <w:sz w:val="22"/>
                <w:szCs w:val="22"/>
              </w:rPr>
              <w:t>5</w:t>
            </w:r>
          </w:p>
        </w:tc>
        <w:tc>
          <w:tcPr>
            <w:tcW w:w="3123" w:type="dxa"/>
          </w:tcPr>
          <w:p w:rsidR="00015CC8" w:rsidRPr="00BA126B" w:rsidRDefault="00015CC8" w:rsidP="00015CC8">
            <w:pPr>
              <w:pStyle w:val="Zwykytekst"/>
              <w:tabs>
                <w:tab w:val="left" w:pos="1386"/>
              </w:tabs>
              <w:spacing w:before="120"/>
              <w:jc w:val="both"/>
              <w:rPr>
                <w:rFonts w:asciiTheme="minorHAnsi" w:hAnsiTheme="minorHAnsi" w:cs="Tahoma"/>
                <w:sz w:val="22"/>
                <w:szCs w:val="22"/>
              </w:rPr>
            </w:pPr>
            <w:r w:rsidRPr="00BA126B">
              <w:rPr>
                <w:rFonts w:asciiTheme="minorHAnsi" w:hAnsiTheme="minorHAnsi" w:cs="Tahoma"/>
                <w:sz w:val="22"/>
                <w:szCs w:val="22"/>
              </w:rPr>
              <w:t>Inspektorem nadzoru w specjalności telekomunikacyjnej</w:t>
            </w: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r>
      <w:tr w:rsidR="00015CC8" w:rsidRPr="00BA126B" w:rsidTr="00015CC8">
        <w:tc>
          <w:tcPr>
            <w:tcW w:w="675"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r w:rsidRPr="00BA126B">
              <w:rPr>
                <w:rFonts w:asciiTheme="minorHAnsi" w:hAnsiTheme="minorHAnsi"/>
                <w:b/>
                <w:bCs/>
                <w:sz w:val="22"/>
                <w:szCs w:val="22"/>
              </w:rPr>
              <w:t>6</w:t>
            </w:r>
          </w:p>
        </w:tc>
        <w:tc>
          <w:tcPr>
            <w:tcW w:w="3123" w:type="dxa"/>
          </w:tcPr>
          <w:p w:rsidR="00015CC8" w:rsidRPr="00BA126B" w:rsidRDefault="00015CC8" w:rsidP="00015CC8">
            <w:pPr>
              <w:pStyle w:val="Zwykytekst"/>
              <w:tabs>
                <w:tab w:val="left" w:pos="1386"/>
              </w:tabs>
              <w:spacing w:before="120"/>
              <w:jc w:val="both"/>
              <w:rPr>
                <w:rFonts w:asciiTheme="minorHAnsi" w:hAnsiTheme="minorHAnsi" w:cs="Tahoma"/>
                <w:sz w:val="22"/>
                <w:szCs w:val="22"/>
              </w:rPr>
            </w:pPr>
            <w:r w:rsidRPr="00BA126B">
              <w:rPr>
                <w:rFonts w:asciiTheme="minorHAnsi" w:hAnsiTheme="minorHAnsi" w:cs="Tahoma"/>
                <w:sz w:val="22"/>
                <w:szCs w:val="22"/>
              </w:rPr>
              <w:t>Inspektor w zakresie ochrony zabytków</w:t>
            </w: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c>
          <w:tcPr>
            <w:tcW w:w="1899" w:type="dxa"/>
          </w:tcPr>
          <w:p w:rsidR="00015CC8" w:rsidRPr="00BA126B" w:rsidRDefault="00015CC8" w:rsidP="00015CC8">
            <w:pPr>
              <w:pStyle w:val="Zwykytekst"/>
              <w:tabs>
                <w:tab w:val="left" w:pos="1386"/>
              </w:tabs>
              <w:spacing w:before="120"/>
              <w:jc w:val="both"/>
              <w:rPr>
                <w:rFonts w:asciiTheme="minorHAnsi" w:hAnsiTheme="minorHAnsi"/>
                <w:b/>
                <w:bCs/>
                <w:sz w:val="22"/>
                <w:szCs w:val="22"/>
              </w:rPr>
            </w:pPr>
          </w:p>
        </w:tc>
      </w:tr>
      <w:tr w:rsidR="006233FD" w:rsidRPr="00BA126B" w:rsidTr="00015CC8">
        <w:tc>
          <w:tcPr>
            <w:tcW w:w="675" w:type="dxa"/>
          </w:tcPr>
          <w:p w:rsidR="006233FD" w:rsidRPr="00BA126B" w:rsidRDefault="006233FD" w:rsidP="00015CC8">
            <w:pPr>
              <w:pStyle w:val="Zwykytekst"/>
              <w:tabs>
                <w:tab w:val="left" w:pos="1386"/>
              </w:tabs>
              <w:spacing w:before="120"/>
              <w:jc w:val="both"/>
              <w:rPr>
                <w:rFonts w:asciiTheme="minorHAnsi" w:hAnsiTheme="minorHAnsi"/>
                <w:b/>
                <w:bCs/>
                <w:sz w:val="22"/>
                <w:szCs w:val="22"/>
              </w:rPr>
            </w:pPr>
            <w:r w:rsidRPr="00BA126B">
              <w:rPr>
                <w:rFonts w:asciiTheme="minorHAnsi" w:hAnsiTheme="minorHAnsi"/>
                <w:b/>
                <w:bCs/>
                <w:sz w:val="22"/>
                <w:szCs w:val="22"/>
              </w:rPr>
              <w:t>7</w:t>
            </w:r>
          </w:p>
        </w:tc>
        <w:tc>
          <w:tcPr>
            <w:tcW w:w="3123" w:type="dxa"/>
          </w:tcPr>
          <w:p w:rsidR="006233FD" w:rsidRPr="00BA126B" w:rsidRDefault="006233FD" w:rsidP="004A7DB5">
            <w:pPr>
              <w:pStyle w:val="Zwykytekst"/>
              <w:tabs>
                <w:tab w:val="left" w:pos="1386"/>
              </w:tabs>
              <w:spacing w:before="120"/>
              <w:rPr>
                <w:rFonts w:asciiTheme="minorHAnsi" w:hAnsiTheme="minorHAnsi" w:cs="Tahoma"/>
                <w:sz w:val="22"/>
                <w:szCs w:val="22"/>
              </w:rPr>
            </w:pPr>
            <w:r w:rsidRPr="00BA126B">
              <w:rPr>
                <w:rFonts w:asciiTheme="minorHAnsi" w:hAnsiTheme="minorHAnsi" w:cs="Tahoma"/>
                <w:sz w:val="22"/>
                <w:szCs w:val="22"/>
              </w:rPr>
              <w:t>Osoba wykonująca czynności pod względem prawnym- zamówień publicznych- min  opiniowanie SIWSZ</w:t>
            </w:r>
          </w:p>
        </w:tc>
        <w:tc>
          <w:tcPr>
            <w:tcW w:w="1899" w:type="dxa"/>
          </w:tcPr>
          <w:p w:rsidR="006233FD" w:rsidRPr="00BA126B" w:rsidRDefault="006233FD" w:rsidP="00015CC8">
            <w:pPr>
              <w:pStyle w:val="Zwykytekst"/>
              <w:tabs>
                <w:tab w:val="left" w:pos="1386"/>
              </w:tabs>
              <w:spacing w:before="120"/>
              <w:jc w:val="both"/>
              <w:rPr>
                <w:rFonts w:asciiTheme="minorHAnsi" w:hAnsiTheme="minorHAnsi"/>
                <w:b/>
                <w:bCs/>
                <w:sz w:val="22"/>
                <w:szCs w:val="22"/>
              </w:rPr>
            </w:pPr>
          </w:p>
        </w:tc>
        <w:tc>
          <w:tcPr>
            <w:tcW w:w="1899" w:type="dxa"/>
          </w:tcPr>
          <w:p w:rsidR="006233FD" w:rsidRPr="00BA126B" w:rsidRDefault="006233FD" w:rsidP="00015CC8">
            <w:pPr>
              <w:pStyle w:val="Zwykytekst"/>
              <w:tabs>
                <w:tab w:val="left" w:pos="1386"/>
              </w:tabs>
              <w:spacing w:before="120"/>
              <w:jc w:val="both"/>
              <w:rPr>
                <w:rFonts w:asciiTheme="minorHAnsi" w:hAnsiTheme="minorHAnsi"/>
                <w:b/>
                <w:bCs/>
                <w:sz w:val="22"/>
                <w:szCs w:val="22"/>
              </w:rPr>
            </w:pPr>
          </w:p>
        </w:tc>
        <w:tc>
          <w:tcPr>
            <w:tcW w:w="1899" w:type="dxa"/>
          </w:tcPr>
          <w:p w:rsidR="006233FD" w:rsidRPr="00BA126B" w:rsidRDefault="006233FD" w:rsidP="00015CC8">
            <w:pPr>
              <w:pStyle w:val="Zwykytekst"/>
              <w:tabs>
                <w:tab w:val="left" w:pos="1386"/>
              </w:tabs>
              <w:spacing w:before="120"/>
              <w:jc w:val="both"/>
              <w:rPr>
                <w:rFonts w:asciiTheme="minorHAnsi" w:hAnsiTheme="minorHAnsi"/>
                <w:b/>
                <w:bCs/>
                <w:sz w:val="22"/>
                <w:szCs w:val="22"/>
              </w:rPr>
            </w:pPr>
          </w:p>
        </w:tc>
      </w:tr>
    </w:tbl>
    <w:p w:rsidR="00015CC8" w:rsidRPr="00BA126B" w:rsidRDefault="00015CC8" w:rsidP="00015CC8">
      <w:pPr>
        <w:pStyle w:val="Zwykytekst"/>
        <w:tabs>
          <w:tab w:val="left" w:pos="1386"/>
        </w:tabs>
        <w:spacing w:before="120"/>
        <w:jc w:val="both"/>
        <w:rPr>
          <w:rFonts w:asciiTheme="minorHAnsi" w:hAnsiTheme="minorHAnsi"/>
          <w:b/>
          <w:bCs/>
          <w:sz w:val="22"/>
          <w:szCs w:val="22"/>
        </w:rPr>
      </w:pPr>
    </w:p>
    <w:p w:rsidR="00015CC8" w:rsidRPr="00BA126B" w:rsidRDefault="00015CC8" w:rsidP="00015CC8">
      <w:pPr>
        <w:jc w:val="both"/>
        <w:rPr>
          <w:rFonts w:asciiTheme="minorHAnsi" w:hAnsiTheme="minorHAnsi"/>
          <w:i/>
        </w:rPr>
      </w:pPr>
      <w:r w:rsidRPr="00BA126B">
        <w:rPr>
          <w:rFonts w:asciiTheme="minorHAnsi" w:hAnsiTheme="minorHAnsi"/>
        </w:rPr>
        <w:t xml:space="preserve">Uwaga: </w:t>
      </w:r>
      <w:r w:rsidRPr="00BA126B">
        <w:rPr>
          <w:rFonts w:asciiTheme="minorHAnsi" w:hAnsiTheme="minorHAnsi"/>
          <w:i/>
        </w:rPr>
        <w:t>W przypadku gdy Wykonawca wykazując spełnianie warunku polega na potencjale kadrowym innych podmiotów, na zasadach określonych w art. 26 ust. 2b ustawy Pzp, zobowiązany jest udowodnić, iż będzie dysponował tymi zasobami, w szczególności przedstawiając w tym celu pisemne zobowiązanie tych podmiotów do oddania do dyspozycji Wykonawcy tych zasobów w trakcie realizacji zamówienia,   o którym mowa w rozdziale V SIWZ oraz załączyć dokumenty, o których mowa w rozdziale VI SIWZ .</w:t>
      </w:r>
    </w:p>
    <w:p w:rsidR="00015CC8" w:rsidRPr="00BA126B" w:rsidRDefault="00015CC8" w:rsidP="00015CC8">
      <w:pPr>
        <w:jc w:val="both"/>
        <w:rPr>
          <w:rFonts w:asciiTheme="minorHAnsi" w:hAnsiTheme="minorHAnsi"/>
          <w:i/>
        </w:rPr>
      </w:pPr>
    </w:p>
    <w:p w:rsidR="00015CC8" w:rsidRPr="00BA126B" w:rsidRDefault="00015CC8" w:rsidP="00015CC8">
      <w:pPr>
        <w:ind w:left="4253" w:hanging="4253"/>
        <w:jc w:val="both"/>
        <w:rPr>
          <w:rFonts w:asciiTheme="minorHAnsi" w:hAnsiTheme="minorHAnsi"/>
          <w:i/>
        </w:rPr>
      </w:pPr>
      <w:r w:rsidRPr="00BA126B">
        <w:rPr>
          <w:rFonts w:asciiTheme="minorHAnsi" w:hAnsiTheme="minorHAnsi"/>
        </w:rPr>
        <w:t>_________________ dnia ____ 2016 roku</w:t>
      </w:r>
      <w:r w:rsidRPr="00BA126B">
        <w:rPr>
          <w:rFonts w:asciiTheme="minorHAnsi" w:hAnsiTheme="minorHAnsi"/>
          <w:i/>
        </w:rPr>
        <w:softHyphen/>
      </w:r>
      <w:r w:rsidRPr="00BA126B">
        <w:rPr>
          <w:rFonts w:asciiTheme="minorHAnsi" w:hAnsiTheme="minorHAnsi"/>
          <w:i/>
        </w:rPr>
        <w:tab/>
        <w:t xml:space="preserve"> __________________________________</w:t>
      </w:r>
    </w:p>
    <w:p w:rsidR="00015CC8" w:rsidRPr="00BA126B" w:rsidRDefault="00015CC8" w:rsidP="00015CC8">
      <w:pPr>
        <w:spacing w:before="120"/>
        <w:ind w:firstLine="3960"/>
        <w:jc w:val="center"/>
        <w:rPr>
          <w:rFonts w:asciiTheme="minorHAnsi" w:hAnsiTheme="minorHAnsi"/>
        </w:rPr>
      </w:pPr>
      <w:r w:rsidRPr="00BA126B">
        <w:rPr>
          <w:rFonts w:asciiTheme="minorHAnsi" w:hAnsiTheme="minorHAnsi"/>
          <w:i/>
        </w:rPr>
        <w:t xml:space="preserve">        (podpis Wykonawcy/Pełnomocnika)</w:t>
      </w:r>
    </w:p>
    <w:p w:rsidR="00015CC8" w:rsidRPr="00BA126B" w:rsidRDefault="00015CC8" w:rsidP="00015CC8">
      <w:pPr>
        <w:rPr>
          <w:rFonts w:asciiTheme="minorHAnsi" w:hAnsiTheme="minorHAnsi" w:cs="Arial"/>
        </w:rPr>
      </w:pPr>
    </w:p>
    <w:p w:rsidR="00015CC8" w:rsidRPr="00BA126B" w:rsidRDefault="00015CC8"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4F07ED" w:rsidRPr="00BA126B" w:rsidRDefault="004F07ED" w:rsidP="00015CC8">
      <w:pPr>
        <w:pStyle w:val="Zwykytekst"/>
        <w:tabs>
          <w:tab w:val="left" w:pos="1386"/>
        </w:tabs>
        <w:spacing w:before="120"/>
        <w:jc w:val="both"/>
        <w:rPr>
          <w:rFonts w:asciiTheme="minorHAnsi" w:hAnsiTheme="minorHAnsi"/>
          <w:b/>
          <w:bCs/>
          <w:sz w:val="22"/>
          <w:szCs w:val="22"/>
        </w:rPr>
      </w:pPr>
    </w:p>
    <w:p w:rsidR="00015CC8" w:rsidRDefault="00015CC8"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D27415" w:rsidRDefault="00D27415" w:rsidP="003906E1">
      <w:pPr>
        <w:pStyle w:val="Zwykytekst"/>
        <w:tabs>
          <w:tab w:val="left" w:pos="1386"/>
        </w:tabs>
        <w:spacing w:before="120"/>
        <w:jc w:val="right"/>
        <w:rPr>
          <w:rFonts w:asciiTheme="minorHAnsi" w:hAnsiTheme="minorHAnsi"/>
          <w:b/>
          <w:bCs/>
          <w:sz w:val="22"/>
          <w:szCs w:val="22"/>
        </w:rPr>
      </w:pPr>
    </w:p>
    <w:p w:rsidR="00911E78" w:rsidRDefault="00911E78" w:rsidP="003906E1">
      <w:pPr>
        <w:pStyle w:val="Zwykytekst"/>
        <w:tabs>
          <w:tab w:val="left" w:pos="1386"/>
        </w:tabs>
        <w:spacing w:before="120"/>
        <w:jc w:val="right"/>
        <w:rPr>
          <w:rFonts w:asciiTheme="minorHAnsi" w:hAnsiTheme="minorHAnsi"/>
          <w:b/>
          <w:bCs/>
          <w:sz w:val="22"/>
          <w:szCs w:val="22"/>
        </w:rPr>
      </w:pPr>
    </w:p>
    <w:p w:rsidR="00911E78" w:rsidRDefault="00911E78" w:rsidP="003906E1">
      <w:pPr>
        <w:pStyle w:val="Zwykytekst"/>
        <w:tabs>
          <w:tab w:val="left" w:pos="1386"/>
        </w:tabs>
        <w:spacing w:before="120"/>
        <w:jc w:val="right"/>
        <w:rPr>
          <w:rFonts w:asciiTheme="minorHAnsi" w:hAnsiTheme="minorHAnsi"/>
          <w:b/>
          <w:bCs/>
          <w:sz w:val="22"/>
          <w:szCs w:val="22"/>
        </w:rPr>
      </w:pPr>
    </w:p>
    <w:p w:rsidR="00911E78" w:rsidRPr="00BA126B" w:rsidRDefault="00911E78" w:rsidP="003906E1">
      <w:pPr>
        <w:pStyle w:val="Zwykytekst"/>
        <w:tabs>
          <w:tab w:val="left" w:pos="1386"/>
        </w:tabs>
        <w:spacing w:before="120"/>
        <w:jc w:val="right"/>
        <w:rPr>
          <w:rFonts w:asciiTheme="minorHAnsi" w:hAnsiTheme="minorHAnsi"/>
          <w:b/>
          <w:bCs/>
          <w:sz w:val="22"/>
          <w:szCs w:val="22"/>
        </w:rPr>
      </w:pPr>
    </w:p>
    <w:p w:rsidR="00D0279F" w:rsidRPr="00BA126B" w:rsidRDefault="00D0279F" w:rsidP="00D0279F">
      <w:pPr>
        <w:pStyle w:val="Zwykytekst"/>
        <w:spacing w:before="120"/>
        <w:jc w:val="right"/>
        <w:rPr>
          <w:rFonts w:asciiTheme="minorHAnsi" w:hAnsiTheme="minorHAnsi"/>
          <w:b/>
          <w:bCs/>
          <w:sz w:val="22"/>
          <w:szCs w:val="22"/>
        </w:rPr>
      </w:pPr>
      <w:r w:rsidRPr="00BA126B">
        <w:rPr>
          <w:rFonts w:asciiTheme="minorHAnsi" w:hAnsiTheme="minorHAnsi" w:cs="Tahoma"/>
          <w:b/>
          <w:sz w:val="22"/>
          <w:szCs w:val="22"/>
        </w:rPr>
        <w:t>Załącznik nr 7 do SIWZ</w:t>
      </w:r>
    </w:p>
    <w:p w:rsidR="00015CC8" w:rsidRPr="00BA126B" w:rsidRDefault="00015CC8" w:rsidP="003906E1">
      <w:pPr>
        <w:pStyle w:val="Zwykytekst"/>
        <w:tabs>
          <w:tab w:val="left" w:pos="1386"/>
        </w:tabs>
        <w:spacing w:before="120"/>
        <w:jc w:val="right"/>
        <w:rPr>
          <w:rFonts w:asciiTheme="minorHAnsi" w:hAnsiTheme="minorHAnsi"/>
          <w:b/>
          <w:bCs/>
          <w:sz w:val="22"/>
          <w:szCs w:val="22"/>
        </w:rPr>
      </w:pPr>
    </w:p>
    <w:tbl>
      <w:tblPr>
        <w:tblStyle w:val="Tabela-Siatka"/>
        <w:tblW w:w="0" w:type="auto"/>
        <w:tblLook w:val="04A0" w:firstRow="1" w:lastRow="0" w:firstColumn="1" w:lastColumn="0" w:noHBand="0" w:noVBand="1"/>
      </w:tblPr>
      <w:tblGrid>
        <w:gridCol w:w="2702"/>
        <w:gridCol w:w="6360"/>
      </w:tblGrid>
      <w:tr w:rsidR="00D0279F" w:rsidRPr="00BA126B" w:rsidTr="00D0279F">
        <w:tc>
          <w:tcPr>
            <w:tcW w:w="2802" w:type="dxa"/>
          </w:tcPr>
          <w:p w:rsidR="00D0279F" w:rsidRPr="00BA126B" w:rsidRDefault="00D0279F" w:rsidP="00D0279F">
            <w:pPr>
              <w:pStyle w:val="Zwykytekst"/>
              <w:tabs>
                <w:tab w:val="left" w:pos="1386"/>
              </w:tabs>
              <w:spacing w:before="120"/>
              <w:jc w:val="center"/>
              <w:rPr>
                <w:rFonts w:asciiTheme="minorHAnsi" w:hAnsiTheme="minorHAnsi"/>
                <w:b/>
                <w:bCs/>
                <w:sz w:val="22"/>
                <w:szCs w:val="22"/>
              </w:rPr>
            </w:pPr>
            <w:r w:rsidRPr="00BA126B">
              <w:rPr>
                <w:rFonts w:asciiTheme="minorHAnsi" w:hAnsiTheme="minorHAnsi"/>
                <w:i/>
                <w:sz w:val="22"/>
                <w:szCs w:val="22"/>
              </w:rPr>
              <w:t>(</w:t>
            </w:r>
            <w:r w:rsidRPr="00BA126B">
              <w:rPr>
                <w:rFonts w:asciiTheme="minorHAnsi" w:hAnsiTheme="minorHAnsi"/>
                <w:i/>
                <w:sz w:val="22"/>
                <w:szCs w:val="22"/>
                <w:u w:val="single"/>
              </w:rPr>
              <w:t xml:space="preserve">nazwa podmiotu oddającego potencjał </w:t>
            </w:r>
            <w:r w:rsidRPr="00BA126B">
              <w:rPr>
                <w:rFonts w:asciiTheme="minorHAnsi" w:hAnsiTheme="minorHAnsi"/>
                <w:i/>
                <w:sz w:val="22"/>
                <w:szCs w:val="22"/>
                <w:u w:val="single"/>
              </w:rPr>
              <w:br/>
              <w:t>w dyspozycję Wykonawcy</w:t>
            </w:r>
          </w:p>
        </w:tc>
        <w:tc>
          <w:tcPr>
            <w:tcW w:w="6693" w:type="dxa"/>
            <w:shd w:val="clear" w:color="auto" w:fill="BFBFBF" w:themeFill="background1" w:themeFillShade="BF"/>
          </w:tcPr>
          <w:p w:rsidR="00D0279F" w:rsidRPr="00BA126B" w:rsidRDefault="00D0279F" w:rsidP="003906E1">
            <w:pPr>
              <w:pStyle w:val="Zwykytekst"/>
              <w:tabs>
                <w:tab w:val="left" w:pos="1386"/>
              </w:tabs>
              <w:spacing w:before="120"/>
              <w:jc w:val="right"/>
              <w:rPr>
                <w:rFonts w:asciiTheme="minorHAnsi" w:hAnsiTheme="minorHAnsi"/>
                <w:b/>
                <w:bCs/>
                <w:sz w:val="22"/>
                <w:szCs w:val="22"/>
              </w:rPr>
            </w:pPr>
          </w:p>
          <w:p w:rsidR="00D0279F" w:rsidRPr="00BA126B" w:rsidRDefault="00D0279F" w:rsidP="00D0279F">
            <w:pPr>
              <w:jc w:val="center"/>
              <w:rPr>
                <w:b/>
              </w:rPr>
            </w:pPr>
            <w:r w:rsidRPr="00BA126B">
              <w:rPr>
                <w:b/>
              </w:rPr>
              <w:t>ZOBOWIĄZANIE PODMIOTU TRZECIEGO</w:t>
            </w:r>
          </w:p>
          <w:p w:rsidR="00D0279F" w:rsidRPr="00BA126B" w:rsidRDefault="00D0279F" w:rsidP="00D0279F">
            <w:pPr>
              <w:jc w:val="center"/>
              <w:rPr>
                <w:b/>
              </w:rPr>
            </w:pPr>
            <w:r w:rsidRPr="00BA126B">
              <w:rPr>
                <w:b/>
              </w:rPr>
              <w:t>do oddania do dyspozycji Wykonawcy niezbędnych zasobów na potrzeby wykonania zamówienia</w:t>
            </w:r>
          </w:p>
          <w:p w:rsidR="00D0279F" w:rsidRPr="00BA126B" w:rsidRDefault="00D0279F" w:rsidP="00D0279F">
            <w:pPr>
              <w:pStyle w:val="Zwykytekst"/>
              <w:tabs>
                <w:tab w:val="left" w:pos="1386"/>
              </w:tabs>
              <w:spacing w:before="120"/>
              <w:rPr>
                <w:rFonts w:asciiTheme="minorHAnsi" w:hAnsiTheme="minorHAnsi"/>
                <w:b/>
                <w:bCs/>
                <w:sz w:val="22"/>
                <w:szCs w:val="22"/>
              </w:rPr>
            </w:pPr>
          </w:p>
        </w:tc>
      </w:tr>
    </w:tbl>
    <w:p w:rsidR="00015CC8" w:rsidRPr="00BA126B" w:rsidRDefault="00015CC8" w:rsidP="003906E1">
      <w:pPr>
        <w:pStyle w:val="Zwykytekst"/>
        <w:tabs>
          <w:tab w:val="left" w:pos="1386"/>
        </w:tabs>
        <w:spacing w:before="120"/>
        <w:jc w:val="right"/>
        <w:rPr>
          <w:rFonts w:asciiTheme="minorHAnsi" w:hAnsiTheme="minorHAnsi"/>
          <w:b/>
          <w:bCs/>
          <w:sz w:val="22"/>
          <w:szCs w:val="22"/>
        </w:rPr>
      </w:pPr>
    </w:p>
    <w:p w:rsidR="00D0279F" w:rsidRPr="00BA126B" w:rsidRDefault="00D0279F" w:rsidP="00D0279F">
      <w:pPr>
        <w:suppressAutoHyphens/>
        <w:spacing w:after="0" w:line="240" w:lineRule="auto"/>
        <w:ind w:right="-1"/>
        <w:jc w:val="both"/>
        <w:rPr>
          <w:rFonts w:asciiTheme="minorHAnsi" w:hAnsiTheme="minorHAnsi"/>
          <w:lang w:eastAsia="ar-SA"/>
        </w:rPr>
      </w:pPr>
      <w:r w:rsidRPr="00BA126B">
        <w:rPr>
          <w:rFonts w:asciiTheme="minorHAnsi" w:hAnsiTheme="minorHAnsi"/>
          <w:lang w:eastAsia="ar-SA"/>
        </w:rPr>
        <w:t>W IMIENIU:_____________________________________________________________</w:t>
      </w:r>
    </w:p>
    <w:p w:rsidR="00D0279F" w:rsidRPr="00BA126B" w:rsidRDefault="00D0279F" w:rsidP="00D0279F">
      <w:pPr>
        <w:spacing w:after="0" w:line="240" w:lineRule="auto"/>
        <w:jc w:val="center"/>
        <w:rPr>
          <w:rFonts w:asciiTheme="minorHAnsi" w:hAnsiTheme="minorHAnsi" w:cs="Arial"/>
          <w:b/>
          <w:i/>
        </w:rPr>
      </w:pPr>
    </w:p>
    <w:p w:rsidR="00D0279F" w:rsidRPr="00BA126B" w:rsidRDefault="00D0279F" w:rsidP="00D0279F">
      <w:pPr>
        <w:spacing w:after="0" w:line="240" w:lineRule="auto"/>
        <w:jc w:val="center"/>
        <w:rPr>
          <w:rFonts w:asciiTheme="minorHAnsi" w:hAnsiTheme="minorHAnsi" w:cs="Arial"/>
          <w:b/>
          <w:i/>
        </w:rPr>
      </w:pPr>
      <w:r w:rsidRPr="00BA126B">
        <w:rPr>
          <w:rFonts w:asciiTheme="minorHAnsi" w:hAnsiTheme="minorHAnsi" w:cs="Arial"/>
          <w:b/>
          <w:i/>
        </w:rPr>
        <w:t>(</w:t>
      </w:r>
      <w:r w:rsidRPr="00BA126B">
        <w:rPr>
          <w:rFonts w:asciiTheme="minorHAnsi" w:hAnsiTheme="minorHAnsi" w:cs="Arial"/>
          <w:b/>
          <w:i/>
          <w:u w:val="single"/>
        </w:rPr>
        <w:t>nazwa Podmiotu, na zasobach którego polega Wykonawca)</w:t>
      </w:r>
      <w:r w:rsidRPr="00BA126B">
        <w:rPr>
          <w:rFonts w:asciiTheme="minorHAnsi" w:hAnsiTheme="minorHAnsi" w:cs="Arial"/>
          <w:b/>
          <w:i/>
          <w:u w:val="single"/>
        </w:rPr>
        <w:br/>
      </w:r>
    </w:p>
    <w:p w:rsidR="00D0279F" w:rsidRPr="00BA126B" w:rsidRDefault="00D0279F" w:rsidP="00D0279F">
      <w:pPr>
        <w:tabs>
          <w:tab w:val="left" w:pos="9214"/>
        </w:tabs>
        <w:suppressAutoHyphens/>
        <w:spacing w:after="0" w:line="240" w:lineRule="auto"/>
        <w:ind w:right="-1"/>
        <w:jc w:val="both"/>
        <w:rPr>
          <w:rFonts w:asciiTheme="minorHAnsi" w:hAnsiTheme="minorHAnsi"/>
          <w:lang w:eastAsia="ar-SA"/>
        </w:rPr>
      </w:pPr>
    </w:p>
    <w:p w:rsidR="00D0279F" w:rsidRPr="00BA126B" w:rsidRDefault="00D0279F" w:rsidP="00D0279F">
      <w:pPr>
        <w:tabs>
          <w:tab w:val="left" w:pos="9214"/>
        </w:tabs>
        <w:suppressAutoHyphens/>
        <w:spacing w:after="0" w:line="240" w:lineRule="auto"/>
        <w:ind w:right="-1"/>
        <w:jc w:val="both"/>
        <w:rPr>
          <w:rFonts w:asciiTheme="minorHAnsi" w:hAnsiTheme="minorHAnsi"/>
          <w:lang w:eastAsia="ar-SA"/>
        </w:rPr>
      </w:pPr>
      <w:r w:rsidRPr="00BA126B">
        <w:rPr>
          <w:rFonts w:asciiTheme="minorHAnsi" w:hAnsiTheme="minorHAnsi"/>
          <w:lang w:eastAsia="ar-SA"/>
        </w:rPr>
        <w:t xml:space="preserve">Zobowiązuję się do oddania swoich zasobów </w:t>
      </w:r>
    </w:p>
    <w:p w:rsidR="00D0279F" w:rsidRPr="00BA126B" w:rsidRDefault="00D0279F" w:rsidP="00D0279F">
      <w:pPr>
        <w:suppressAutoHyphens/>
        <w:spacing w:after="0" w:line="240" w:lineRule="auto"/>
        <w:ind w:right="-1"/>
        <w:jc w:val="both"/>
        <w:rPr>
          <w:rFonts w:asciiTheme="minorHAnsi" w:hAnsiTheme="minorHAnsi"/>
          <w:lang w:eastAsia="ar-SA"/>
        </w:rPr>
      </w:pPr>
      <w:r w:rsidRPr="00BA126B">
        <w:rPr>
          <w:rFonts w:asciiTheme="minorHAnsi" w:hAnsiTheme="minorHAnsi"/>
          <w:lang w:eastAsia="ar-SA"/>
        </w:rPr>
        <w:t>_______________________________________________________________________</w:t>
      </w:r>
    </w:p>
    <w:p w:rsidR="00D0279F" w:rsidRPr="00BA126B" w:rsidRDefault="00D0279F" w:rsidP="00D0279F">
      <w:pPr>
        <w:spacing w:after="0" w:line="240" w:lineRule="auto"/>
        <w:jc w:val="center"/>
        <w:rPr>
          <w:rFonts w:asciiTheme="minorHAnsi" w:hAnsiTheme="minorHAnsi" w:cs="Arial"/>
          <w:i/>
        </w:rPr>
      </w:pPr>
      <w:r w:rsidRPr="00BA126B">
        <w:rPr>
          <w:rFonts w:asciiTheme="minorHAnsi" w:hAnsiTheme="minorHAnsi" w:cs="Arial"/>
          <w:i/>
        </w:rPr>
        <w:t>(określenie zasobu – wiedza i doświadczenie, potencjał kadrow)</w:t>
      </w:r>
    </w:p>
    <w:p w:rsidR="00D0279F" w:rsidRPr="00BA126B" w:rsidRDefault="00D0279F" w:rsidP="00D0279F">
      <w:pPr>
        <w:tabs>
          <w:tab w:val="left" w:pos="9214"/>
        </w:tabs>
        <w:suppressAutoHyphens/>
        <w:spacing w:after="0" w:line="240" w:lineRule="auto"/>
        <w:ind w:right="-1"/>
        <w:jc w:val="both"/>
        <w:rPr>
          <w:rFonts w:asciiTheme="minorHAnsi" w:hAnsiTheme="minorHAnsi"/>
          <w:lang w:eastAsia="ar-SA"/>
        </w:rPr>
      </w:pPr>
    </w:p>
    <w:p w:rsidR="00D0279F" w:rsidRPr="00BA126B" w:rsidRDefault="00D0279F" w:rsidP="00D0279F">
      <w:pPr>
        <w:tabs>
          <w:tab w:val="left" w:pos="9214"/>
        </w:tabs>
        <w:suppressAutoHyphens/>
        <w:spacing w:after="0" w:line="240" w:lineRule="auto"/>
        <w:ind w:right="-1"/>
        <w:jc w:val="both"/>
        <w:rPr>
          <w:rFonts w:asciiTheme="minorHAnsi" w:hAnsiTheme="minorHAnsi"/>
          <w:lang w:eastAsia="ar-SA"/>
        </w:rPr>
      </w:pPr>
      <w:r w:rsidRPr="00BA126B">
        <w:rPr>
          <w:rFonts w:asciiTheme="minorHAnsi" w:hAnsiTheme="minorHAnsi"/>
          <w:lang w:eastAsia="ar-SA"/>
        </w:rPr>
        <w:t>do dyspozycji Wykonawcy:</w:t>
      </w:r>
    </w:p>
    <w:p w:rsidR="00D0279F" w:rsidRPr="00BA126B" w:rsidRDefault="00D0279F" w:rsidP="00D0279F">
      <w:pPr>
        <w:suppressAutoHyphens/>
        <w:spacing w:after="0" w:line="240" w:lineRule="auto"/>
        <w:ind w:right="-1"/>
        <w:jc w:val="both"/>
        <w:rPr>
          <w:rFonts w:asciiTheme="minorHAnsi" w:hAnsiTheme="minorHAnsi"/>
          <w:lang w:eastAsia="ar-SA"/>
        </w:rPr>
      </w:pPr>
      <w:r w:rsidRPr="00BA126B">
        <w:rPr>
          <w:rFonts w:asciiTheme="minorHAnsi" w:hAnsiTheme="minorHAnsi"/>
          <w:lang w:eastAsia="ar-SA"/>
        </w:rPr>
        <w:t>_______________________________________________________________________</w:t>
      </w:r>
    </w:p>
    <w:p w:rsidR="00D0279F" w:rsidRPr="00BA126B" w:rsidRDefault="00D0279F" w:rsidP="00D0279F">
      <w:pPr>
        <w:spacing w:after="0" w:line="240" w:lineRule="auto"/>
        <w:jc w:val="center"/>
        <w:rPr>
          <w:rFonts w:asciiTheme="minorHAnsi" w:hAnsiTheme="minorHAnsi" w:cs="Arial"/>
          <w:i/>
        </w:rPr>
      </w:pPr>
      <w:r w:rsidRPr="00BA126B">
        <w:rPr>
          <w:rFonts w:asciiTheme="minorHAnsi" w:hAnsiTheme="minorHAnsi" w:cs="Arial"/>
          <w:i/>
        </w:rPr>
        <w:t>(nazwa Wykonawcy)</w:t>
      </w:r>
    </w:p>
    <w:p w:rsidR="00D0279F" w:rsidRPr="00BA126B" w:rsidRDefault="00D0279F" w:rsidP="00D0279F">
      <w:pPr>
        <w:spacing w:after="0" w:line="240" w:lineRule="auto"/>
        <w:rPr>
          <w:rFonts w:asciiTheme="minorHAnsi" w:hAnsiTheme="minorHAnsi" w:cs="Arial"/>
        </w:rPr>
      </w:pPr>
    </w:p>
    <w:p w:rsidR="00D0279F" w:rsidRPr="00BA126B" w:rsidRDefault="00D0279F" w:rsidP="00D0279F">
      <w:pPr>
        <w:spacing w:after="0" w:line="240" w:lineRule="auto"/>
        <w:rPr>
          <w:rFonts w:asciiTheme="minorHAnsi" w:hAnsiTheme="minorHAnsi" w:cs="Arial"/>
        </w:rPr>
      </w:pPr>
      <w:r w:rsidRPr="00BA126B">
        <w:rPr>
          <w:rFonts w:asciiTheme="minorHAnsi" w:hAnsiTheme="minorHAnsi" w:cs="Arial"/>
        </w:rPr>
        <w:t xml:space="preserve">Na potrzeby wykonania zamówienia pod nazwą: </w:t>
      </w:r>
    </w:p>
    <w:p w:rsidR="00D0279F" w:rsidRPr="00BA126B" w:rsidRDefault="00D0279F" w:rsidP="00D0279F">
      <w:pPr>
        <w:spacing w:after="0" w:line="240" w:lineRule="auto"/>
        <w:jc w:val="center"/>
        <w:rPr>
          <w:rFonts w:asciiTheme="minorHAnsi" w:hAnsiTheme="minorHAnsi" w:cs="Arial"/>
          <w:b/>
          <w:bCs/>
        </w:rPr>
      </w:pPr>
    </w:p>
    <w:p w:rsidR="00D27415" w:rsidRPr="00D27415" w:rsidRDefault="00D0279F" w:rsidP="00D27415">
      <w:pPr>
        <w:jc w:val="both"/>
        <w:rPr>
          <w:rFonts w:asciiTheme="minorHAnsi" w:hAnsiTheme="minorHAnsi" w:cs="Tahoma"/>
          <w:b/>
        </w:rPr>
      </w:pPr>
      <w:r w:rsidRPr="00D27415">
        <w:rPr>
          <w:rFonts w:asciiTheme="minorHAnsi" w:hAnsiTheme="minorHAnsi" w:cs="Tahoma"/>
          <w:b/>
        </w:rPr>
        <w:t xml:space="preserve">Obsługę Inwestorską dla zadania pn. </w:t>
      </w:r>
      <w:r w:rsidR="00D27415" w:rsidRPr="00D27415">
        <w:rPr>
          <w:rFonts w:asciiTheme="minorHAnsi" w:hAnsiTheme="minorHAnsi" w:cs="Tahoma"/>
          <w:b/>
        </w:rPr>
        <w:t xml:space="preserve">„ Rewitalizacja Teatru im. Juliusza Osterwy w Gorzowie Wielkopolskim – ETAP IV”. </w:t>
      </w:r>
    </w:p>
    <w:p w:rsidR="00D0279F" w:rsidRPr="00BA126B" w:rsidRDefault="00D0279F" w:rsidP="003906E1">
      <w:pPr>
        <w:pStyle w:val="Zwykytekst"/>
        <w:tabs>
          <w:tab w:val="left" w:pos="1386"/>
        </w:tabs>
        <w:jc w:val="right"/>
        <w:rPr>
          <w:rFonts w:asciiTheme="minorHAnsi" w:hAnsiTheme="minorHAnsi"/>
          <w:b/>
          <w:bCs/>
          <w:sz w:val="22"/>
          <w:szCs w:val="22"/>
        </w:rPr>
      </w:pPr>
    </w:p>
    <w:p w:rsidR="00D0279F" w:rsidRPr="00BA126B" w:rsidRDefault="00D0279F" w:rsidP="00D0279F">
      <w:pPr>
        <w:suppressAutoHyphens/>
        <w:spacing w:before="120"/>
        <w:ind w:right="283"/>
        <w:jc w:val="both"/>
        <w:rPr>
          <w:rFonts w:asciiTheme="minorHAnsi" w:hAnsiTheme="minorHAnsi"/>
          <w:b/>
          <w:lang w:eastAsia="ar-SA"/>
        </w:rPr>
      </w:pPr>
      <w:r w:rsidRPr="00BA126B">
        <w:rPr>
          <w:rFonts w:asciiTheme="minorHAnsi" w:hAnsiTheme="minorHAnsi"/>
          <w:b/>
          <w:lang w:eastAsia="ar-SA"/>
        </w:rPr>
        <w:t>1. Oświadczam, iż:</w:t>
      </w:r>
    </w:p>
    <w:p w:rsidR="00D0279F" w:rsidRPr="00BA126B" w:rsidRDefault="00D0279F" w:rsidP="00C8308E">
      <w:pPr>
        <w:numPr>
          <w:ilvl w:val="0"/>
          <w:numId w:val="34"/>
        </w:numPr>
        <w:suppressAutoHyphens/>
        <w:spacing w:before="120" w:after="0" w:line="240" w:lineRule="auto"/>
        <w:jc w:val="both"/>
        <w:rPr>
          <w:rFonts w:asciiTheme="minorHAnsi" w:hAnsiTheme="minorHAnsi"/>
          <w:lang w:eastAsia="ar-SA"/>
        </w:rPr>
      </w:pPr>
      <w:r w:rsidRPr="00BA126B">
        <w:rPr>
          <w:rFonts w:asciiTheme="minorHAnsi" w:hAnsiTheme="minorHAnsi"/>
          <w:lang w:eastAsia="ar-SA"/>
        </w:rPr>
        <w:t>udostępniam Wykonawcy ww. zasoby, w następującym zakresie (należy szczegółowo określić):</w:t>
      </w:r>
    </w:p>
    <w:p w:rsidR="00D0279F" w:rsidRPr="00BA126B" w:rsidRDefault="00D0279F" w:rsidP="00D0279F">
      <w:pPr>
        <w:suppressAutoHyphens/>
        <w:spacing w:before="120"/>
        <w:ind w:left="720"/>
        <w:jc w:val="both"/>
        <w:rPr>
          <w:rFonts w:asciiTheme="minorHAnsi" w:hAnsiTheme="minorHAnsi"/>
          <w:lang w:eastAsia="ar-SA"/>
        </w:rPr>
      </w:pPr>
      <w:r w:rsidRPr="00BA126B">
        <w:rPr>
          <w:rFonts w:asciiTheme="minorHAnsi" w:hAnsiTheme="minorHAnsi"/>
          <w:lang w:eastAsia="ar-SA"/>
        </w:rPr>
        <w:t>_________________________________________________________________</w:t>
      </w:r>
    </w:p>
    <w:p w:rsidR="00D0279F" w:rsidRPr="00BA126B" w:rsidRDefault="00D0279F" w:rsidP="00C8308E">
      <w:pPr>
        <w:numPr>
          <w:ilvl w:val="0"/>
          <w:numId w:val="34"/>
        </w:numPr>
        <w:suppressAutoHyphens/>
        <w:spacing w:before="120" w:after="0" w:line="240" w:lineRule="auto"/>
        <w:ind w:right="283"/>
        <w:jc w:val="both"/>
        <w:rPr>
          <w:rFonts w:asciiTheme="minorHAnsi" w:hAnsiTheme="minorHAnsi"/>
          <w:lang w:eastAsia="ar-SA"/>
        </w:rPr>
      </w:pPr>
      <w:r w:rsidRPr="00BA126B">
        <w:rPr>
          <w:rFonts w:asciiTheme="minorHAnsi" w:hAnsiTheme="minorHAnsi"/>
          <w:lang w:eastAsia="ar-SA"/>
        </w:rPr>
        <w:t>sposób wykorzystania udostępnionych przeze mnie zasobów będzie następujący:</w:t>
      </w:r>
    </w:p>
    <w:p w:rsidR="00D0279F" w:rsidRPr="00BA126B" w:rsidRDefault="00D0279F" w:rsidP="00D0279F">
      <w:pPr>
        <w:suppressAutoHyphens/>
        <w:spacing w:before="120"/>
        <w:ind w:left="720" w:right="-2"/>
        <w:jc w:val="both"/>
        <w:rPr>
          <w:rFonts w:asciiTheme="minorHAnsi" w:hAnsiTheme="minorHAnsi"/>
          <w:lang w:eastAsia="ar-SA"/>
        </w:rPr>
      </w:pPr>
      <w:r w:rsidRPr="00BA126B">
        <w:rPr>
          <w:rFonts w:asciiTheme="minorHAnsi" w:hAnsiTheme="minorHAnsi"/>
          <w:lang w:eastAsia="ar-SA"/>
        </w:rPr>
        <w:t>_________________________________________________________________</w:t>
      </w:r>
    </w:p>
    <w:p w:rsidR="00D0279F" w:rsidRPr="00BA126B" w:rsidRDefault="00D0279F" w:rsidP="00C8308E">
      <w:pPr>
        <w:numPr>
          <w:ilvl w:val="0"/>
          <w:numId w:val="34"/>
        </w:numPr>
        <w:suppressAutoHyphens/>
        <w:spacing w:before="120" w:after="0" w:line="240" w:lineRule="auto"/>
        <w:ind w:right="283"/>
        <w:jc w:val="both"/>
        <w:rPr>
          <w:rFonts w:asciiTheme="minorHAnsi" w:hAnsiTheme="minorHAnsi"/>
          <w:lang w:eastAsia="ar-SA"/>
        </w:rPr>
      </w:pPr>
      <w:r w:rsidRPr="00BA126B">
        <w:rPr>
          <w:rFonts w:asciiTheme="minorHAnsi" w:hAnsiTheme="minorHAnsi"/>
          <w:lang w:eastAsia="ar-SA"/>
        </w:rPr>
        <w:t>charakter stosunku łączącego mnie z Wykonawcą będzie następujący:</w:t>
      </w:r>
    </w:p>
    <w:p w:rsidR="00D0279F" w:rsidRPr="00BA126B" w:rsidRDefault="00D0279F" w:rsidP="00D0279F">
      <w:pPr>
        <w:suppressAutoHyphens/>
        <w:spacing w:before="120"/>
        <w:ind w:left="720"/>
        <w:jc w:val="both"/>
        <w:rPr>
          <w:rFonts w:asciiTheme="minorHAnsi" w:hAnsiTheme="minorHAnsi"/>
          <w:lang w:eastAsia="ar-SA"/>
        </w:rPr>
      </w:pPr>
      <w:r w:rsidRPr="00BA126B">
        <w:rPr>
          <w:rFonts w:asciiTheme="minorHAnsi" w:hAnsiTheme="minorHAnsi"/>
          <w:lang w:eastAsia="ar-SA"/>
        </w:rPr>
        <w:t>_________________________________________________________________</w:t>
      </w:r>
    </w:p>
    <w:p w:rsidR="00D0279F" w:rsidRPr="00BA126B" w:rsidRDefault="00D0279F" w:rsidP="00C8308E">
      <w:pPr>
        <w:numPr>
          <w:ilvl w:val="0"/>
          <w:numId w:val="34"/>
        </w:numPr>
        <w:suppressAutoHyphens/>
        <w:spacing w:before="120" w:after="0" w:line="240" w:lineRule="auto"/>
        <w:ind w:right="283"/>
        <w:jc w:val="both"/>
        <w:rPr>
          <w:rFonts w:asciiTheme="minorHAnsi" w:hAnsiTheme="minorHAnsi"/>
          <w:lang w:eastAsia="ar-SA"/>
        </w:rPr>
      </w:pPr>
      <w:r w:rsidRPr="00BA126B">
        <w:rPr>
          <w:rFonts w:asciiTheme="minorHAnsi" w:hAnsiTheme="minorHAnsi"/>
          <w:lang w:eastAsia="ar-SA"/>
        </w:rPr>
        <w:t>zakres mojego udziału przy wykonywaniu zamówienia będzie następujący:</w:t>
      </w:r>
    </w:p>
    <w:p w:rsidR="00D0279F" w:rsidRPr="00BA126B" w:rsidRDefault="00D0279F" w:rsidP="00D0279F">
      <w:pPr>
        <w:suppressAutoHyphens/>
        <w:spacing w:before="120"/>
        <w:ind w:left="720"/>
        <w:jc w:val="both"/>
        <w:rPr>
          <w:rFonts w:asciiTheme="minorHAnsi" w:hAnsiTheme="minorHAnsi"/>
          <w:lang w:eastAsia="ar-SA"/>
        </w:rPr>
      </w:pPr>
      <w:r w:rsidRPr="00BA126B">
        <w:rPr>
          <w:rFonts w:asciiTheme="minorHAnsi" w:hAnsiTheme="minorHAnsi"/>
          <w:lang w:eastAsia="ar-SA"/>
        </w:rPr>
        <w:t>_________________________________________________________________</w:t>
      </w:r>
    </w:p>
    <w:p w:rsidR="00D0279F" w:rsidRPr="00BA126B" w:rsidRDefault="00D0279F" w:rsidP="00C8308E">
      <w:pPr>
        <w:numPr>
          <w:ilvl w:val="0"/>
          <w:numId w:val="34"/>
        </w:numPr>
        <w:suppressAutoHyphens/>
        <w:spacing w:before="120" w:after="0" w:line="240" w:lineRule="auto"/>
        <w:ind w:right="283"/>
        <w:jc w:val="both"/>
        <w:rPr>
          <w:rFonts w:asciiTheme="minorHAnsi" w:hAnsiTheme="minorHAnsi"/>
          <w:lang w:eastAsia="ar-SA"/>
        </w:rPr>
      </w:pPr>
      <w:r w:rsidRPr="00BA126B">
        <w:rPr>
          <w:rFonts w:asciiTheme="minorHAnsi" w:hAnsiTheme="minorHAnsi"/>
          <w:lang w:eastAsia="ar-SA"/>
        </w:rPr>
        <w:t>okres mojego udziału przy wykonywaniu zamówienia będzie następujący:</w:t>
      </w:r>
    </w:p>
    <w:p w:rsidR="00D0279F" w:rsidRPr="00BA126B" w:rsidRDefault="00D0279F" w:rsidP="00D0279F">
      <w:pPr>
        <w:suppressAutoHyphens/>
        <w:spacing w:before="120"/>
        <w:ind w:left="720"/>
        <w:jc w:val="both"/>
        <w:rPr>
          <w:rFonts w:asciiTheme="minorHAnsi" w:hAnsiTheme="minorHAnsi"/>
          <w:lang w:eastAsia="ar-SA"/>
        </w:rPr>
      </w:pPr>
      <w:r w:rsidRPr="00BA126B">
        <w:rPr>
          <w:rFonts w:asciiTheme="minorHAnsi" w:hAnsiTheme="minorHAnsi"/>
          <w:lang w:eastAsia="ar-SA"/>
        </w:rPr>
        <w:t>_________________________________________________________________</w:t>
      </w:r>
    </w:p>
    <w:p w:rsidR="00D0279F" w:rsidRPr="00BA126B" w:rsidRDefault="00D0279F" w:rsidP="00D0279F">
      <w:pPr>
        <w:suppressAutoHyphens/>
        <w:spacing w:before="120"/>
        <w:ind w:right="-1"/>
        <w:jc w:val="both"/>
        <w:rPr>
          <w:rFonts w:asciiTheme="minorHAnsi" w:hAnsiTheme="minorHAnsi"/>
          <w:lang w:eastAsia="ar-SA"/>
        </w:rPr>
      </w:pPr>
    </w:p>
    <w:p w:rsidR="00D0279F" w:rsidRPr="00BA126B" w:rsidRDefault="00D0279F" w:rsidP="00D0279F">
      <w:pPr>
        <w:suppressAutoHyphens/>
        <w:spacing w:before="120"/>
        <w:ind w:right="-1"/>
        <w:jc w:val="both"/>
        <w:rPr>
          <w:rFonts w:asciiTheme="minorHAnsi" w:hAnsiTheme="minorHAnsi" w:cs="Courier New"/>
          <w:b/>
          <w:lang w:eastAsia="ar-SA"/>
        </w:rPr>
      </w:pPr>
      <w:r w:rsidRPr="00BA126B">
        <w:rPr>
          <w:rFonts w:asciiTheme="minorHAnsi" w:hAnsiTheme="minorHAnsi" w:cs="Courier New"/>
          <w:b/>
          <w:lang w:eastAsia="ar-SA"/>
        </w:rPr>
        <w:lastRenderedPageBreak/>
        <w:t>2. Oświadczamy, że jako podmiot udostępniający powyższe zasoby nie weźmiemy udziału/weźmiemy udział* w realizacji niniejszego zamówienia.</w:t>
      </w:r>
    </w:p>
    <w:p w:rsidR="00D0279F" w:rsidRPr="00BA126B" w:rsidRDefault="00D0279F" w:rsidP="00D0279F">
      <w:pPr>
        <w:suppressAutoHyphens/>
        <w:spacing w:before="120"/>
        <w:ind w:right="-1"/>
        <w:jc w:val="both"/>
        <w:rPr>
          <w:rFonts w:asciiTheme="minorHAnsi" w:hAnsiTheme="minorHAnsi"/>
          <w:b/>
          <w:lang w:eastAsia="ar-SA"/>
        </w:rPr>
      </w:pPr>
      <w:r w:rsidRPr="00BA126B">
        <w:rPr>
          <w:rFonts w:asciiTheme="minorHAnsi" w:hAnsiTheme="minorHAnsi"/>
          <w:b/>
          <w:lang w:eastAsia="ar-SA"/>
        </w:rPr>
        <w:t>3. Podmiot, który zobowiązał się do udostępnienia zasobów zgodnie z ust 2b ustawy Pzp odpowiada solidarnie z Wykonawcą za szkodę Zamawiającego powstałą w skutek nie udostępnienia tych zasobów, chyba że za nieudostępnienie zasobów nie ponosi winy.</w:t>
      </w:r>
    </w:p>
    <w:p w:rsidR="00D0279F" w:rsidRPr="00BA126B" w:rsidRDefault="00D0279F" w:rsidP="00D0279F">
      <w:pPr>
        <w:suppressAutoHyphens/>
        <w:spacing w:before="120"/>
        <w:ind w:right="-341"/>
        <w:jc w:val="both"/>
        <w:rPr>
          <w:rFonts w:asciiTheme="minorHAnsi" w:hAnsiTheme="minorHAnsi"/>
          <w:lang w:eastAsia="ar-SA"/>
        </w:rPr>
      </w:pPr>
      <w:r w:rsidRPr="00BA126B">
        <w:rPr>
          <w:rFonts w:asciiTheme="minorHAnsi" w:hAnsiTheme="minorHAnsi"/>
          <w:lang w:eastAsia="ar-SA"/>
        </w:rPr>
        <w:t>__________________ dnia __ __ _____ roku</w:t>
      </w:r>
    </w:p>
    <w:p w:rsidR="00D0279F" w:rsidRPr="00BA126B" w:rsidRDefault="00D0279F" w:rsidP="00D0279F">
      <w:pPr>
        <w:suppressAutoHyphens/>
        <w:spacing w:before="120"/>
        <w:ind w:right="-341"/>
        <w:jc w:val="both"/>
        <w:rPr>
          <w:rFonts w:asciiTheme="minorHAnsi" w:hAnsiTheme="minorHAnsi"/>
          <w:lang w:eastAsia="ar-SA"/>
        </w:rPr>
      </w:pPr>
    </w:p>
    <w:p w:rsidR="00D0279F" w:rsidRPr="00BA126B" w:rsidRDefault="00D0279F" w:rsidP="00D0279F">
      <w:pPr>
        <w:suppressAutoHyphens/>
        <w:spacing w:before="120"/>
        <w:ind w:right="-341"/>
        <w:jc w:val="both"/>
        <w:rPr>
          <w:rFonts w:asciiTheme="minorHAnsi" w:hAnsiTheme="minorHAnsi"/>
          <w:lang w:eastAsia="ar-SA"/>
        </w:rPr>
      </w:pPr>
    </w:p>
    <w:p w:rsidR="00D0279F" w:rsidRPr="00BA126B" w:rsidRDefault="00D0279F" w:rsidP="00D0279F">
      <w:pPr>
        <w:ind w:left="2836" w:firstLine="709"/>
        <w:jc w:val="center"/>
        <w:rPr>
          <w:rFonts w:asciiTheme="minorHAnsi" w:hAnsiTheme="minorHAnsi"/>
        </w:rPr>
      </w:pPr>
      <w:r w:rsidRPr="00BA126B">
        <w:rPr>
          <w:rFonts w:asciiTheme="minorHAnsi" w:hAnsiTheme="minorHAnsi"/>
          <w:i/>
        </w:rPr>
        <w:t>_______________________________</w:t>
      </w:r>
    </w:p>
    <w:p w:rsidR="00D0279F" w:rsidRPr="00BA126B" w:rsidRDefault="00D0279F" w:rsidP="004A7DB5">
      <w:pPr>
        <w:ind w:left="2836" w:firstLine="709"/>
        <w:jc w:val="center"/>
        <w:rPr>
          <w:rFonts w:asciiTheme="minorHAnsi" w:hAnsiTheme="minorHAnsi"/>
          <w:u w:val="single"/>
        </w:rPr>
      </w:pPr>
      <w:r w:rsidRPr="00BA126B">
        <w:rPr>
          <w:rFonts w:asciiTheme="minorHAnsi" w:hAnsiTheme="minorHAnsi"/>
          <w:i/>
          <w:u w:val="single"/>
        </w:rPr>
        <w:t>(podpis Podmiotu na zasobach którego Wykonawca polega/ osoby upoważnionej do reprezentacji Podmiotu)</w:t>
      </w:r>
    </w:p>
    <w:p w:rsidR="00D0279F" w:rsidRPr="00BA126B" w:rsidRDefault="00D0279F" w:rsidP="003906E1">
      <w:pPr>
        <w:pStyle w:val="Zwykytekst"/>
        <w:tabs>
          <w:tab w:val="left" w:pos="1386"/>
        </w:tabs>
        <w:spacing w:before="120"/>
        <w:jc w:val="right"/>
        <w:rPr>
          <w:rFonts w:asciiTheme="minorHAnsi" w:hAnsiTheme="minorHAnsi"/>
          <w:b/>
          <w:bCs/>
          <w:sz w:val="22"/>
          <w:szCs w:val="22"/>
        </w:rPr>
      </w:pPr>
    </w:p>
    <w:p w:rsidR="00D0279F" w:rsidRPr="00BA126B" w:rsidRDefault="00D0279F" w:rsidP="00D0279F">
      <w:pPr>
        <w:ind w:left="993" w:hanging="993"/>
        <w:jc w:val="both"/>
        <w:rPr>
          <w:rFonts w:asciiTheme="minorHAnsi" w:hAnsiTheme="minorHAnsi"/>
          <w:b/>
        </w:rPr>
      </w:pPr>
      <w:r w:rsidRPr="00BA126B">
        <w:rPr>
          <w:rFonts w:asciiTheme="minorHAnsi" w:hAnsiTheme="minorHAnsi"/>
          <w:b/>
        </w:rPr>
        <w:t xml:space="preserve">UWAGA: </w:t>
      </w:r>
    </w:p>
    <w:p w:rsidR="00D0279F" w:rsidRPr="00BA126B" w:rsidRDefault="00D0279F" w:rsidP="00D0279F">
      <w:pPr>
        <w:suppressAutoHyphens/>
        <w:ind w:right="-341"/>
        <w:jc w:val="both"/>
        <w:rPr>
          <w:rFonts w:asciiTheme="minorHAnsi" w:hAnsiTheme="minorHAnsi"/>
          <w:lang w:eastAsia="ar-SA"/>
        </w:rPr>
      </w:pPr>
      <w:r w:rsidRPr="00BA126B">
        <w:rPr>
          <w:rFonts w:asciiTheme="minorHAnsi" w:hAnsiTheme="minorHAnsi"/>
          <w:lang w:eastAsia="ar-SA"/>
        </w:rPr>
        <w:t>Zamiast niniejszego Formularza można przedstawić inne dokumenty, w szczególności:</w:t>
      </w:r>
    </w:p>
    <w:p w:rsidR="00D0279F" w:rsidRPr="00BA126B" w:rsidRDefault="00D0279F" w:rsidP="00D0279F">
      <w:pPr>
        <w:suppressAutoHyphens/>
        <w:ind w:right="-341"/>
        <w:jc w:val="both"/>
        <w:rPr>
          <w:rFonts w:asciiTheme="minorHAnsi" w:hAnsiTheme="minorHAnsi"/>
          <w:lang w:eastAsia="ar-SA"/>
        </w:rPr>
      </w:pPr>
    </w:p>
    <w:p w:rsidR="00D0279F" w:rsidRPr="00BA126B" w:rsidRDefault="00D0279F" w:rsidP="00C8308E">
      <w:pPr>
        <w:numPr>
          <w:ilvl w:val="0"/>
          <w:numId w:val="36"/>
        </w:numPr>
        <w:suppressAutoHyphens/>
        <w:spacing w:after="0" w:line="240" w:lineRule="auto"/>
        <w:ind w:left="426" w:right="-341" w:hanging="426"/>
        <w:jc w:val="both"/>
        <w:rPr>
          <w:rFonts w:asciiTheme="minorHAnsi" w:hAnsiTheme="minorHAnsi"/>
          <w:lang w:eastAsia="ar-SA"/>
        </w:rPr>
      </w:pPr>
      <w:r w:rsidRPr="00BA126B">
        <w:rPr>
          <w:rFonts w:asciiTheme="minorHAnsi" w:hAnsiTheme="minorHAnsi"/>
          <w:lang w:eastAsia="ar-SA"/>
        </w:rPr>
        <w:t>pisemne zobowiązanie podmiotu, o którym mowa w art. 26 ust. 2b ustawy Pzp</w:t>
      </w:r>
    </w:p>
    <w:p w:rsidR="00D0279F" w:rsidRPr="00BA126B" w:rsidRDefault="00D0279F" w:rsidP="00C8308E">
      <w:pPr>
        <w:numPr>
          <w:ilvl w:val="0"/>
          <w:numId w:val="36"/>
        </w:numPr>
        <w:suppressAutoHyphens/>
        <w:spacing w:after="0" w:line="240" w:lineRule="auto"/>
        <w:ind w:left="426" w:right="-341" w:hanging="426"/>
        <w:jc w:val="both"/>
        <w:rPr>
          <w:rFonts w:asciiTheme="minorHAnsi" w:hAnsiTheme="minorHAnsi"/>
          <w:lang w:eastAsia="ar-SA"/>
        </w:rPr>
      </w:pPr>
      <w:r w:rsidRPr="00BA126B">
        <w:rPr>
          <w:rFonts w:asciiTheme="minorHAnsi" w:hAnsiTheme="minorHAnsi"/>
          <w:lang w:eastAsia="ar-SA"/>
        </w:rPr>
        <w:t>dokumenty dotyczące:</w:t>
      </w:r>
    </w:p>
    <w:p w:rsidR="00D0279F" w:rsidRPr="00BA126B" w:rsidRDefault="00D0279F" w:rsidP="00C8308E">
      <w:pPr>
        <w:numPr>
          <w:ilvl w:val="0"/>
          <w:numId w:val="35"/>
        </w:numPr>
        <w:tabs>
          <w:tab w:val="left" w:pos="851"/>
        </w:tabs>
        <w:spacing w:after="0" w:line="240" w:lineRule="auto"/>
        <w:ind w:left="851"/>
        <w:jc w:val="both"/>
        <w:rPr>
          <w:rFonts w:asciiTheme="minorHAnsi" w:hAnsiTheme="minorHAnsi" w:cs="Arial"/>
          <w:iCs/>
        </w:rPr>
      </w:pPr>
      <w:r w:rsidRPr="00BA126B">
        <w:rPr>
          <w:rFonts w:asciiTheme="minorHAnsi" w:hAnsiTheme="minorHAnsi" w:cs="Arial"/>
          <w:iCs/>
        </w:rPr>
        <w:t>zakresu dostępnych Wykonawcy zasobów innego podmiotu,</w:t>
      </w:r>
    </w:p>
    <w:p w:rsidR="00D0279F" w:rsidRPr="00BA126B" w:rsidRDefault="00D0279F" w:rsidP="00C8308E">
      <w:pPr>
        <w:numPr>
          <w:ilvl w:val="0"/>
          <w:numId w:val="35"/>
        </w:numPr>
        <w:tabs>
          <w:tab w:val="left" w:pos="851"/>
        </w:tabs>
        <w:spacing w:after="0" w:line="240" w:lineRule="auto"/>
        <w:ind w:left="851"/>
        <w:jc w:val="both"/>
        <w:rPr>
          <w:rFonts w:asciiTheme="minorHAnsi" w:hAnsiTheme="minorHAnsi" w:cs="Arial"/>
          <w:iCs/>
        </w:rPr>
      </w:pPr>
      <w:r w:rsidRPr="00BA126B">
        <w:rPr>
          <w:rFonts w:asciiTheme="minorHAnsi" w:hAnsiTheme="minorHAnsi" w:cs="Arial"/>
          <w:iCs/>
        </w:rPr>
        <w:t xml:space="preserve">sposobu wykorzystania zasobów innego podmiotu, przez Wykonawcę, </w:t>
      </w:r>
      <w:r w:rsidRPr="00BA126B">
        <w:rPr>
          <w:rFonts w:asciiTheme="minorHAnsi" w:hAnsiTheme="minorHAnsi" w:cs="Arial"/>
          <w:iCs/>
        </w:rPr>
        <w:br/>
        <w:t xml:space="preserve">przy wykonywaniu zamówienia, </w:t>
      </w:r>
    </w:p>
    <w:p w:rsidR="00D0279F" w:rsidRPr="00BA126B" w:rsidRDefault="00D0279F" w:rsidP="00C8308E">
      <w:pPr>
        <w:numPr>
          <w:ilvl w:val="0"/>
          <w:numId w:val="35"/>
        </w:numPr>
        <w:tabs>
          <w:tab w:val="left" w:pos="851"/>
        </w:tabs>
        <w:spacing w:after="0" w:line="240" w:lineRule="auto"/>
        <w:ind w:left="851"/>
        <w:jc w:val="both"/>
        <w:rPr>
          <w:rFonts w:asciiTheme="minorHAnsi" w:hAnsiTheme="minorHAnsi" w:cs="Arial"/>
          <w:iCs/>
        </w:rPr>
      </w:pPr>
      <w:r w:rsidRPr="00BA126B">
        <w:rPr>
          <w:rFonts w:asciiTheme="minorHAnsi" w:hAnsiTheme="minorHAnsi" w:cs="Arial"/>
          <w:iCs/>
        </w:rPr>
        <w:t>charakteru stosunku, jaki będzie łączył Wykonawcę z innym podmiotem,</w:t>
      </w:r>
    </w:p>
    <w:p w:rsidR="004F07ED" w:rsidRPr="00BA126B" w:rsidRDefault="00D0279F" w:rsidP="00C8308E">
      <w:pPr>
        <w:numPr>
          <w:ilvl w:val="0"/>
          <w:numId w:val="35"/>
        </w:numPr>
        <w:tabs>
          <w:tab w:val="left" w:pos="851"/>
        </w:tabs>
        <w:spacing w:after="0" w:line="240" w:lineRule="auto"/>
        <w:ind w:left="851"/>
        <w:jc w:val="both"/>
        <w:rPr>
          <w:rFonts w:asciiTheme="minorHAnsi" w:hAnsiTheme="minorHAnsi" w:cs="Arial"/>
          <w:iCs/>
        </w:rPr>
      </w:pPr>
      <w:r w:rsidRPr="00BA126B">
        <w:rPr>
          <w:rFonts w:asciiTheme="minorHAnsi" w:hAnsiTheme="minorHAnsi" w:cs="Arial"/>
          <w:iCs/>
        </w:rPr>
        <w:t>zakresu i okresu udziału innego podmiotu przy wykonywaniu zamówienia.</w:t>
      </w:r>
    </w:p>
    <w:p w:rsidR="004F07ED" w:rsidRPr="00BA126B" w:rsidRDefault="004F07ED" w:rsidP="00D0279F">
      <w:pPr>
        <w:pStyle w:val="Zwykytekst"/>
        <w:tabs>
          <w:tab w:val="left" w:pos="1386"/>
        </w:tabs>
        <w:spacing w:before="120"/>
        <w:rPr>
          <w:rFonts w:asciiTheme="minorHAnsi" w:hAnsiTheme="minorHAnsi"/>
          <w:b/>
          <w:bCs/>
          <w:sz w:val="22"/>
          <w:szCs w:val="22"/>
        </w:rPr>
      </w:pPr>
    </w:p>
    <w:p w:rsidR="004F07ED" w:rsidRPr="00BA126B" w:rsidRDefault="004F07ED" w:rsidP="00D0279F">
      <w:pPr>
        <w:pStyle w:val="Zwykytekst"/>
        <w:tabs>
          <w:tab w:val="left" w:pos="1386"/>
        </w:tabs>
        <w:spacing w:before="120"/>
        <w:rPr>
          <w:rFonts w:asciiTheme="minorHAnsi" w:hAnsiTheme="minorHAnsi"/>
          <w:b/>
          <w:bCs/>
          <w:sz w:val="22"/>
          <w:szCs w:val="22"/>
        </w:rPr>
      </w:pPr>
    </w:p>
    <w:p w:rsidR="004F07ED" w:rsidRPr="00BA126B" w:rsidRDefault="004F07ED" w:rsidP="00D0279F">
      <w:pPr>
        <w:pStyle w:val="Zwykytekst"/>
        <w:tabs>
          <w:tab w:val="left" w:pos="1386"/>
        </w:tabs>
        <w:spacing w:before="120"/>
        <w:rPr>
          <w:rFonts w:asciiTheme="minorHAnsi" w:hAnsiTheme="minorHAnsi"/>
          <w:b/>
          <w:bCs/>
          <w:sz w:val="22"/>
          <w:szCs w:val="22"/>
        </w:rPr>
      </w:pPr>
    </w:p>
    <w:p w:rsidR="004F07ED" w:rsidRDefault="004F07ED"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Default="00D27415" w:rsidP="00D0279F">
      <w:pPr>
        <w:pStyle w:val="Zwykytekst"/>
        <w:tabs>
          <w:tab w:val="left" w:pos="1386"/>
        </w:tabs>
        <w:spacing w:before="120"/>
        <w:rPr>
          <w:rFonts w:asciiTheme="minorHAnsi" w:hAnsiTheme="minorHAnsi"/>
          <w:b/>
          <w:bCs/>
          <w:sz w:val="22"/>
          <w:szCs w:val="22"/>
        </w:rPr>
      </w:pPr>
    </w:p>
    <w:p w:rsidR="00D27415" w:rsidRPr="00BA126B" w:rsidRDefault="00D27415" w:rsidP="00D0279F">
      <w:pPr>
        <w:pStyle w:val="Zwykytekst"/>
        <w:tabs>
          <w:tab w:val="left" w:pos="1386"/>
        </w:tabs>
        <w:spacing w:before="120"/>
        <w:rPr>
          <w:rFonts w:asciiTheme="minorHAnsi" w:hAnsiTheme="minorHAnsi"/>
          <w:b/>
          <w:bCs/>
          <w:sz w:val="22"/>
          <w:szCs w:val="22"/>
        </w:rPr>
      </w:pPr>
    </w:p>
    <w:p w:rsidR="00D0279F" w:rsidRPr="00BA126B" w:rsidRDefault="00D0279F" w:rsidP="00D0279F">
      <w:pPr>
        <w:pStyle w:val="Zwykytekst"/>
        <w:spacing w:before="120"/>
        <w:jc w:val="right"/>
        <w:rPr>
          <w:rFonts w:asciiTheme="minorHAnsi" w:hAnsiTheme="minorHAnsi"/>
          <w:b/>
          <w:bCs/>
          <w:sz w:val="22"/>
          <w:szCs w:val="22"/>
        </w:rPr>
      </w:pPr>
      <w:r w:rsidRPr="00BA126B">
        <w:rPr>
          <w:rFonts w:asciiTheme="minorHAnsi" w:hAnsiTheme="minorHAnsi" w:cs="Tahoma"/>
          <w:b/>
          <w:sz w:val="22"/>
          <w:szCs w:val="22"/>
        </w:rPr>
        <w:t>Załącznik nr 8 do SIWZ</w:t>
      </w:r>
    </w:p>
    <w:p w:rsidR="003906E1" w:rsidRPr="00BA126B" w:rsidRDefault="003906E1" w:rsidP="00D0279F">
      <w:pPr>
        <w:pStyle w:val="Zwykytekst1"/>
        <w:spacing w:before="120"/>
        <w:rPr>
          <w:rFonts w:asciiTheme="minorHAnsi" w:hAnsiTheme="minorHAnsi"/>
          <w:b/>
          <w:spacing w:val="4"/>
          <w:sz w:val="22"/>
          <w:szCs w:val="22"/>
        </w:rPr>
      </w:pPr>
      <w:r w:rsidRPr="00BA126B">
        <w:rPr>
          <w:rFonts w:asciiTheme="minorHAnsi" w:hAnsiTheme="minorHAnsi"/>
          <w:sz w:val="22"/>
          <w:szCs w:val="22"/>
          <w:lang w:eastAsia="pl-PL"/>
        </w:rPr>
        <w:tab/>
      </w:r>
    </w:p>
    <w:p w:rsidR="003906E1" w:rsidRPr="00BA126B" w:rsidRDefault="00A31126" w:rsidP="003906E1">
      <w:pPr>
        <w:suppressAutoHyphens/>
        <w:spacing w:before="120"/>
        <w:jc w:val="both"/>
        <w:rPr>
          <w:rFonts w:asciiTheme="minorHAnsi" w:hAnsiTheme="minorHAnsi" w:cs="Courier New"/>
          <w:lang w:eastAsia="ar-SA"/>
        </w:rPr>
      </w:pPr>
      <w:r>
        <w:rPr>
          <w:rFonts w:asciiTheme="minorHAnsi" w:hAnsiTheme="minorHAnsi" w:cs="Courier New"/>
          <w:noProof/>
        </w:rPr>
        <mc:AlternateContent>
          <mc:Choice Requires="wps">
            <w:drawing>
              <wp:anchor distT="0" distB="0" distL="114935" distR="114935" simplePos="0" relativeHeight="251658240" behindDoc="0" locked="0" layoutInCell="1" allowOverlap="1">
                <wp:simplePos x="0" y="0"/>
                <wp:positionH relativeFrom="column">
                  <wp:posOffset>33020</wp:posOffset>
                </wp:positionH>
                <wp:positionV relativeFrom="paragraph">
                  <wp:posOffset>55880</wp:posOffset>
                </wp:positionV>
                <wp:extent cx="1643380" cy="882015"/>
                <wp:effectExtent l="0" t="0" r="13970" b="13335"/>
                <wp:wrapTight wrapText="bothSides">
                  <wp:wrapPolygon edited="0">
                    <wp:start x="0" y="0"/>
                    <wp:lineTo x="0" y="21460"/>
                    <wp:lineTo x="21533" y="21460"/>
                    <wp:lineTo x="21533" y="0"/>
                    <wp:lineTo x="0" y="0"/>
                  </wp:wrapPolygon>
                </wp:wrapTigh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882015"/>
                        </a:xfrm>
                        <a:prstGeom prst="rect">
                          <a:avLst/>
                        </a:prstGeom>
                        <a:solidFill>
                          <a:srgbClr val="FFFFFF"/>
                        </a:solidFill>
                        <a:ln w="6350">
                          <a:solidFill>
                            <a:srgbClr val="000000"/>
                          </a:solidFill>
                          <a:miter lim="800000"/>
                          <a:headEnd/>
                          <a:tailEnd/>
                        </a:ln>
                      </wps:spPr>
                      <wps:txbx>
                        <w:txbxContent>
                          <w:p w:rsidR="00865A94" w:rsidRDefault="00865A94" w:rsidP="003906E1">
                            <w:pPr>
                              <w:jc w:val="center"/>
                              <w:rPr>
                                <w:i/>
                                <w:sz w:val="18"/>
                              </w:rPr>
                            </w:pPr>
                          </w:p>
                          <w:p w:rsidR="00865A94" w:rsidRDefault="00865A94" w:rsidP="003906E1">
                            <w:pPr>
                              <w:jc w:val="center"/>
                              <w:rPr>
                                <w:i/>
                                <w:sz w:val="18"/>
                              </w:rPr>
                            </w:pPr>
                          </w:p>
                          <w:p w:rsidR="00865A94" w:rsidRDefault="00865A94" w:rsidP="003906E1">
                            <w:pPr>
                              <w:jc w:val="center"/>
                              <w:rPr>
                                <w:i/>
                                <w:sz w:val="18"/>
                              </w:rPr>
                            </w:pPr>
                          </w:p>
                          <w:p w:rsidR="00865A94" w:rsidRDefault="00865A94" w:rsidP="003906E1">
                            <w:pPr>
                              <w:jc w:val="center"/>
                              <w:rPr>
                                <w:rFonts w:ascii="Verdana" w:hAnsi="Verdana"/>
                                <w:i/>
                                <w:sz w:val="16"/>
                                <w:szCs w:val="16"/>
                              </w:rPr>
                            </w:pPr>
                          </w:p>
                          <w:p w:rsidR="00865A94" w:rsidRPr="00920126" w:rsidRDefault="00865A94" w:rsidP="003906E1">
                            <w:pPr>
                              <w:jc w:val="center"/>
                              <w:rPr>
                                <w:rFonts w:ascii="Verdana" w:hAnsi="Verdana"/>
                                <w:i/>
                                <w:sz w:val="20"/>
                                <w:szCs w:val="20"/>
                              </w:rPr>
                            </w:pPr>
                            <w:r w:rsidRPr="00920126">
                              <w:rPr>
                                <w:rFonts w:ascii="Verdana" w:hAnsi="Verdana"/>
                                <w:i/>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6pt;margin-top:4.4pt;width:129.4pt;height:69.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" strokeweight=".5pt">
                <v:textbox inset="7.45pt,3.85pt,7.45pt,3.85pt">
                  <w:txbxContent>
                    <w:p w:rsidR="00865A94" w:rsidRDefault="00865A94" w:rsidP="003906E1">
                      <w:pPr>
                        <w:jc w:val="center"/>
                        <w:rPr>
                          <w:i/>
                          <w:sz w:val="18"/>
                        </w:rPr>
                      </w:pPr>
                    </w:p>
                    <w:p w:rsidR="00865A94" w:rsidRDefault="00865A94" w:rsidP="003906E1">
                      <w:pPr>
                        <w:jc w:val="center"/>
                        <w:rPr>
                          <w:i/>
                          <w:sz w:val="18"/>
                        </w:rPr>
                      </w:pPr>
                    </w:p>
                    <w:p w:rsidR="00865A94" w:rsidRDefault="00865A94" w:rsidP="003906E1">
                      <w:pPr>
                        <w:jc w:val="center"/>
                        <w:rPr>
                          <w:i/>
                          <w:sz w:val="18"/>
                        </w:rPr>
                      </w:pPr>
                    </w:p>
                    <w:p w:rsidR="00865A94" w:rsidRDefault="00865A94" w:rsidP="003906E1">
                      <w:pPr>
                        <w:jc w:val="center"/>
                        <w:rPr>
                          <w:rFonts w:ascii="Verdana" w:hAnsi="Verdana"/>
                          <w:i/>
                          <w:sz w:val="16"/>
                          <w:szCs w:val="16"/>
                        </w:rPr>
                      </w:pPr>
                    </w:p>
                    <w:p w:rsidR="00865A94" w:rsidRPr="00920126" w:rsidRDefault="00865A94" w:rsidP="003906E1">
                      <w:pPr>
                        <w:jc w:val="center"/>
                        <w:rPr>
                          <w:rFonts w:ascii="Verdana" w:hAnsi="Verdana"/>
                          <w:i/>
                          <w:sz w:val="20"/>
                          <w:szCs w:val="20"/>
                        </w:rPr>
                      </w:pPr>
                      <w:r w:rsidRPr="00920126">
                        <w:rPr>
                          <w:rFonts w:ascii="Verdana" w:hAnsi="Verdana"/>
                          <w:i/>
                          <w:sz w:val="20"/>
                          <w:szCs w:val="20"/>
                        </w:rPr>
                        <w:t>(nazwa Wykonawcy)</w:t>
                      </w:r>
                    </w:p>
                  </w:txbxContent>
                </v:textbox>
                <w10:wrap type="tight"/>
              </v:shape>
            </w:pict>
          </mc:Fallback>
        </mc:AlternateContent>
      </w:r>
      <w:r>
        <w:rPr>
          <w:rFonts w:asciiTheme="minorHAnsi" w:hAnsiTheme="minorHAnsi" w:cs="Courier New"/>
          <w:noProof/>
        </w:rPr>
        <mc:AlternateContent>
          <mc:Choice Requires="wps">
            <w:drawing>
              <wp:anchor distT="0" distB="0" distL="114935" distR="114935" simplePos="0" relativeHeight="251659264" behindDoc="0" locked="0" layoutInCell="1" allowOverlap="1">
                <wp:simplePos x="0" y="0"/>
                <wp:positionH relativeFrom="column">
                  <wp:posOffset>1677035</wp:posOffset>
                </wp:positionH>
                <wp:positionV relativeFrom="paragraph">
                  <wp:posOffset>59690</wp:posOffset>
                </wp:positionV>
                <wp:extent cx="4418965" cy="889635"/>
                <wp:effectExtent l="0" t="0" r="19685" b="24765"/>
                <wp:wrapTight wrapText="bothSides">
                  <wp:wrapPolygon edited="0">
                    <wp:start x="0" y="0"/>
                    <wp:lineTo x="0" y="21739"/>
                    <wp:lineTo x="21603" y="21739"/>
                    <wp:lineTo x="21603" y="0"/>
                    <wp:lineTo x="0" y="0"/>
                  </wp:wrapPolygon>
                </wp:wrapTight>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889635"/>
                        </a:xfrm>
                        <a:prstGeom prst="rect">
                          <a:avLst/>
                        </a:prstGeom>
                        <a:solidFill>
                          <a:srgbClr val="C0C0C0"/>
                        </a:solidFill>
                        <a:ln w="6350">
                          <a:solidFill>
                            <a:srgbClr val="000000"/>
                          </a:solidFill>
                          <a:miter lim="800000"/>
                          <a:headEnd/>
                          <a:tailEnd/>
                        </a:ln>
                      </wps:spPr>
                      <wps:txbx>
                        <w:txbxContent>
                          <w:p w:rsidR="00865A94" w:rsidRDefault="00865A94" w:rsidP="003906E1">
                            <w:pPr>
                              <w:ind w:right="-177"/>
                              <w:rPr>
                                <w:rFonts w:ascii="Verdana" w:hAnsi="Verdana"/>
                                <w:b/>
                              </w:rPr>
                            </w:pPr>
                          </w:p>
                          <w:p w:rsidR="00865A94" w:rsidRPr="00920126" w:rsidRDefault="00865A94" w:rsidP="003906E1">
                            <w:pPr>
                              <w:ind w:right="-177"/>
                              <w:jc w:val="center"/>
                              <w:rPr>
                                <w:rFonts w:ascii="Verdana" w:hAnsi="Verdana"/>
                                <w:b/>
                                <w:sz w:val="20"/>
                                <w:szCs w:val="20"/>
                              </w:rPr>
                            </w:pPr>
                            <w:r w:rsidRPr="00C027B6">
                              <w:rPr>
                                <w:rFonts w:ascii="Verdana" w:hAnsi="Verdana"/>
                                <w:b/>
                                <w:sz w:val="20"/>
                                <w:szCs w:val="20"/>
                              </w:rPr>
                              <w:t xml:space="preserve">LISTA PODMIOTÓW należących do tej samej grupy kapitałowej / </w:t>
                            </w:r>
                            <w:r w:rsidRPr="00920126">
                              <w:rPr>
                                <w:rFonts w:ascii="Verdana" w:hAnsi="Verdana"/>
                                <w:b/>
                                <w:sz w:val="20"/>
                                <w:szCs w:val="20"/>
                              </w:rPr>
                              <w:t xml:space="preserve">INFORMACJA </w:t>
                            </w:r>
                          </w:p>
                          <w:p w:rsidR="00865A94" w:rsidRPr="00920126" w:rsidRDefault="00865A94" w:rsidP="003906E1">
                            <w:pPr>
                              <w:ind w:right="-177"/>
                              <w:jc w:val="center"/>
                              <w:rPr>
                                <w:rFonts w:ascii="Verdana" w:hAnsi="Verdana"/>
                                <w:b/>
                                <w:sz w:val="20"/>
                                <w:szCs w:val="20"/>
                              </w:rPr>
                            </w:pPr>
                            <w:r w:rsidRPr="00920126">
                              <w:rPr>
                                <w:rFonts w:ascii="Verdana" w:hAnsi="Verdana"/>
                                <w:b/>
                                <w:iCs/>
                                <w:sz w:val="20"/>
                                <w:szCs w:val="20"/>
                              </w:rPr>
                              <w:t xml:space="preserve">o </w:t>
                            </w:r>
                            <w:r>
                              <w:rPr>
                                <w:rFonts w:ascii="Verdana" w:hAnsi="Verdana"/>
                                <w:b/>
                                <w:iCs/>
                                <w:sz w:val="20"/>
                                <w:szCs w:val="20"/>
                              </w:rPr>
                              <w:t xml:space="preserve">braku </w:t>
                            </w:r>
                            <w:r w:rsidRPr="00920126">
                              <w:rPr>
                                <w:rFonts w:ascii="Verdana" w:hAnsi="Verdana"/>
                                <w:b/>
                                <w:iCs/>
                                <w:sz w:val="20"/>
                                <w:szCs w:val="20"/>
                              </w:rPr>
                              <w:t>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32.05pt;margin-top:4.7pt;width:347.95pt;height:70.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" fillcolor="silver" strokeweight=".5pt">
                <v:textbox inset="7.45pt,3.85pt,7.45pt,3.85pt">
                  <w:txbxContent>
                    <w:p w:rsidR="00865A94" w:rsidRDefault="00865A94" w:rsidP="003906E1">
                      <w:pPr>
                        <w:ind w:right="-177"/>
                        <w:rPr>
                          <w:rFonts w:ascii="Verdana" w:hAnsi="Verdana"/>
                          <w:b/>
                        </w:rPr>
                      </w:pPr>
                    </w:p>
                    <w:p w:rsidR="00865A94" w:rsidRPr="00920126" w:rsidRDefault="00865A94" w:rsidP="003906E1">
                      <w:pPr>
                        <w:ind w:right="-177"/>
                        <w:jc w:val="center"/>
                        <w:rPr>
                          <w:rFonts w:ascii="Verdana" w:hAnsi="Verdana"/>
                          <w:b/>
                          <w:sz w:val="20"/>
                          <w:szCs w:val="20"/>
                        </w:rPr>
                      </w:pPr>
                      <w:r w:rsidRPr="00C027B6">
                        <w:rPr>
                          <w:rFonts w:ascii="Verdana" w:hAnsi="Verdana"/>
                          <w:b/>
                          <w:sz w:val="20"/>
                          <w:szCs w:val="20"/>
                        </w:rPr>
                        <w:t xml:space="preserve">LISTA PODMIOTÓW należących do tej samej grupy kapitałowej / </w:t>
                      </w:r>
                      <w:r w:rsidRPr="00920126">
                        <w:rPr>
                          <w:rFonts w:ascii="Verdana" w:hAnsi="Verdana"/>
                          <w:b/>
                          <w:sz w:val="20"/>
                          <w:szCs w:val="20"/>
                        </w:rPr>
                        <w:t xml:space="preserve">INFORMACJA </w:t>
                      </w:r>
                    </w:p>
                    <w:p w:rsidR="00865A94" w:rsidRPr="00920126" w:rsidRDefault="00865A94" w:rsidP="003906E1">
                      <w:pPr>
                        <w:ind w:right="-177"/>
                        <w:jc w:val="center"/>
                        <w:rPr>
                          <w:rFonts w:ascii="Verdana" w:hAnsi="Verdana"/>
                          <w:b/>
                          <w:sz w:val="20"/>
                          <w:szCs w:val="20"/>
                        </w:rPr>
                      </w:pPr>
                      <w:r w:rsidRPr="00920126">
                        <w:rPr>
                          <w:rFonts w:ascii="Verdana" w:hAnsi="Verdana"/>
                          <w:b/>
                          <w:iCs/>
                          <w:sz w:val="20"/>
                          <w:szCs w:val="20"/>
                        </w:rPr>
                        <w:t xml:space="preserve">o </w:t>
                      </w:r>
                      <w:r>
                        <w:rPr>
                          <w:rFonts w:ascii="Verdana" w:hAnsi="Verdana"/>
                          <w:b/>
                          <w:iCs/>
                          <w:sz w:val="20"/>
                          <w:szCs w:val="20"/>
                        </w:rPr>
                        <w:t xml:space="preserve">braku </w:t>
                      </w:r>
                      <w:r w:rsidRPr="00920126">
                        <w:rPr>
                          <w:rFonts w:ascii="Verdana" w:hAnsi="Verdana"/>
                          <w:b/>
                          <w:iCs/>
                          <w:sz w:val="20"/>
                          <w:szCs w:val="20"/>
                        </w:rPr>
                        <w:t>przynależności do grupy kapitałowej</w:t>
                      </w:r>
                    </w:p>
                  </w:txbxContent>
                </v:textbox>
                <w10:wrap type="tight"/>
              </v:shape>
            </w:pict>
          </mc:Fallback>
        </mc:AlternateContent>
      </w:r>
    </w:p>
    <w:p w:rsidR="003906E1" w:rsidRPr="00BA126B" w:rsidRDefault="003906E1" w:rsidP="003906E1">
      <w:pPr>
        <w:suppressAutoHyphens/>
        <w:spacing w:before="120"/>
        <w:jc w:val="both"/>
        <w:rPr>
          <w:rFonts w:asciiTheme="minorHAnsi" w:hAnsiTheme="minorHAnsi" w:cs="Courier New"/>
          <w:lang w:eastAsia="ar-SA"/>
        </w:rPr>
      </w:pPr>
      <w:r w:rsidRPr="00BA126B">
        <w:rPr>
          <w:rFonts w:asciiTheme="minorHAnsi" w:hAnsiTheme="minorHAnsi" w:cs="Courier New"/>
          <w:lang w:eastAsia="ar-SA"/>
        </w:rPr>
        <w:t>Składając ofertę w przetargu nieograniczonym na:</w:t>
      </w:r>
    </w:p>
    <w:p w:rsidR="00D27415" w:rsidRPr="00D27415" w:rsidRDefault="00D0279F" w:rsidP="00D27415">
      <w:pPr>
        <w:jc w:val="both"/>
        <w:rPr>
          <w:rFonts w:asciiTheme="minorHAnsi" w:hAnsiTheme="minorHAnsi" w:cs="Tahoma"/>
          <w:b/>
        </w:rPr>
      </w:pPr>
      <w:r w:rsidRPr="00D27415">
        <w:rPr>
          <w:rFonts w:asciiTheme="minorHAnsi" w:hAnsiTheme="minorHAnsi" w:cs="Tahoma"/>
          <w:b/>
        </w:rPr>
        <w:t xml:space="preserve">Obsługę Inwestorską dla zadania </w:t>
      </w:r>
      <w:r w:rsidR="004D54AB" w:rsidRPr="00D27415">
        <w:rPr>
          <w:rFonts w:asciiTheme="minorHAnsi" w:hAnsiTheme="minorHAnsi" w:cs="Tahoma"/>
          <w:b/>
        </w:rPr>
        <w:t xml:space="preserve">pn. </w:t>
      </w:r>
      <w:r w:rsidR="00D27415" w:rsidRPr="00D27415">
        <w:rPr>
          <w:rFonts w:asciiTheme="minorHAnsi" w:hAnsiTheme="minorHAnsi" w:cs="Tahoma"/>
          <w:b/>
        </w:rPr>
        <w:t xml:space="preserve">„ Rewitalizacja Teatru im. Juliusza Osterwy w Gorzowie Wielkopolskim – ETAP IV”. </w:t>
      </w:r>
    </w:p>
    <w:p w:rsidR="003906E1" w:rsidRPr="00BA126B" w:rsidRDefault="003906E1" w:rsidP="00D0279F">
      <w:pPr>
        <w:spacing w:after="0" w:line="240" w:lineRule="auto"/>
        <w:jc w:val="both"/>
        <w:rPr>
          <w:rFonts w:asciiTheme="minorHAnsi" w:eastAsiaTheme="minorHAnsi" w:hAnsiTheme="minorHAnsi" w:cstheme="minorBidi"/>
          <w:lang w:eastAsia="en-US"/>
        </w:rPr>
      </w:pPr>
    </w:p>
    <w:p w:rsidR="003906E1" w:rsidRPr="00BA126B" w:rsidRDefault="003906E1" w:rsidP="003906E1">
      <w:pPr>
        <w:pStyle w:val="Tytu"/>
        <w:jc w:val="both"/>
        <w:rPr>
          <w:rFonts w:asciiTheme="minorHAnsi" w:hAnsiTheme="minorHAnsi"/>
          <w:sz w:val="22"/>
          <w:szCs w:val="22"/>
          <w:lang w:eastAsia="en-US"/>
        </w:rPr>
      </w:pPr>
    </w:p>
    <w:p w:rsidR="003906E1" w:rsidRPr="00BA126B" w:rsidRDefault="003906E1" w:rsidP="00D0279F">
      <w:pPr>
        <w:suppressAutoHyphens/>
        <w:spacing w:before="120"/>
        <w:jc w:val="both"/>
        <w:rPr>
          <w:rFonts w:asciiTheme="minorHAnsi" w:hAnsiTheme="minorHAnsi"/>
          <w:lang w:eastAsia="ar-SA"/>
        </w:rPr>
      </w:pPr>
      <w:r w:rsidRPr="00BA126B">
        <w:rPr>
          <w:rFonts w:asciiTheme="minorHAnsi" w:hAnsiTheme="minorHAnsi"/>
          <w:lang w:eastAsia="ar-SA"/>
        </w:rPr>
        <w:t>w imieniu Wykonawcy:</w:t>
      </w:r>
    </w:p>
    <w:p w:rsidR="003906E1" w:rsidRPr="00BA126B" w:rsidRDefault="003906E1" w:rsidP="00D0279F">
      <w:pPr>
        <w:suppressAutoHyphens/>
        <w:ind w:left="1440" w:hanging="1440"/>
        <w:jc w:val="both"/>
        <w:rPr>
          <w:rFonts w:asciiTheme="minorHAnsi" w:hAnsiTheme="minorHAnsi"/>
          <w:lang w:eastAsia="ar-SA"/>
        </w:rPr>
      </w:pPr>
      <w:r w:rsidRPr="00BA126B">
        <w:rPr>
          <w:rFonts w:asciiTheme="minorHAnsi" w:hAnsiTheme="minorHAnsi"/>
          <w:lang w:eastAsia="ar-SA"/>
        </w:rPr>
        <w:t>____________________________________________</w:t>
      </w:r>
      <w:r w:rsidR="00920217" w:rsidRPr="00BA126B">
        <w:rPr>
          <w:rFonts w:asciiTheme="minorHAnsi" w:hAnsiTheme="minorHAnsi"/>
          <w:lang w:eastAsia="ar-SA"/>
        </w:rPr>
        <w:t>___________________________</w:t>
      </w:r>
    </w:p>
    <w:p w:rsidR="003906E1" w:rsidRPr="00BA126B" w:rsidRDefault="003906E1" w:rsidP="003906E1">
      <w:pPr>
        <w:tabs>
          <w:tab w:val="left" w:pos="4032"/>
        </w:tabs>
        <w:suppressAutoHyphens/>
        <w:jc w:val="both"/>
        <w:rPr>
          <w:rFonts w:asciiTheme="minorHAnsi" w:hAnsiTheme="minorHAnsi"/>
          <w:lang w:eastAsia="ar-SA"/>
        </w:rPr>
      </w:pPr>
      <w:r w:rsidRPr="00BA126B">
        <w:rPr>
          <w:rFonts w:asciiTheme="minorHAnsi" w:hAnsiTheme="minorHAnsi"/>
          <w:lang w:eastAsia="ar-SA"/>
        </w:rPr>
        <w:t>informuję, że:</w:t>
      </w:r>
    </w:p>
    <w:p w:rsidR="003906E1" w:rsidRPr="00BA126B" w:rsidRDefault="003906E1" w:rsidP="003906E1">
      <w:pPr>
        <w:tabs>
          <w:tab w:val="left" w:pos="4032"/>
        </w:tabs>
        <w:suppressAutoHyphens/>
        <w:jc w:val="both"/>
        <w:rPr>
          <w:rFonts w:asciiTheme="minorHAnsi" w:hAnsiTheme="minorHAnsi"/>
          <w:bCs/>
          <w:iCs/>
          <w:lang w:eastAsia="ar-SA"/>
        </w:rPr>
      </w:pPr>
      <w:r w:rsidRPr="00BA126B">
        <w:rPr>
          <w:rFonts w:asciiTheme="minorHAnsi" w:hAnsiTheme="minorHAnsi"/>
          <w:bCs/>
          <w:iCs/>
          <w:lang w:eastAsia="ar-SA"/>
        </w:rPr>
        <w:t>*nie należę do grupy kapitałowej, o której mowa w 24 ust. 2 pkt 5 ustawy Pzp</w:t>
      </w:r>
    </w:p>
    <w:p w:rsidR="003906E1" w:rsidRPr="00BA126B" w:rsidRDefault="003906E1" w:rsidP="00D0279F">
      <w:pPr>
        <w:tabs>
          <w:tab w:val="left" w:pos="4032"/>
        </w:tabs>
        <w:suppressAutoHyphens/>
        <w:jc w:val="both"/>
        <w:rPr>
          <w:rFonts w:asciiTheme="minorHAnsi" w:hAnsiTheme="minorHAnsi"/>
          <w:bCs/>
          <w:lang w:eastAsia="ar-SA"/>
        </w:rPr>
      </w:pPr>
      <w:r w:rsidRPr="00BA126B">
        <w:rPr>
          <w:rFonts w:asciiTheme="minorHAnsi" w:hAnsiTheme="minorHAnsi"/>
          <w:bCs/>
          <w:lang w:eastAsia="ar-SA"/>
        </w:rPr>
        <w:t>*należę do tej samej grupy kapitałowej, o której mowa w 24 ust. 2 pkt 5 ustawy Pzp w skład której wchodzą następujące podmioty: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54"/>
        <w:gridCol w:w="4334"/>
      </w:tblGrid>
      <w:tr w:rsidR="003906E1" w:rsidRPr="00BA126B" w:rsidTr="00D0279F">
        <w:tc>
          <w:tcPr>
            <w:tcW w:w="851" w:type="dxa"/>
          </w:tcPr>
          <w:p w:rsidR="003906E1" w:rsidRPr="00BA126B" w:rsidRDefault="003906E1" w:rsidP="00D0279F">
            <w:pPr>
              <w:tabs>
                <w:tab w:val="left" w:pos="4032"/>
              </w:tabs>
              <w:suppressAutoHyphens/>
              <w:jc w:val="center"/>
              <w:rPr>
                <w:rFonts w:asciiTheme="minorHAnsi" w:hAnsiTheme="minorHAnsi"/>
                <w:b/>
                <w:lang w:eastAsia="ar-SA"/>
              </w:rPr>
            </w:pPr>
            <w:r w:rsidRPr="00BA126B">
              <w:rPr>
                <w:rFonts w:asciiTheme="minorHAnsi" w:hAnsiTheme="minorHAnsi"/>
                <w:b/>
                <w:lang w:eastAsia="ar-SA"/>
              </w:rPr>
              <w:t>Lp.</w:t>
            </w:r>
          </w:p>
        </w:tc>
        <w:tc>
          <w:tcPr>
            <w:tcW w:w="4454" w:type="dxa"/>
          </w:tcPr>
          <w:p w:rsidR="003906E1" w:rsidRPr="00BA126B" w:rsidRDefault="003906E1" w:rsidP="00D0279F">
            <w:pPr>
              <w:tabs>
                <w:tab w:val="left" w:pos="4032"/>
              </w:tabs>
              <w:suppressAutoHyphens/>
              <w:jc w:val="center"/>
              <w:rPr>
                <w:rFonts w:asciiTheme="minorHAnsi" w:hAnsiTheme="minorHAnsi"/>
                <w:b/>
                <w:lang w:eastAsia="ar-SA"/>
              </w:rPr>
            </w:pPr>
            <w:r w:rsidRPr="00BA126B">
              <w:rPr>
                <w:rFonts w:asciiTheme="minorHAnsi" w:hAnsiTheme="minorHAnsi"/>
                <w:b/>
                <w:lang w:eastAsia="ar-SA"/>
              </w:rPr>
              <w:t>Nazwa</w:t>
            </w:r>
          </w:p>
        </w:tc>
        <w:tc>
          <w:tcPr>
            <w:tcW w:w="4334" w:type="dxa"/>
          </w:tcPr>
          <w:p w:rsidR="003906E1" w:rsidRPr="00BA126B" w:rsidRDefault="003906E1" w:rsidP="00D0279F">
            <w:pPr>
              <w:tabs>
                <w:tab w:val="left" w:pos="4032"/>
              </w:tabs>
              <w:suppressAutoHyphens/>
              <w:jc w:val="center"/>
              <w:rPr>
                <w:rFonts w:asciiTheme="minorHAnsi" w:hAnsiTheme="minorHAnsi"/>
                <w:b/>
                <w:lang w:eastAsia="ar-SA"/>
              </w:rPr>
            </w:pPr>
            <w:r w:rsidRPr="00BA126B">
              <w:rPr>
                <w:rFonts w:asciiTheme="minorHAnsi" w:hAnsiTheme="minorHAnsi"/>
                <w:b/>
                <w:lang w:eastAsia="ar-SA"/>
              </w:rPr>
              <w:t>Adres</w:t>
            </w:r>
          </w:p>
        </w:tc>
      </w:tr>
      <w:tr w:rsidR="003906E1" w:rsidRPr="00BA126B" w:rsidTr="00D0279F">
        <w:tc>
          <w:tcPr>
            <w:tcW w:w="851" w:type="dxa"/>
          </w:tcPr>
          <w:p w:rsidR="003906E1" w:rsidRPr="00BA126B" w:rsidRDefault="003906E1" w:rsidP="00D0279F">
            <w:pPr>
              <w:tabs>
                <w:tab w:val="left" w:pos="4032"/>
              </w:tabs>
              <w:suppressAutoHyphens/>
              <w:jc w:val="center"/>
              <w:rPr>
                <w:rFonts w:asciiTheme="minorHAnsi" w:hAnsiTheme="minorHAnsi"/>
                <w:lang w:eastAsia="ar-SA"/>
              </w:rPr>
            </w:pPr>
            <w:r w:rsidRPr="00BA126B">
              <w:rPr>
                <w:rFonts w:asciiTheme="minorHAnsi" w:hAnsiTheme="minorHAnsi"/>
                <w:lang w:eastAsia="ar-SA"/>
              </w:rPr>
              <w:t>1.</w:t>
            </w:r>
          </w:p>
        </w:tc>
        <w:tc>
          <w:tcPr>
            <w:tcW w:w="4454" w:type="dxa"/>
          </w:tcPr>
          <w:p w:rsidR="003906E1" w:rsidRPr="00BA126B" w:rsidRDefault="003906E1" w:rsidP="00D0279F">
            <w:pPr>
              <w:tabs>
                <w:tab w:val="left" w:pos="4032"/>
              </w:tabs>
              <w:suppressAutoHyphens/>
              <w:jc w:val="center"/>
              <w:rPr>
                <w:rFonts w:asciiTheme="minorHAnsi" w:hAnsiTheme="minorHAnsi"/>
                <w:lang w:eastAsia="ar-SA"/>
              </w:rPr>
            </w:pPr>
          </w:p>
        </w:tc>
        <w:tc>
          <w:tcPr>
            <w:tcW w:w="4334" w:type="dxa"/>
          </w:tcPr>
          <w:p w:rsidR="003906E1" w:rsidRPr="00BA126B" w:rsidRDefault="003906E1" w:rsidP="00D0279F">
            <w:pPr>
              <w:tabs>
                <w:tab w:val="left" w:pos="4032"/>
              </w:tabs>
              <w:suppressAutoHyphens/>
              <w:jc w:val="center"/>
              <w:rPr>
                <w:rFonts w:asciiTheme="minorHAnsi" w:hAnsiTheme="minorHAnsi"/>
                <w:b/>
                <w:lang w:eastAsia="ar-SA"/>
              </w:rPr>
            </w:pPr>
          </w:p>
        </w:tc>
      </w:tr>
      <w:tr w:rsidR="003906E1" w:rsidRPr="00BA126B" w:rsidTr="00D0279F">
        <w:tc>
          <w:tcPr>
            <w:tcW w:w="851" w:type="dxa"/>
          </w:tcPr>
          <w:p w:rsidR="003906E1" w:rsidRPr="00BA126B" w:rsidRDefault="003906E1" w:rsidP="00D0279F">
            <w:pPr>
              <w:tabs>
                <w:tab w:val="left" w:pos="4032"/>
              </w:tabs>
              <w:suppressAutoHyphens/>
              <w:jc w:val="center"/>
              <w:rPr>
                <w:rFonts w:asciiTheme="minorHAnsi" w:hAnsiTheme="minorHAnsi"/>
                <w:lang w:eastAsia="ar-SA"/>
              </w:rPr>
            </w:pPr>
            <w:r w:rsidRPr="00BA126B">
              <w:rPr>
                <w:rFonts w:asciiTheme="minorHAnsi" w:hAnsiTheme="minorHAnsi"/>
                <w:lang w:eastAsia="ar-SA"/>
              </w:rPr>
              <w:t>2.</w:t>
            </w:r>
          </w:p>
        </w:tc>
        <w:tc>
          <w:tcPr>
            <w:tcW w:w="4454" w:type="dxa"/>
          </w:tcPr>
          <w:p w:rsidR="003906E1" w:rsidRPr="00BA126B" w:rsidRDefault="003906E1" w:rsidP="00D0279F">
            <w:pPr>
              <w:tabs>
                <w:tab w:val="left" w:pos="4032"/>
              </w:tabs>
              <w:suppressAutoHyphens/>
              <w:jc w:val="center"/>
              <w:rPr>
                <w:rFonts w:asciiTheme="minorHAnsi" w:hAnsiTheme="minorHAnsi"/>
                <w:b/>
                <w:lang w:eastAsia="ar-SA"/>
              </w:rPr>
            </w:pPr>
          </w:p>
        </w:tc>
        <w:tc>
          <w:tcPr>
            <w:tcW w:w="4334" w:type="dxa"/>
          </w:tcPr>
          <w:p w:rsidR="003906E1" w:rsidRPr="00BA126B" w:rsidRDefault="003906E1" w:rsidP="00D0279F">
            <w:pPr>
              <w:tabs>
                <w:tab w:val="left" w:pos="4032"/>
              </w:tabs>
              <w:suppressAutoHyphens/>
              <w:jc w:val="center"/>
              <w:rPr>
                <w:rFonts w:asciiTheme="minorHAnsi" w:hAnsiTheme="minorHAnsi"/>
                <w:b/>
                <w:lang w:eastAsia="ar-SA"/>
              </w:rPr>
            </w:pPr>
          </w:p>
        </w:tc>
      </w:tr>
    </w:tbl>
    <w:p w:rsidR="003906E1" w:rsidRPr="00BA126B" w:rsidRDefault="003906E1" w:rsidP="003906E1">
      <w:pPr>
        <w:tabs>
          <w:tab w:val="left" w:pos="4032"/>
        </w:tabs>
        <w:suppressAutoHyphens/>
        <w:jc w:val="both"/>
        <w:rPr>
          <w:rFonts w:asciiTheme="minorHAnsi" w:hAnsiTheme="minorHAnsi"/>
          <w:b/>
          <w:lang w:eastAsia="ar-SA"/>
        </w:rPr>
      </w:pPr>
    </w:p>
    <w:p w:rsidR="003906E1" w:rsidRPr="00BA126B" w:rsidRDefault="003906E1" w:rsidP="003906E1">
      <w:pPr>
        <w:spacing w:before="120"/>
        <w:rPr>
          <w:rFonts w:asciiTheme="minorHAnsi" w:hAnsiTheme="minorHAnsi"/>
        </w:rPr>
      </w:pPr>
      <w:r w:rsidRPr="00BA126B">
        <w:rPr>
          <w:rFonts w:asciiTheme="minorHAnsi" w:hAnsiTheme="minorHAnsi"/>
        </w:rPr>
        <w:t>__________________ dnia __ __ 2016 roku</w:t>
      </w:r>
    </w:p>
    <w:p w:rsidR="003906E1" w:rsidRPr="00BA126B" w:rsidRDefault="003906E1" w:rsidP="003906E1">
      <w:pPr>
        <w:spacing w:before="120"/>
        <w:ind w:firstLine="3960"/>
        <w:jc w:val="center"/>
        <w:rPr>
          <w:rFonts w:asciiTheme="minorHAnsi" w:hAnsiTheme="minorHAnsi"/>
        </w:rPr>
      </w:pPr>
      <w:r w:rsidRPr="00BA126B">
        <w:rPr>
          <w:rFonts w:asciiTheme="minorHAnsi" w:hAnsiTheme="minorHAnsi"/>
        </w:rPr>
        <w:t>____________________________________</w:t>
      </w:r>
    </w:p>
    <w:p w:rsidR="003906E1" w:rsidRPr="00BA126B" w:rsidRDefault="003906E1" w:rsidP="00D0279F">
      <w:pPr>
        <w:spacing w:before="120"/>
        <w:ind w:firstLine="3960"/>
        <w:jc w:val="center"/>
        <w:rPr>
          <w:rFonts w:asciiTheme="minorHAnsi" w:hAnsiTheme="minorHAnsi"/>
        </w:rPr>
      </w:pPr>
      <w:r w:rsidRPr="00BA126B">
        <w:rPr>
          <w:rFonts w:asciiTheme="minorHAnsi" w:hAnsiTheme="minorHAnsi"/>
        </w:rPr>
        <w:t>(podpis Wykonawcy/Pełnomocnika)</w:t>
      </w:r>
    </w:p>
    <w:p w:rsidR="003906E1" w:rsidRPr="00BA126B" w:rsidRDefault="003906E1" w:rsidP="003906E1">
      <w:pPr>
        <w:suppressAutoHyphens/>
        <w:rPr>
          <w:rFonts w:asciiTheme="minorHAnsi" w:hAnsiTheme="minorHAnsi"/>
          <w:lang w:eastAsia="ar-SA"/>
        </w:rPr>
      </w:pPr>
      <w:r w:rsidRPr="00BA126B">
        <w:rPr>
          <w:rFonts w:asciiTheme="minorHAnsi" w:hAnsiTheme="minorHAnsi"/>
          <w:bCs/>
          <w:lang w:eastAsia="ar-SA"/>
        </w:rPr>
        <w:t>*niepotrzebne skreślić</w:t>
      </w:r>
    </w:p>
    <w:p w:rsidR="003906E1" w:rsidRPr="00BA126B" w:rsidRDefault="003906E1" w:rsidP="003906E1">
      <w:pPr>
        <w:suppressAutoHyphens/>
        <w:spacing w:before="120"/>
        <w:ind w:left="4248" w:hanging="41"/>
        <w:jc w:val="center"/>
        <w:rPr>
          <w:rFonts w:asciiTheme="minorHAnsi" w:hAnsiTheme="minorHAnsi" w:cs="Courier New"/>
          <w:b/>
          <w:lang w:eastAsia="ar-SA"/>
        </w:rPr>
      </w:pPr>
    </w:p>
    <w:p w:rsidR="00920217" w:rsidRPr="00BA126B" w:rsidRDefault="003906E1" w:rsidP="00960EC3">
      <w:pPr>
        <w:suppressAutoHyphens/>
        <w:ind w:right="-142"/>
        <w:jc w:val="both"/>
        <w:rPr>
          <w:rFonts w:asciiTheme="minorHAnsi" w:hAnsiTheme="minorHAnsi"/>
          <w:lang w:eastAsia="ar-SA"/>
        </w:rPr>
      </w:pPr>
      <w:r w:rsidRPr="00BA126B">
        <w:rPr>
          <w:rFonts w:asciiTheme="minorHAnsi" w:hAnsiTheme="minorHAnsi"/>
          <w:b/>
          <w:lang w:eastAsia="ar-SA"/>
        </w:rPr>
        <w:t>UWAGA:</w:t>
      </w:r>
      <w:r w:rsidRPr="00BA126B">
        <w:rPr>
          <w:rFonts w:asciiTheme="minorHAnsi" w:hAnsiTheme="minorHAnsi"/>
          <w:lang w:eastAsia="ar-SA"/>
        </w:rPr>
        <w:t xml:space="preserve"> niniejszą „Listę / Informację …………” składa każdy z Wykonawców wspólnie ubiegających się o udzielenie zamówienia.</w:t>
      </w:r>
    </w:p>
    <w:p w:rsidR="00920217" w:rsidRPr="00BA126B" w:rsidRDefault="00920217" w:rsidP="003906E1">
      <w:pPr>
        <w:pStyle w:val="Zwykytekst"/>
        <w:spacing w:before="120"/>
        <w:jc w:val="right"/>
        <w:rPr>
          <w:rFonts w:asciiTheme="minorHAnsi" w:hAnsiTheme="minorHAnsi" w:cs="Tahoma"/>
          <w:b/>
          <w:sz w:val="22"/>
          <w:szCs w:val="22"/>
        </w:rPr>
      </w:pPr>
    </w:p>
    <w:p w:rsidR="00D05398" w:rsidRPr="00BA126B" w:rsidRDefault="00D05398" w:rsidP="003906E1">
      <w:pPr>
        <w:pStyle w:val="Zwykytekst"/>
        <w:spacing w:before="120"/>
        <w:jc w:val="right"/>
        <w:rPr>
          <w:rFonts w:asciiTheme="minorHAnsi" w:hAnsiTheme="minorHAnsi" w:cs="Tahoma"/>
          <w:b/>
          <w:sz w:val="22"/>
          <w:szCs w:val="22"/>
        </w:rPr>
      </w:pPr>
    </w:p>
    <w:p w:rsidR="00D05398" w:rsidRPr="00BA126B" w:rsidRDefault="00D05398" w:rsidP="003906E1">
      <w:pPr>
        <w:pStyle w:val="Zwykytekst"/>
        <w:spacing w:before="120"/>
        <w:jc w:val="right"/>
        <w:rPr>
          <w:rFonts w:asciiTheme="minorHAnsi" w:hAnsiTheme="minorHAnsi" w:cs="Tahoma"/>
          <w:b/>
          <w:sz w:val="22"/>
          <w:szCs w:val="22"/>
        </w:rPr>
      </w:pPr>
    </w:p>
    <w:p w:rsidR="00620290" w:rsidRPr="00BA126B" w:rsidRDefault="00620290" w:rsidP="00D27415">
      <w:pPr>
        <w:pStyle w:val="Zwykytekst"/>
        <w:spacing w:before="120"/>
        <w:rPr>
          <w:rFonts w:asciiTheme="minorHAnsi" w:hAnsiTheme="minorHAnsi" w:cs="Tahoma"/>
          <w:b/>
          <w:sz w:val="22"/>
          <w:szCs w:val="22"/>
        </w:rPr>
      </w:pPr>
    </w:p>
    <w:p w:rsidR="003906E1" w:rsidRPr="00BA126B" w:rsidRDefault="00D0279F" w:rsidP="003906E1">
      <w:pPr>
        <w:pStyle w:val="Zwykytekst"/>
        <w:spacing w:before="120"/>
        <w:jc w:val="right"/>
        <w:rPr>
          <w:rFonts w:asciiTheme="minorHAnsi" w:hAnsiTheme="minorHAnsi"/>
          <w:b/>
          <w:sz w:val="22"/>
          <w:szCs w:val="22"/>
        </w:rPr>
      </w:pPr>
      <w:r w:rsidRPr="00BA126B">
        <w:rPr>
          <w:rFonts w:asciiTheme="minorHAnsi" w:hAnsiTheme="minorHAnsi" w:cs="Tahoma"/>
          <w:b/>
          <w:sz w:val="22"/>
          <w:szCs w:val="22"/>
        </w:rPr>
        <w:t>Załącznik nr 9 do SIWZ</w:t>
      </w:r>
      <w:r w:rsidRPr="00BA126B">
        <w:rPr>
          <w:rFonts w:asciiTheme="minorHAnsi" w:hAnsiTheme="minorHAnsi"/>
          <w:b/>
          <w:sz w:val="22"/>
          <w:szCs w:val="22"/>
        </w:rPr>
        <w:t xml:space="preserve"> </w:t>
      </w:r>
    </w:p>
    <w:p w:rsidR="000B3E4A" w:rsidRPr="00BA126B" w:rsidRDefault="000B3E4A" w:rsidP="003906E1">
      <w:pPr>
        <w:pStyle w:val="Zwykytekst"/>
        <w:spacing w:before="120"/>
        <w:jc w:val="right"/>
        <w:rPr>
          <w:rFonts w:asciiTheme="minorHAnsi" w:hAnsiTheme="minorHAnsi"/>
          <w:b/>
          <w:sz w:val="22"/>
          <w:szCs w:val="22"/>
        </w:rPr>
      </w:pPr>
    </w:p>
    <w:p w:rsidR="000B3E4A" w:rsidRPr="00BA126B" w:rsidRDefault="000B3E4A" w:rsidP="003906E1">
      <w:pPr>
        <w:pStyle w:val="Zwykytekst"/>
        <w:spacing w:before="120"/>
        <w:jc w:val="right"/>
        <w:rPr>
          <w:rFonts w:asciiTheme="minorHAnsi" w:hAnsiTheme="minorHAnsi"/>
          <w:b/>
          <w:sz w:val="22"/>
          <w:szCs w:val="22"/>
        </w:rPr>
      </w:pPr>
    </w:p>
    <w:p w:rsidR="000B3E4A" w:rsidRPr="00BA126B" w:rsidRDefault="000B3E4A" w:rsidP="000B3E4A">
      <w:pPr>
        <w:pStyle w:val="Bartek"/>
        <w:spacing w:line="360" w:lineRule="auto"/>
        <w:jc w:val="right"/>
        <w:rPr>
          <w:rFonts w:asciiTheme="minorHAnsi" w:hAnsiTheme="minorHAnsi"/>
          <w:i/>
          <w:sz w:val="22"/>
          <w:szCs w:val="22"/>
        </w:rPr>
      </w:pPr>
    </w:p>
    <w:p w:rsidR="000B3E4A" w:rsidRPr="00BA126B" w:rsidRDefault="000B3E4A" w:rsidP="000B3E4A">
      <w:pPr>
        <w:pStyle w:val="Bartek"/>
        <w:spacing w:line="480" w:lineRule="auto"/>
        <w:rPr>
          <w:rFonts w:asciiTheme="minorHAnsi" w:hAnsiTheme="minorHAnsi"/>
          <w:sz w:val="22"/>
          <w:szCs w:val="22"/>
        </w:rPr>
      </w:pPr>
      <w:r w:rsidRPr="00BA126B">
        <w:rPr>
          <w:rFonts w:asciiTheme="minorHAnsi" w:hAnsiTheme="minorHAnsi"/>
          <w:sz w:val="22"/>
          <w:szCs w:val="22"/>
        </w:rPr>
        <w:t>Nazwa Wykonawcy/Lidera Konsorcjum*/: .................................................................................................</w:t>
      </w:r>
    </w:p>
    <w:p w:rsidR="000B3E4A" w:rsidRPr="00BA126B" w:rsidRDefault="000B3E4A" w:rsidP="000B3E4A">
      <w:pPr>
        <w:pStyle w:val="Bartek"/>
        <w:spacing w:line="360" w:lineRule="auto"/>
        <w:rPr>
          <w:rFonts w:asciiTheme="minorHAnsi" w:hAnsiTheme="minorHAnsi"/>
          <w:sz w:val="22"/>
          <w:szCs w:val="22"/>
        </w:rPr>
      </w:pPr>
      <w:r w:rsidRPr="00BA126B">
        <w:rPr>
          <w:rFonts w:asciiTheme="minorHAnsi" w:hAnsiTheme="minorHAnsi"/>
          <w:sz w:val="22"/>
          <w:szCs w:val="22"/>
        </w:rPr>
        <w:t>Adres Wykonawcy/Lidera Konsorcjum*/: ..................................................................................................</w:t>
      </w:r>
    </w:p>
    <w:p w:rsidR="000B3E4A" w:rsidRPr="00BA126B" w:rsidRDefault="000B3E4A" w:rsidP="000B3E4A">
      <w:pPr>
        <w:pStyle w:val="Bartek"/>
        <w:spacing w:line="360" w:lineRule="auto"/>
        <w:rPr>
          <w:rFonts w:asciiTheme="minorHAnsi" w:hAnsiTheme="minorHAnsi"/>
          <w:i/>
          <w:sz w:val="22"/>
          <w:szCs w:val="22"/>
        </w:rPr>
      </w:pPr>
      <w:r w:rsidRPr="00BA126B">
        <w:rPr>
          <w:rFonts w:asciiTheme="minorHAnsi" w:hAnsiTheme="minorHAnsi"/>
          <w:i/>
          <w:sz w:val="22"/>
          <w:szCs w:val="22"/>
        </w:rPr>
        <w:t>*/ niepotrzebne skreślić</w:t>
      </w:r>
    </w:p>
    <w:p w:rsidR="000B3E4A" w:rsidRPr="00BA126B" w:rsidRDefault="000B3E4A" w:rsidP="000B3E4A">
      <w:pPr>
        <w:pStyle w:val="Bartek"/>
        <w:jc w:val="center"/>
        <w:rPr>
          <w:rFonts w:asciiTheme="minorHAnsi" w:hAnsiTheme="minorHAnsi"/>
          <w:b/>
          <w:sz w:val="22"/>
          <w:szCs w:val="22"/>
        </w:rPr>
      </w:pPr>
    </w:p>
    <w:p w:rsidR="000B3E4A" w:rsidRPr="00BA126B" w:rsidRDefault="000B3E4A" w:rsidP="000B3E4A">
      <w:pPr>
        <w:pStyle w:val="Bartek"/>
        <w:spacing w:line="360" w:lineRule="auto"/>
        <w:jc w:val="center"/>
        <w:rPr>
          <w:rFonts w:asciiTheme="minorHAnsi" w:hAnsiTheme="minorHAnsi"/>
          <w:b/>
          <w:sz w:val="22"/>
          <w:szCs w:val="22"/>
        </w:rPr>
      </w:pPr>
      <w:r w:rsidRPr="00BA126B">
        <w:rPr>
          <w:rFonts w:asciiTheme="minorHAnsi" w:hAnsiTheme="minorHAnsi"/>
          <w:b/>
          <w:sz w:val="22"/>
          <w:szCs w:val="22"/>
        </w:rPr>
        <w:t>OŚWIADCZENIE O PODWYKONAWCACH</w:t>
      </w:r>
    </w:p>
    <w:p w:rsidR="000B3E4A" w:rsidRPr="00BA126B" w:rsidRDefault="000B3E4A" w:rsidP="000B3E4A">
      <w:pPr>
        <w:pStyle w:val="Bartek"/>
        <w:spacing w:line="360" w:lineRule="auto"/>
        <w:jc w:val="center"/>
        <w:rPr>
          <w:rFonts w:asciiTheme="minorHAnsi" w:hAnsiTheme="minorHAnsi"/>
          <w:b/>
          <w:sz w:val="22"/>
          <w:szCs w:val="22"/>
        </w:rPr>
      </w:pPr>
    </w:p>
    <w:p w:rsidR="00D27415" w:rsidRPr="00D27415" w:rsidRDefault="000B3E4A" w:rsidP="00D27415">
      <w:pPr>
        <w:jc w:val="both"/>
        <w:rPr>
          <w:rFonts w:asciiTheme="minorHAnsi" w:hAnsiTheme="minorHAnsi" w:cs="Tahoma"/>
          <w:b/>
        </w:rPr>
      </w:pPr>
      <w:r w:rsidRPr="00D27415">
        <w:rPr>
          <w:rFonts w:asciiTheme="minorHAnsi" w:hAnsiTheme="minorHAnsi"/>
        </w:rPr>
        <w:t xml:space="preserve">Przystępując do postępowania o udzielenie zamówienia publicznego na roboty budowlane   pt. </w:t>
      </w:r>
      <w:r w:rsidR="00D27415" w:rsidRPr="00D27415">
        <w:rPr>
          <w:rFonts w:asciiTheme="minorHAnsi" w:hAnsiTheme="minorHAnsi" w:cs="Tahoma"/>
          <w:b/>
        </w:rPr>
        <w:t xml:space="preserve">„ Rewitalizacja Teatru im. Juliusza Osterwy w Gorzowie Wielkopolskim – ETAP IV”. </w:t>
      </w:r>
    </w:p>
    <w:p w:rsidR="000B3E4A" w:rsidRPr="00BA126B" w:rsidRDefault="000B3E4A" w:rsidP="000B3E4A">
      <w:pPr>
        <w:spacing w:line="360" w:lineRule="auto"/>
        <w:jc w:val="center"/>
        <w:rPr>
          <w:rFonts w:asciiTheme="minorHAnsi" w:hAnsiTheme="minorHAnsi"/>
          <w:b/>
        </w:rPr>
      </w:pPr>
      <w:r w:rsidRPr="00BA126B">
        <w:rPr>
          <w:rFonts w:asciiTheme="minorHAnsi" w:hAnsiTheme="minorHAnsi"/>
          <w:b/>
        </w:rPr>
        <w:t>O Ś W I A D C Z A M, że</w:t>
      </w:r>
    </w:p>
    <w:p w:rsidR="000B3E4A" w:rsidRPr="00BA126B" w:rsidRDefault="000B3E4A" w:rsidP="00C8308E">
      <w:pPr>
        <w:numPr>
          <w:ilvl w:val="0"/>
          <w:numId w:val="42"/>
        </w:numPr>
        <w:tabs>
          <w:tab w:val="clear" w:pos="1588"/>
        </w:tabs>
        <w:spacing w:after="0" w:line="360" w:lineRule="auto"/>
        <w:ind w:left="360"/>
        <w:jc w:val="both"/>
        <w:rPr>
          <w:rFonts w:asciiTheme="minorHAnsi" w:hAnsiTheme="minorHAnsi"/>
        </w:rPr>
      </w:pPr>
      <w:r w:rsidRPr="00BA126B">
        <w:rPr>
          <w:rFonts w:asciiTheme="minorHAnsi" w:hAnsiTheme="minorHAnsi"/>
        </w:rPr>
        <w:t xml:space="preserve">zamierzam powierzyć podwykonawcom wykonanie następującej części (zakresu) zamówienia:        </w:t>
      </w:r>
    </w:p>
    <w:p w:rsidR="000B3E4A" w:rsidRPr="00BA126B" w:rsidRDefault="000B3E4A" w:rsidP="00C8308E">
      <w:pPr>
        <w:numPr>
          <w:ilvl w:val="1"/>
          <w:numId w:val="42"/>
        </w:numPr>
        <w:spacing w:after="0" w:line="240" w:lineRule="auto"/>
        <w:jc w:val="both"/>
        <w:rPr>
          <w:rFonts w:asciiTheme="minorHAnsi" w:hAnsiTheme="minorHAnsi"/>
        </w:rPr>
      </w:pPr>
      <w:r w:rsidRPr="00BA126B">
        <w:rPr>
          <w:rFonts w:asciiTheme="minorHAnsi" w:hAnsiTheme="minorHAnsi"/>
        </w:rPr>
        <w:t>...................................................................................................................................</w:t>
      </w:r>
    </w:p>
    <w:p w:rsidR="000B3E4A" w:rsidRPr="00BA126B" w:rsidRDefault="000B3E4A" w:rsidP="000B3E4A">
      <w:pPr>
        <w:ind w:left="1080"/>
        <w:jc w:val="both"/>
        <w:rPr>
          <w:rFonts w:asciiTheme="minorHAnsi" w:hAnsiTheme="minorHAnsi"/>
        </w:rPr>
      </w:pPr>
    </w:p>
    <w:p w:rsidR="000B3E4A" w:rsidRPr="00BA126B" w:rsidRDefault="000B3E4A" w:rsidP="00C8308E">
      <w:pPr>
        <w:numPr>
          <w:ilvl w:val="1"/>
          <w:numId w:val="42"/>
        </w:numPr>
        <w:spacing w:after="0" w:line="240" w:lineRule="auto"/>
        <w:jc w:val="both"/>
        <w:rPr>
          <w:rFonts w:asciiTheme="minorHAnsi" w:hAnsiTheme="minorHAnsi"/>
        </w:rPr>
      </w:pPr>
      <w:r w:rsidRPr="00BA126B">
        <w:rPr>
          <w:rFonts w:asciiTheme="minorHAnsi" w:hAnsiTheme="minorHAnsi"/>
        </w:rPr>
        <w:t>...................................................................................................................................</w:t>
      </w:r>
    </w:p>
    <w:p w:rsidR="000B3E4A" w:rsidRPr="00BA126B" w:rsidRDefault="000B3E4A" w:rsidP="000B3E4A">
      <w:pPr>
        <w:ind w:left="1080"/>
        <w:jc w:val="both"/>
        <w:rPr>
          <w:rFonts w:asciiTheme="minorHAnsi" w:hAnsiTheme="minorHAnsi"/>
        </w:rPr>
      </w:pPr>
    </w:p>
    <w:p w:rsidR="000B3E4A" w:rsidRPr="00BA126B" w:rsidRDefault="000B3E4A" w:rsidP="00C8308E">
      <w:pPr>
        <w:numPr>
          <w:ilvl w:val="1"/>
          <w:numId w:val="42"/>
        </w:numPr>
        <w:spacing w:after="0" w:line="240" w:lineRule="auto"/>
        <w:jc w:val="both"/>
        <w:rPr>
          <w:rFonts w:asciiTheme="minorHAnsi" w:hAnsiTheme="minorHAnsi"/>
        </w:rPr>
      </w:pPr>
      <w:r w:rsidRPr="00BA126B">
        <w:rPr>
          <w:rFonts w:asciiTheme="minorHAnsi" w:hAnsiTheme="minorHAnsi"/>
        </w:rPr>
        <w:t>...................................................................................................................................</w:t>
      </w:r>
    </w:p>
    <w:p w:rsidR="000B3E4A" w:rsidRPr="00BA126B" w:rsidRDefault="000B3E4A" w:rsidP="000B3E4A">
      <w:pPr>
        <w:ind w:left="1080"/>
        <w:jc w:val="both"/>
        <w:rPr>
          <w:rFonts w:asciiTheme="minorHAnsi" w:hAnsiTheme="minorHAnsi"/>
        </w:rPr>
      </w:pPr>
    </w:p>
    <w:p w:rsidR="000B3E4A" w:rsidRPr="00BA126B" w:rsidRDefault="000B3E4A" w:rsidP="00C8308E">
      <w:pPr>
        <w:numPr>
          <w:ilvl w:val="0"/>
          <w:numId w:val="42"/>
        </w:numPr>
        <w:tabs>
          <w:tab w:val="clear" w:pos="1588"/>
        </w:tabs>
        <w:spacing w:after="0" w:line="360" w:lineRule="auto"/>
        <w:ind w:left="360"/>
        <w:jc w:val="both"/>
        <w:rPr>
          <w:rFonts w:asciiTheme="minorHAnsi" w:hAnsiTheme="minorHAnsi"/>
        </w:rPr>
      </w:pPr>
      <w:r w:rsidRPr="00BA126B">
        <w:rPr>
          <w:rFonts w:asciiTheme="minorHAnsi" w:hAnsiTheme="minorHAnsi"/>
        </w:rPr>
        <w:t xml:space="preserve">zamierzam powierzyć wykonanie części (zakresu) zamówienia następującym podwykonawcom </w:t>
      </w:r>
      <w:r w:rsidRPr="00BA126B">
        <w:rPr>
          <w:rFonts w:asciiTheme="minorHAnsi" w:hAnsiTheme="minorHAnsi"/>
          <w:i/>
        </w:rPr>
        <w:t>(dotyczy podwykonawców, na których zasoby Wykonawca powołuje się na zasadach określonych w art. 26 ust. 2b, w celu wykazania spełniania warunków udziału w postępowaniu, o których mowa w art. 22 ust.1 ustawy P.z.p.)</w:t>
      </w:r>
      <w:r w:rsidRPr="00BA126B">
        <w:rPr>
          <w:rFonts w:asciiTheme="minorHAnsi" w:hAnsiTheme="minorHAnsi"/>
        </w:rPr>
        <w:t>:</w:t>
      </w:r>
    </w:p>
    <w:p w:rsidR="000B3E4A" w:rsidRPr="00BA126B" w:rsidRDefault="000B3E4A" w:rsidP="00C8308E">
      <w:pPr>
        <w:numPr>
          <w:ilvl w:val="1"/>
          <w:numId w:val="42"/>
        </w:numPr>
        <w:spacing w:after="0" w:line="240" w:lineRule="auto"/>
        <w:jc w:val="both"/>
        <w:rPr>
          <w:rFonts w:asciiTheme="minorHAnsi" w:hAnsiTheme="minorHAnsi"/>
        </w:rPr>
      </w:pPr>
      <w:r w:rsidRPr="00BA126B">
        <w:rPr>
          <w:rFonts w:asciiTheme="minorHAnsi" w:hAnsiTheme="minorHAnsi"/>
        </w:rPr>
        <w:t>...................................................................................................................................</w:t>
      </w:r>
    </w:p>
    <w:p w:rsidR="000B3E4A" w:rsidRPr="00BA126B" w:rsidRDefault="000B3E4A" w:rsidP="000B3E4A">
      <w:pPr>
        <w:jc w:val="both"/>
        <w:rPr>
          <w:rFonts w:asciiTheme="minorHAnsi" w:hAnsiTheme="minorHAnsi"/>
        </w:rPr>
      </w:pPr>
    </w:p>
    <w:p w:rsidR="000B3E4A" w:rsidRPr="00BA126B" w:rsidRDefault="000B3E4A" w:rsidP="00C8308E">
      <w:pPr>
        <w:numPr>
          <w:ilvl w:val="1"/>
          <w:numId w:val="42"/>
        </w:numPr>
        <w:spacing w:after="0" w:line="240" w:lineRule="auto"/>
        <w:jc w:val="both"/>
        <w:rPr>
          <w:rFonts w:asciiTheme="minorHAnsi" w:hAnsiTheme="minorHAnsi"/>
        </w:rPr>
      </w:pPr>
      <w:r w:rsidRPr="00BA126B">
        <w:rPr>
          <w:rFonts w:asciiTheme="minorHAnsi" w:hAnsiTheme="minorHAnsi"/>
        </w:rPr>
        <w:t>...................................................................................................................................</w:t>
      </w:r>
    </w:p>
    <w:p w:rsidR="000B3E4A" w:rsidRPr="00BA126B" w:rsidRDefault="000B3E4A" w:rsidP="000B3E4A">
      <w:pPr>
        <w:jc w:val="center"/>
        <w:rPr>
          <w:rFonts w:asciiTheme="minorHAnsi" w:hAnsiTheme="minorHAnsi"/>
          <w:i/>
        </w:rPr>
      </w:pPr>
      <w:r w:rsidRPr="00BA126B">
        <w:rPr>
          <w:rFonts w:asciiTheme="minorHAnsi" w:hAnsiTheme="minorHAnsi"/>
          <w:i/>
        </w:rPr>
        <w:t>(nazwy (firmy) podwykonawców)</w:t>
      </w:r>
    </w:p>
    <w:p w:rsidR="000B3E4A" w:rsidRPr="00BA126B" w:rsidRDefault="000B3E4A" w:rsidP="000B3E4A">
      <w:pPr>
        <w:jc w:val="both"/>
        <w:rPr>
          <w:rFonts w:asciiTheme="minorHAnsi" w:hAnsiTheme="minorHAnsi"/>
        </w:rPr>
      </w:pPr>
      <w:r w:rsidRPr="00BA126B">
        <w:rPr>
          <w:rFonts w:asciiTheme="minorHAnsi" w:hAnsiTheme="minorHAnsi"/>
        </w:rPr>
        <w:t>......................................, dnia ...........................</w:t>
      </w:r>
    </w:p>
    <w:p w:rsidR="000B3E4A" w:rsidRPr="00BA126B" w:rsidRDefault="000B3E4A" w:rsidP="000B3E4A">
      <w:pPr>
        <w:jc w:val="both"/>
        <w:rPr>
          <w:rFonts w:asciiTheme="minorHAnsi" w:hAnsiTheme="minorHAnsi"/>
          <w:i/>
        </w:rPr>
      </w:pPr>
      <w:r w:rsidRPr="00BA126B">
        <w:rPr>
          <w:rFonts w:asciiTheme="minorHAnsi" w:hAnsiTheme="minorHAnsi"/>
          <w:i/>
        </w:rPr>
        <w:t xml:space="preserve">         (miejscowość)                          (data)</w:t>
      </w:r>
      <w:r w:rsidRPr="00BA126B">
        <w:rPr>
          <w:rFonts w:asciiTheme="minorHAnsi" w:hAnsiTheme="minorHAnsi"/>
        </w:rPr>
        <w:t xml:space="preserve">    </w:t>
      </w:r>
    </w:p>
    <w:p w:rsidR="000B3E4A" w:rsidRPr="00BA126B" w:rsidRDefault="000B3E4A" w:rsidP="000B3E4A">
      <w:pPr>
        <w:jc w:val="both"/>
        <w:rPr>
          <w:rFonts w:asciiTheme="minorHAnsi" w:hAnsiTheme="minorHAnsi"/>
        </w:rPr>
      </w:pPr>
      <w:r w:rsidRPr="00BA126B">
        <w:rPr>
          <w:rFonts w:asciiTheme="minorHAnsi" w:hAnsiTheme="minorHAnsi"/>
        </w:rPr>
        <w:t xml:space="preserve">    </w:t>
      </w:r>
      <w:r w:rsidRPr="00BA126B">
        <w:rPr>
          <w:rFonts w:asciiTheme="minorHAnsi" w:hAnsiTheme="minorHAnsi"/>
        </w:rPr>
        <w:tab/>
      </w:r>
      <w:r w:rsidRPr="00BA126B">
        <w:rPr>
          <w:rFonts w:asciiTheme="minorHAnsi" w:hAnsiTheme="minorHAnsi"/>
        </w:rPr>
        <w:tab/>
      </w:r>
      <w:r w:rsidRPr="00BA126B">
        <w:rPr>
          <w:rFonts w:asciiTheme="minorHAnsi" w:hAnsiTheme="minorHAnsi"/>
        </w:rPr>
        <w:tab/>
      </w:r>
      <w:r w:rsidRPr="00BA126B">
        <w:rPr>
          <w:rFonts w:asciiTheme="minorHAnsi" w:hAnsiTheme="minorHAnsi"/>
        </w:rPr>
        <w:tab/>
      </w:r>
      <w:r w:rsidRPr="00BA126B">
        <w:rPr>
          <w:rFonts w:asciiTheme="minorHAnsi" w:hAnsiTheme="minorHAnsi"/>
        </w:rPr>
        <w:tab/>
      </w:r>
      <w:r w:rsidRPr="00BA126B">
        <w:rPr>
          <w:rFonts w:asciiTheme="minorHAnsi" w:hAnsiTheme="minorHAnsi"/>
        </w:rPr>
        <w:tab/>
      </w:r>
      <w:r w:rsidRPr="00BA126B">
        <w:rPr>
          <w:rFonts w:asciiTheme="minorHAnsi" w:hAnsiTheme="minorHAnsi"/>
        </w:rPr>
        <w:tab/>
        <w:t xml:space="preserve">     ...........................................................</w:t>
      </w:r>
    </w:p>
    <w:p w:rsidR="000B3E4A" w:rsidRPr="00BA126B" w:rsidRDefault="000B3E4A" w:rsidP="000B3E4A">
      <w:pPr>
        <w:spacing w:after="0" w:line="240" w:lineRule="auto"/>
        <w:jc w:val="both"/>
        <w:rPr>
          <w:rFonts w:asciiTheme="minorHAnsi" w:hAnsiTheme="minorHAnsi"/>
          <w:i/>
        </w:rPr>
      </w:pPr>
      <w:r w:rsidRPr="00BA126B">
        <w:rPr>
          <w:rFonts w:asciiTheme="minorHAnsi" w:hAnsiTheme="minorHAnsi"/>
        </w:rPr>
        <w:lastRenderedPageBreak/>
        <w:tab/>
      </w:r>
      <w:r w:rsidRPr="00BA126B">
        <w:rPr>
          <w:rFonts w:asciiTheme="minorHAnsi" w:hAnsiTheme="minorHAnsi"/>
        </w:rPr>
        <w:tab/>
      </w:r>
      <w:r w:rsidRPr="00BA126B">
        <w:rPr>
          <w:rFonts w:asciiTheme="minorHAnsi" w:hAnsiTheme="minorHAnsi"/>
        </w:rPr>
        <w:tab/>
      </w:r>
      <w:r w:rsidRPr="00BA126B">
        <w:rPr>
          <w:rFonts w:asciiTheme="minorHAnsi" w:hAnsiTheme="minorHAnsi"/>
        </w:rPr>
        <w:tab/>
      </w:r>
      <w:r w:rsidRPr="00BA126B">
        <w:rPr>
          <w:rFonts w:asciiTheme="minorHAnsi" w:hAnsiTheme="minorHAnsi"/>
        </w:rPr>
        <w:tab/>
      </w:r>
      <w:r w:rsidRPr="00BA126B">
        <w:rPr>
          <w:rFonts w:asciiTheme="minorHAnsi" w:hAnsiTheme="minorHAnsi"/>
        </w:rPr>
        <w:tab/>
      </w:r>
      <w:r w:rsidRPr="00BA126B">
        <w:rPr>
          <w:rFonts w:asciiTheme="minorHAnsi" w:hAnsiTheme="minorHAnsi"/>
        </w:rPr>
        <w:tab/>
      </w:r>
      <w:r w:rsidRPr="00BA126B">
        <w:rPr>
          <w:rFonts w:asciiTheme="minorHAnsi" w:hAnsiTheme="minorHAnsi"/>
          <w:i/>
        </w:rPr>
        <w:t>(pieczęć i podpis osoby uprawnionej/upoważnionej</w:t>
      </w:r>
    </w:p>
    <w:p w:rsidR="000B3E4A" w:rsidRPr="00BA126B" w:rsidRDefault="000B3E4A" w:rsidP="000B3E4A">
      <w:pPr>
        <w:spacing w:after="0" w:line="240" w:lineRule="auto"/>
        <w:jc w:val="both"/>
        <w:rPr>
          <w:rFonts w:asciiTheme="minorHAnsi" w:hAnsiTheme="minorHAnsi"/>
          <w:i/>
        </w:rPr>
      </w:pPr>
      <w:r w:rsidRPr="00BA126B">
        <w:rPr>
          <w:rFonts w:asciiTheme="minorHAnsi" w:hAnsiTheme="minorHAnsi"/>
          <w:i/>
        </w:rPr>
        <w:tab/>
      </w:r>
      <w:r w:rsidRPr="00BA126B">
        <w:rPr>
          <w:rFonts w:asciiTheme="minorHAnsi" w:hAnsiTheme="minorHAnsi"/>
          <w:i/>
        </w:rPr>
        <w:tab/>
      </w:r>
      <w:r w:rsidRPr="00BA126B">
        <w:rPr>
          <w:rFonts w:asciiTheme="minorHAnsi" w:hAnsiTheme="minorHAnsi"/>
          <w:i/>
        </w:rPr>
        <w:tab/>
      </w:r>
      <w:r w:rsidRPr="00BA126B">
        <w:rPr>
          <w:rFonts w:asciiTheme="minorHAnsi" w:hAnsiTheme="minorHAnsi"/>
          <w:i/>
        </w:rPr>
        <w:tab/>
      </w:r>
      <w:r w:rsidRPr="00BA126B">
        <w:rPr>
          <w:rFonts w:asciiTheme="minorHAnsi" w:hAnsiTheme="minorHAnsi"/>
          <w:i/>
        </w:rPr>
        <w:tab/>
      </w:r>
      <w:r w:rsidRPr="00BA126B">
        <w:rPr>
          <w:rFonts w:asciiTheme="minorHAnsi" w:hAnsiTheme="minorHAnsi"/>
          <w:i/>
        </w:rPr>
        <w:tab/>
      </w:r>
      <w:r w:rsidRPr="00BA126B">
        <w:rPr>
          <w:rFonts w:asciiTheme="minorHAnsi" w:hAnsiTheme="minorHAnsi"/>
          <w:i/>
        </w:rPr>
        <w:tab/>
        <w:t xml:space="preserve">              do reprezentowania Wykonawcy)</w:t>
      </w:r>
    </w:p>
    <w:p w:rsidR="000B3E4A" w:rsidRPr="00BA126B" w:rsidRDefault="000B3E4A" w:rsidP="000B3E4A">
      <w:pPr>
        <w:overflowPunct w:val="0"/>
        <w:autoSpaceDE w:val="0"/>
        <w:autoSpaceDN w:val="0"/>
        <w:adjustRightInd w:val="0"/>
        <w:spacing w:after="0"/>
        <w:jc w:val="both"/>
        <w:rPr>
          <w:rFonts w:asciiTheme="minorHAnsi" w:hAnsiTheme="minorHAnsi"/>
          <w:b/>
        </w:rPr>
      </w:pPr>
      <w:r w:rsidRPr="00BA126B">
        <w:rPr>
          <w:rFonts w:asciiTheme="minorHAnsi" w:hAnsiTheme="minorHAnsi"/>
          <w:b/>
        </w:rPr>
        <w:t>UWAGA:</w:t>
      </w:r>
    </w:p>
    <w:p w:rsidR="000B3E4A" w:rsidRPr="00BA126B" w:rsidRDefault="000B3E4A" w:rsidP="000B3E4A">
      <w:pPr>
        <w:pStyle w:val="Akapitzlist"/>
        <w:numPr>
          <w:ilvl w:val="2"/>
          <w:numId w:val="1"/>
        </w:numPr>
        <w:tabs>
          <w:tab w:val="clear" w:pos="2160"/>
        </w:tabs>
        <w:overflowPunct w:val="0"/>
        <w:autoSpaceDE w:val="0"/>
        <w:autoSpaceDN w:val="0"/>
        <w:adjustRightInd w:val="0"/>
        <w:ind w:left="426" w:hanging="426"/>
        <w:jc w:val="both"/>
        <w:rPr>
          <w:rFonts w:asciiTheme="minorHAnsi" w:hAnsiTheme="minorHAnsi"/>
          <w:b/>
          <w:sz w:val="22"/>
          <w:szCs w:val="22"/>
        </w:rPr>
      </w:pPr>
      <w:r w:rsidRPr="00BA126B">
        <w:rPr>
          <w:rFonts w:asciiTheme="minorHAnsi" w:hAnsiTheme="minorHAnsi" w:cs="Verdana"/>
          <w:b/>
          <w:sz w:val="22"/>
          <w:szCs w:val="22"/>
        </w:rPr>
        <w:t>Zamawiający zastrzega, iż Wykonawca nie może powierzyć podwykonawcy funkcji Kierownika budowy (art. 36a ust. 2 ustawy P.z.p.).</w:t>
      </w:r>
    </w:p>
    <w:p w:rsidR="000B3E4A" w:rsidRPr="00BA126B" w:rsidRDefault="000B3E4A" w:rsidP="000B3E4A">
      <w:pPr>
        <w:pStyle w:val="Akapitzlist"/>
        <w:numPr>
          <w:ilvl w:val="2"/>
          <w:numId w:val="1"/>
        </w:numPr>
        <w:tabs>
          <w:tab w:val="clear" w:pos="2160"/>
        </w:tabs>
        <w:overflowPunct w:val="0"/>
        <w:autoSpaceDE w:val="0"/>
        <w:autoSpaceDN w:val="0"/>
        <w:adjustRightInd w:val="0"/>
        <w:ind w:left="426" w:hanging="426"/>
        <w:jc w:val="both"/>
        <w:rPr>
          <w:rFonts w:asciiTheme="minorHAnsi" w:hAnsiTheme="minorHAnsi"/>
          <w:b/>
          <w:sz w:val="22"/>
          <w:szCs w:val="22"/>
        </w:rPr>
      </w:pPr>
      <w:r w:rsidRPr="00BA126B">
        <w:rPr>
          <w:rFonts w:asciiTheme="minorHAnsi" w:hAnsiTheme="minorHAnsi" w:cs="Verdana"/>
          <w:sz w:val="22"/>
          <w:szCs w:val="22"/>
        </w:rPr>
        <w:t>Dokumenty muszą być podpisane przez osobę lub w przypadku Wykonawców występujących wspólnie (Konsorcjum/Spółka cywilna) przez osoby upoważnione do składania woli w imieniu Wykonawcy zgodnie z formą reprezentacji określoną we właściwym rejestrze lub wpisie z centralnej ewidencji i informacji o działalności gospodarczej. W przypadku podpisania dokumentów przez osoby upełnomocnione – musi zostać załączone pisemne upoważnienie lub pełnomocnictwo (w formie oryginału lub kserokopii poświadczonej za zgodność z oryginałem przez notariusza), określające zakres czynności, do których jest umocowany.</w:t>
      </w:r>
    </w:p>
    <w:p w:rsidR="000B3E4A" w:rsidRPr="00BA126B" w:rsidRDefault="000B3E4A" w:rsidP="000B3E4A">
      <w:pPr>
        <w:pStyle w:val="Akapitzlist"/>
        <w:numPr>
          <w:ilvl w:val="2"/>
          <w:numId w:val="1"/>
        </w:numPr>
        <w:tabs>
          <w:tab w:val="clear" w:pos="2160"/>
        </w:tabs>
        <w:overflowPunct w:val="0"/>
        <w:autoSpaceDE w:val="0"/>
        <w:autoSpaceDN w:val="0"/>
        <w:adjustRightInd w:val="0"/>
        <w:ind w:left="426" w:hanging="426"/>
        <w:jc w:val="both"/>
        <w:rPr>
          <w:rFonts w:asciiTheme="minorHAnsi" w:hAnsiTheme="minorHAnsi"/>
          <w:b/>
          <w:sz w:val="22"/>
          <w:szCs w:val="22"/>
        </w:rPr>
      </w:pPr>
      <w:r w:rsidRPr="00BA126B">
        <w:rPr>
          <w:rFonts w:asciiTheme="minorHAnsi" w:hAnsiTheme="minorHAnsi"/>
          <w:bCs/>
          <w:sz w:val="22"/>
          <w:szCs w:val="22"/>
        </w:rPr>
        <w:t>Wszystkie pola puste i wykropkowane (stanowiące o treści oferty) muszą być wypełnione przez Wykonawcę.</w:t>
      </w:r>
    </w:p>
    <w:p w:rsidR="000B3E4A" w:rsidRPr="00BA126B" w:rsidRDefault="000B3E4A" w:rsidP="000B3E4A">
      <w:pPr>
        <w:pStyle w:val="Akapitzlist"/>
        <w:numPr>
          <w:ilvl w:val="2"/>
          <w:numId w:val="1"/>
        </w:numPr>
        <w:tabs>
          <w:tab w:val="clear" w:pos="2160"/>
        </w:tabs>
        <w:overflowPunct w:val="0"/>
        <w:autoSpaceDE w:val="0"/>
        <w:autoSpaceDN w:val="0"/>
        <w:adjustRightInd w:val="0"/>
        <w:ind w:left="426" w:hanging="426"/>
        <w:jc w:val="both"/>
        <w:rPr>
          <w:rFonts w:asciiTheme="minorHAnsi" w:hAnsiTheme="minorHAnsi"/>
          <w:b/>
          <w:sz w:val="22"/>
          <w:szCs w:val="22"/>
        </w:rPr>
      </w:pPr>
      <w:r w:rsidRPr="00BA126B">
        <w:rPr>
          <w:rFonts w:asciiTheme="minorHAnsi" w:hAnsiTheme="minorHAnsi"/>
          <w:sz w:val="22"/>
          <w:szCs w:val="22"/>
        </w:rPr>
        <w:t>Wszystkie miejsca, w których Wykonawca naniósł zmiany muszą być parafowane przez osobę podpisującą ofertę.</w:t>
      </w:r>
    </w:p>
    <w:p w:rsidR="000B3E4A" w:rsidRPr="00BA126B" w:rsidRDefault="000B3E4A" w:rsidP="003906E1">
      <w:pPr>
        <w:pStyle w:val="Zwykytekst"/>
        <w:spacing w:before="120"/>
        <w:jc w:val="right"/>
        <w:rPr>
          <w:rFonts w:asciiTheme="minorHAnsi" w:hAnsiTheme="minorHAnsi"/>
          <w:b/>
          <w:sz w:val="22"/>
          <w:szCs w:val="22"/>
        </w:rPr>
      </w:pPr>
    </w:p>
    <w:p w:rsidR="00D05398" w:rsidRPr="00BA126B" w:rsidRDefault="00D05398" w:rsidP="003906E1">
      <w:pPr>
        <w:pStyle w:val="Zwykytekst"/>
        <w:spacing w:before="120"/>
        <w:jc w:val="right"/>
        <w:rPr>
          <w:rFonts w:asciiTheme="minorHAnsi" w:hAnsiTheme="minorHAnsi"/>
          <w:b/>
          <w:sz w:val="22"/>
          <w:szCs w:val="22"/>
        </w:rPr>
      </w:pPr>
    </w:p>
    <w:p w:rsidR="0022278B" w:rsidRPr="00BA126B" w:rsidRDefault="0022278B" w:rsidP="003906E1">
      <w:pPr>
        <w:pStyle w:val="Zwykytekst"/>
        <w:spacing w:before="120"/>
        <w:jc w:val="right"/>
        <w:rPr>
          <w:rFonts w:asciiTheme="minorHAnsi" w:hAnsiTheme="minorHAnsi"/>
          <w:b/>
          <w:sz w:val="22"/>
          <w:szCs w:val="22"/>
        </w:rPr>
      </w:pPr>
    </w:p>
    <w:p w:rsidR="00D05398" w:rsidRPr="00BA126B" w:rsidRDefault="00D05398" w:rsidP="003906E1">
      <w:pPr>
        <w:pStyle w:val="Zwykytekst"/>
        <w:spacing w:before="120"/>
        <w:jc w:val="right"/>
        <w:rPr>
          <w:rFonts w:asciiTheme="minorHAnsi" w:hAnsiTheme="minorHAnsi"/>
          <w:b/>
          <w:sz w:val="22"/>
          <w:szCs w:val="22"/>
        </w:rPr>
      </w:pPr>
    </w:p>
    <w:p w:rsidR="00D05398" w:rsidRPr="00BA126B" w:rsidRDefault="00D05398" w:rsidP="004A7DB5">
      <w:pPr>
        <w:pStyle w:val="Zwykytekst"/>
        <w:spacing w:before="120"/>
        <w:rPr>
          <w:rFonts w:asciiTheme="minorHAnsi" w:hAnsiTheme="minorHAnsi"/>
          <w:b/>
          <w:sz w:val="22"/>
          <w:szCs w:val="22"/>
        </w:rPr>
      </w:pPr>
    </w:p>
    <w:p w:rsidR="004A7DB5" w:rsidRDefault="004A7DB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Default="00D27415" w:rsidP="004A7DB5">
      <w:pPr>
        <w:pStyle w:val="Zwykytekst"/>
        <w:spacing w:before="120"/>
        <w:rPr>
          <w:rFonts w:asciiTheme="minorHAnsi" w:hAnsiTheme="minorHAnsi"/>
          <w:b/>
          <w:sz w:val="22"/>
          <w:szCs w:val="22"/>
        </w:rPr>
      </w:pPr>
    </w:p>
    <w:p w:rsidR="00D27415" w:rsidRPr="00BA126B" w:rsidRDefault="00D27415" w:rsidP="004A7DB5">
      <w:pPr>
        <w:pStyle w:val="Zwykytekst"/>
        <w:spacing w:before="120"/>
        <w:rPr>
          <w:rFonts w:asciiTheme="minorHAnsi" w:hAnsiTheme="minorHAnsi"/>
          <w:b/>
          <w:sz w:val="22"/>
          <w:szCs w:val="22"/>
        </w:rPr>
      </w:pPr>
    </w:p>
    <w:p w:rsidR="000B3E4A" w:rsidRPr="00BA126B" w:rsidRDefault="000B3E4A" w:rsidP="003906E1">
      <w:pPr>
        <w:pStyle w:val="Zwykytekst"/>
        <w:spacing w:before="120"/>
        <w:jc w:val="right"/>
        <w:rPr>
          <w:rFonts w:asciiTheme="minorHAnsi" w:hAnsiTheme="minorHAnsi"/>
          <w:b/>
          <w:sz w:val="22"/>
          <w:szCs w:val="22"/>
        </w:rPr>
      </w:pPr>
    </w:p>
    <w:p w:rsidR="000B3E4A" w:rsidRPr="00BA126B" w:rsidRDefault="000B3E4A" w:rsidP="003906E1">
      <w:pPr>
        <w:pStyle w:val="Zwykytekst"/>
        <w:spacing w:before="120"/>
        <w:jc w:val="right"/>
        <w:rPr>
          <w:rFonts w:asciiTheme="minorHAnsi" w:hAnsiTheme="minorHAnsi"/>
          <w:b/>
          <w:sz w:val="22"/>
          <w:szCs w:val="22"/>
        </w:rPr>
      </w:pPr>
      <w:r w:rsidRPr="00BA126B">
        <w:rPr>
          <w:rFonts w:asciiTheme="minorHAnsi" w:hAnsiTheme="minorHAnsi"/>
          <w:b/>
          <w:sz w:val="22"/>
          <w:szCs w:val="22"/>
        </w:rPr>
        <w:t xml:space="preserve">ZAŁACZNIK 10 </w:t>
      </w:r>
    </w:p>
    <w:p w:rsidR="000B3E4A" w:rsidRPr="00BA126B" w:rsidRDefault="000B3E4A" w:rsidP="000B3E4A">
      <w:pPr>
        <w:pStyle w:val="Zwykytekst"/>
        <w:spacing w:before="120"/>
        <w:jc w:val="center"/>
        <w:rPr>
          <w:rFonts w:asciiTheme="minorHAnsi" w:hAnsiTheme="minorHAnsi"/>
          <w:b/>
          <w:sz w:val="22"/>
          <w:szCs w:val="22"/>
        </w:rPr>
      </w:pPr>
    </w:p>
    <w:p w:rsidR="003906E1" w:rsidRPr="00BA126B" w:rsidRDefault="003906E1" w:rsidP="003906E1">
      <w:pPr>
        <w:jc w:val="right"/>
        <w:rPr>
          <w:rFonts w:asciiTheme="minorHAnsi" w:hAnsiTheme="minorHAnsi"/>
        </w:rPr>
      </w:pPr>
    </w:p>
    <w:tbl>
      <w:tblPr>
        <w:tblW w:w="95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6341"/>
      </w:tblGrid>
      <w:tr w:rsidR="003906E1" w:rsidRPr="00BA126B" w:rsidTr="00D0279F">
        <w:trPr>
          <w:trHeight w:val="2911"/>
        </w:trPr>
        <w:tc>
          <w:tcPr>
            <w:tcW w:w="3240" w:type="dxa"/>
          </w:tcPr>
          <w:p w:rsidR="003906E1" w:rsidRPr="00BA126B" w:rsidRDefault="003906E1" w:rsidP="00D0279F">
            <w:pPr>
              <w:jc w:val="center"/>
              <w:rPr>
                <w:rFonts w:asciiTheme="minorHAnsi" w:hAnsiTheme="minorHAnsi" w:cs="Arial"/>
                <w:i/>
              </w:rPr>
            </w:pPr>
          </w:p>
          <w:p w:rsidR="003906E1" w:rsidRPr="00BA126B" w:rsidRDefault="003906E1" w:rsidP="00D0279F">
            <w:pPr>
              <w:jc w:val="center"/>
              <w:rPr>
                <w:rFonts w:asciiTheme="minorHAnsi" w:hAnsiTheme="minorHAnsi" w:cs="Arial"/>
                <w:i/>
              </w:rPr>
            </w:pPr>
          </w:p>
          <w:p w:rsidR="003906E1" w:rsidRPr="00BA126B" w:rsidRDefault="003906E1" w:rsidP="00D0279F">
            <w:pPr>
              <w:jc w:val="center"/>
              <w:rPr>
                <w:rFonts w:asciiTheme="minorHAnsi" w:hAnsiTheme="minorHAnsi" w:cs="Arial"/>
                <w:i/>
              </w:rPr>
            </w:pPr>
          </w:p>
          <w:p w:rsidR="003906E1" w:rsidRPr="00BA126B" w:rsidRDefault="003906E1" w:rsidP="00D0279F">
            <w:pPr>
              <w:jc w:val="center"/>
              <w:rPr>
                <w:rFonts w:asciiTheme="minorHAnsi" w:hAnsiTheme="minorHAnsi" w:cs="Arial"/>
                <w:i/>
              </w:rPr>
            </w:pPr>
          </w:p>
          <w:p w:rsidR="003906E1" w:rsidRPr="00BA126B" w:rsidRDefault="003906E1" w:rsidP="00D0279F">
            <w:pPr>
              <w:jc w:val="center"/>
              <w:rPr>
                <w:rFonts w:asciiTheme="minorHAnsi" w:hAnsiTheme="minorHAnsi" w:cs="Arial"/>
                <w:i/>
              </w:rPr>
            </w:pPr>
          </w:p>
          <w:p w:rsidR="003906E1" w:rsidRPr="00BA126B" w:rsidRDefault="003906E1" w:rsidP="00D0279F">
            <w:pPr>
              <w:tabs>
                <w:tab w:val="left" w:leader="dot" w:pos="9072"/>
              </w:tabs>
              <w:spacing w:before="120"/>
              <w:jc w:val="center"/>
              <w:rPr>
                <w:rFonts w:asciiTheme="minorHAnsi" w:hAnsiTheme="minorHAnsi" w:cs="Arial"/>
                <w:b/>
              </w:rPr>
            </w:pPr>
            <w:r w:rsidRPr="00BA126B">
              <w:rPr>
                <w:rFonts w:asciiTheme="minorHAnsi" w:hAnsiTheme="minorHAnsi" w:cs="Arial"/>
                <w:i/>
              </w:rPr>
              <w:t>(nazwa podmiotu na zasobach którego Wykonawca polega)</w:t>
            </w:r>
          </w:p>
        </w:tc>
        <w:tc>
          <w:tcPr>
            <w:tcW w:w="6341" w:type="dxa"/>
            <w:shd w:val="clear" w:color="auto" w:fill="CCCCCC"/>
            <w:vAlign w:val="center"/>
          </w:tcPr>
          <w:p w:rsidR="003906E1" w:rsidRPr="00BA126B" w:rsidRDefault="003906E1" w:rsidP="00D0279F">
            <w:pPr>
              <w:jc w:val="center"/>
              <w:rPr>
                <w:rFonts w:asciiTheme="minorHAnsi" w:hAnsiTheme="minorHAnsi" w:cs="Arial"/>
                <w:b/>
              </w:rPr>
            </w:pPr>
            <w:r w:rsidRPr="00BA126B">
              <w:rPr>
                <w:rFonts w:asciiTheme="minorHAnsi" w:hAnsiTheme="minorHAnsi" w:cs="Arial"/>
                <w:b/>
              </w:rPr>
              <w:t>OŚWIADCZENIE</w:t>
            </w:r>
          </w:p>
          <w:p w:rsidR="003906E1" w:rsidRPr="00BA126B" w:rsidRDefault="003906E1" w:rsidP="00D0279F">
            <w:pPr>
              <w:tabs>
                <w:tab w:val="left" w:leader="dot" w:pos="9072"/>
              </w:tabs>
              <w:spacing w:before="120"/>
              <w:ind w:left="180"/>
              <w:jc w:val="center"/>
              <w:rPr>
                <w:rFonts w:asciiTheme="minorHAnsi" w:hAnsiTheme="minorHAnsi" w:cs="Arial"/>
                <w:b/>
              </w:rPr>
            </w:pPr>
            <w:r w:rsidRPr="00BA126B">
              <w:rPr>
                <w:rFonts w:asciiTheme="minorHAnsi" w:hAnsiTheme="minorHAnsi" w:cs="Arial"/>
                <w:b/>
              </w:rPr>
              <w:t xml:space="preserve">o braku podstaw do wykluczenia w okolicznościach </w:t>
            </w:r>
            <w:r w:rsidRPr="00BA126B">
              <w:rPr>
                <w:rFonts w:asciiTheme="minorHAnsi" w:hAnsiTheme="minorHAnsi" w:cs="Arial"/>
                <w:b/>
              </w:rPr>
              <w:br/>
              <w:t>o których mowa w art.  24 ust.1 ustawy Pzp -</w:t>
            </w:r>
            <w:r w:rsidRPr="00BA126B">
              <w:rPr>
                <w:rFonts w:asciiTheme="minorHAnsi" w:hAnsiTheme="minorHAnsi" w:cs="Arial"/>
                <w:b/>
              </w:rPr>
              <w:br/>
              <w:t xml:space="preserve"> w odniesieniu do podmiotów na zasobach których Wykonawca polega wykazując spełnianie warunków, </w:t>
            </w:r>
            <w:r w:rsidRPr="00BA126B">
              <w:rPr>
                <w:rFonts w:asciiTheme="minorHAnsi" w:hAnsiTheme="minorHAnsi" w:cs="Arial"/>
                <w:b/>
              </w:rPr>
              <w:br/>
              <w:t xml:space="preserve">o których mowa w art. 22 ust. 1 ustawy Pzp, a które </w:t>
            </w:r>
            <w:r w:rsidRPr="00BA126B">
              <w:rPr>
                <w:rFonts w:asciiTheme="minorHAnsi" w:hAnsiTheme="minorHAnsi" w:cs="Arial"/>
                <w:b/>
              </w:rPr>
              <w:br/>
              <w:t>to podmioty będą brały udział w realizacji części</w:t>
            </w:r>
            <w:r w:rsidRPr="00BA126B">
              <w:rPr>
                <w:rFonts w:asciiTheme="minorHAnsi" w:hAnsiTheme="minorHAnsi" w:cs="Arial"/>
              </w:rPr>
              <w:t xml:space="preserve"> </w:t>
            </w:r>
            <w:r w:rsidRPr="00BA126B">
              <w:rPr>
                <w:rFonts w:asciiTheme="minorHAnsi" w:hAnsiTheme="minorHAnsi" w:cs="Arial"/>
                <w:b/>
              </w:rPr>
              <w:t>zamówienia</w:t>
            </w:r>
          </w:p>
        </w:tc>
      </w:tr>
    </w:tbl>
    <w:p w:rsidR="003906E1" w:rsidRPr="00BA126B" w:rsidRDefault="003906E1" w:rsidP="003906E1">
      <w:pPr>
        <w:jc w:val="both"/>
        <w:rPr>
          <w:rFonts w:asciiTheme="minorHAnsi" w:hAnsiTheme="minorHAnsi"/>
          <w:b/>
        </w:rPr>
      </w:pPr>
    </w:p>
    <w:p w:rsidR="003906E1" w:rsidRPr="00BA126B" w:rsidRDefault="003906E1" w:rsidP="00D0279F">
      <w:pPr>
        <w:jc w:val="both"/>
        <w:rPr>
          <w:rFonts w:asciiTheme="minorHAnsi" w:hAnsiTheme="minorHAnsi" w:cs="Arial"/>
        </w:rPr>
      </w:pPr>
      <w:r w:rsidRPr="00BA126B">
        <w:rPr>
          <w:rFonts w:asciiTheme="minorHAnsi" w:hAnsiTheme="minorHAnsi" w:cs="Arial"/>
        </w:rPr>
        <w:t>Oddając do dyspozycji Wykonawcy ubiegającego się o udzielenie zamówienia, niezbędne zasoby na potrzeby wykonania zamówienia pn.</w:t>
      </w:r>
      <w:r w:rsidRPr="00BA126B">
        <w:rPr>
          <w:rFonts w:asciiTheme="minorHAnsi" w:hAnsiTheme="minorHAnsi" w:cs="Arial"/>
          <w:b/>
        </w:rPr>
        <w:t xml:space="preserve"> </w:t>
      </w:r>
    </w:p>
    <w:p w:rsidR="003906E1" w:rsidRPr="00BA126B" w:rsidRDefault="003906E1" w:rsidP="003906E1">
      <w:pPr>
        <w:pStyle w:val="Tytu"/>
        <w:jc w:val="both"/>
        <w:rPr>
          <w:rFonts w:asciiTheme="minorHAnsi" w:hAnsiTheme="minorHAnsi"/>
          <w:sz w:val="22"/>
          <w:szCs w:val="22"/>
          <w:lang w:eastAsia="en-US"/>
        </w:rPr>
      </w:pPr>
    </w:p>
    <w:p w:rsidR="00D27415" w:rsidRPr="00D27415" w:rsidRDefault="00D0279F" w:rsidP="00D27415">
      <w:pPr>
        <w:jc w:val="both"/>
        <w:rPr>
          <w:rFonts w:asciiTheme="minorHAnsi" w:hAnsiTheme="minorHAnsi" w:cs="Tahoma"/>
          <w:b/>
        </w:rPr>
      </w:pPr>
      <w:r w:rsidRPr="00D27415">
        <w:rPr>
          <w:rFonts w:asciiTheme="minorHAnsi" w:hAnsiTheme="minorHAnsi" w:cs="Tahoma"/>
          <w:b/>
        </w:rPr>
        <w:t xml:space="preserve">Obsługę Inwestorską dla zadania </w:t>
      </w:r>
      <w:r w:rsidR="004D54AB" w:rsidRPr="00D27415">
        <w:rPr>
          <w:rFonts w:asciiTheme="minorHAnsi" w:hAnsiTheme="minorHAnsi" w:cs="Tahoma"/>
          <w:b/>
        </w:rPr>
        <w:t xml:space="preserve">pn. </w:t>
      </w:r>
      <w:r w:rsidR="00D27415" w:rsidRPr="00D27415">
        <w:rPr>
          <w:rFonts w:asciiTheme="minorHAnsi" w:hAnsiTheme="minorHAnsi" w:cs="Tahoma"/>
          <w:b/>
        </w:rPr>
        <w:t xml:space="preserve">„ Rewitalizacja Teatru im. Juliusza Osterwy w Gorzowie Wielkopolskim – ETAP IV”. </w:t>
      </w:r>
    </w:p>
    <w:p w:rsidR="003906E1" w:rsidRPr="00BA126B" w:rsidRDefault="003906E1" w:rsidP="003906E1">
      <w:pPr>
        <w:jc w:val="both"/>
        <w:rPr>
          <w:rFonts w:asciiTheme="minorHAnsi" w:hAnsiTheme="minorHAnsi"/>
          <w:b/>
          <w:spacing w:val="4"/>
        </w:rPr>
      </w:pPr>
      <w:r w:rsidRPr="00BA126B">
        <w:rPr>
          <w:rFonts w:asciiTheme="minorHAnsi" w:hAnsiTheme="minorHAnsi"/>
          <w:b/>
          <w:spacing w:val="4"/>
        </w:rPr>
        <w:t>oświadczam, że w odniesieniu do</w:t>
      </w:r>
    </w:p>
    <w:p w:rsidR="003906E1" w:rsidRPr="00BA126B" w:rsidRDefault="003906E1" w:rsidP="003906E1">
      <w:pPr>
        <w:jc w:val="both"/>
        <w:rPr>
          <w:rFonts w:asciiTheme="minorHAnsi" w:hAnsiTheme="minorHAnsi"/>
          <w:bCs/>
        </w:rPr>
      </w:pPr>
      <w:r w:rsidRPr="00BA126B">
        <w:rPr>
          <w:rFonts w:asciiTheme="minorHAnsi" w:hAnsiTheme="minorHAnsi"/>
          <w:b/>
          <w:bCs/>
        </w:rPr>
        <w:t>_______________________________________________________________</w:t>
      </w:r>
    </w:p>
    <w:p w:rsidR="003906E1" w:rsidRPr="00BA126B" w:rsidRDefault="003906E1" w:rsidP="003906E1">
      <w:pPr>
        <w:spacing w:before="120"/>
        <w:jc w:val="center"/>
        <w:rPr>
          <w:rFonts w:asciiTheme="minorHAnsi" w:hAnsiTheme="minorHAnsi" w:cs="Arial"/>
          <w:b/>
          <w:i/>
          <w:spacing w:val="4"/>
        </w:rPr>
      </w:pPr>
      <w:r w:rsidRPr="00BA126B">
        <w:rPr>
          <w:rFonts w:asciiTheme="minorHAnsi" w:hAnsiTheme="minorHAnsi" w:cs="Arial"/>
          <w:b/>
          <w:i/>
          <w:spacing w:val="4"/>
        </w:rPr>
        <w:t>(</w:t>
      </w:r>
      <w:r w:rsidRPr="00BA126B">
        <w:rPr>
          <w:rFonts w:asciiTheme="minorHAnsi" w:hAnsiTheme="minorHAnsi" w:cs="Arial"/>
          <w:b/>
          <w:i/>
        </w:rPr>
        <w:t>nazwa podmiotu na zasobach którego Wykonawca polega</w:t>
      </w:r>
      <w:r w:rsidRPr="00BA126B">
        <w:rPr>
          <w:rFonts w:asciiTheme="minorHAnsi" w:hAnsiTheme="minorHAnsi" w:cs="Arial"/>
          <w:b/>
          <w:i/>
          <w:spacing w:val="4"/>
        </w:rPr>
        <w:t>)</w:t>
      </w:r>
    </w:p>
    <w:p w:rsidR="003906E1" w:rsidRPr="00BA126B" w:rsidRDefault="003906E1" w:rsidP="003906E1">
      <w:pPr>
        <w:spacing w:before="120"/>
        <w:jc w:val="both"/>
        <w:rPr>
          <w:rFonts w:asciiTheme="minorHAnsi" w:hAnsiTheme="minorHAnsi" w:cs="Arial"/>
        </w:rPr>
      </w:pPr>
      <w:r w:rsidRPr="00BA126B">
        <w:rPr>
          <w:rFonts w:asciiTheme="minorHAnsi" w:hAnsiTheme="minorHAnsi" w:cs="Arial"/>
          <w:spacing w:val="4"/>
        </w:rPr>
        <w:t>brak jest podstaw do wykluczenia w okolicznościach, o których mowa w art. 24 ust. 1 ustawy Pzp.</w:t>
      </w:r>
    </w:p>
    <w:p w:rsidR="003906E1" w:rsidRPr="00BA126B" w:rsidRDefault="003906E1" w:rsidP="00D0279F">
      <w:pPr>
        <w:spacing w:before="120"/>
        <w:rPr>
          <w:rFonts w:asciiTheme="minorHAnsi" w:hAnsiTheme="minorHAnsi"/>
        </w:rPr>
      </w:pPr>
      <w:r w:rsidRPr="00BA126B">
        <w:rPr>
          <w:rFonts w:asciiTheme="minorHAnsi" w:hAnsiTheme="minorHAnsi"/>
        </w:rPr>
        <w:t>__________________ dnia ___ ___ 2016 roku</w:t>
      </w:r>
    </w:p>
    <w:p w:rsidR="003906E1" w:rsidRPr="00BA126B" w:rsidRDefault="003906E1" w:rsidP="003906E1">
      <w:pPr>
        <w:ind w:left="3545" w:firstLine="709"/>
        <w:jc w:val="center"/>
        <w:rPr>
          <w:rFonts w:asciiTheme="minorHAnsi" w:hAnsiTheme="minorHAnsi"/>
          <w:b/>
        </w:rPr>
      </w:pPr>
      <w:r w:rsidRPr="00BA126B">
        <w:rPr>
          <w:rFonts w:asciiTheme="minorHAnsi" w:hAnsiTheme="minorHAnsi"/>
          <w:i/>
        </w:rPr>
        <w:t>_______________________________</w:t>
      </w:r>
    </w:p>
    <w:p w:rsidR="003906E1" w:rsidRPr="00BA126B" w:rsidRDefault="003906E1" w:rsidP="003906E1">
      <w:pPr>
        <w:ind w:right="954"/>
        <w:jc w:val="right"/>
        <w:rPr>
          <w:rFonts w:asciiTheme="minorHAnsi" w:hAnsiTheme="minorHAnsi"/>
          <w:i/>
        </w:rPr>
      </w:pPr>
      <w:r w:rsidRPr="00BA126B">
        <w:rPr>
          <w:rFonts w:asciiTheme="minorHAnsi" w:hAnsiTheme="minorHAnsi"/>
          <w:i/>
        </w:rPr>
        <w:t xml:space="preserve">(podpis osoby upoważnionej </w:t>
      </w:r>
    </w:p>
    <w:p w:rsidR="003906E1" w:rsidRPr="00BA126B" w:rsidRDefault="003906E1" w:rsidP="00D0279F">
      <w:pPr>
        <w:ind w:right="954"/>
        <w:jc w:val="right"/>
        <w:rPr>
          <w:rFonts w:asciiTheme="minorHAnsi" w:hAnsiTheme="minorHAnsi"/>
          <w:i/>
        </w:rPr>
      </w:pPr>
      <w:r w:rsidRPr="00BA126B">
        <w:rPr>
          <w:rFonts w:asciiTheme="minorHAnsi" w:hAnsiTheme="minorHAnsi"/>
          <w:i/>
        </w:rPr>
        <w:t>do reprezentowania podmiotu)</w:t>
      </w:r>
    </w:p>
    <w:p w:rsidR="003906E1" w:rsidRPr="00BA126B" w:rsidRDefault="003906E1" w:rsidP="003906E1">
      <w:pPr>
        <w:spacing w:before="120"/>
        <w:ind w:left="1080" w:hanging="1080"/>
        <w:jc w:val="both"/>
        <w:rPr>
          <w:rFonts w:asciiTheme="minorHAnsi" w:hAnsiTheme="minorHAnsi"/>
        </w:rPr>
      </w:pPr>
      <w:r w:rsidRPr="00BA126B">
        <w:rPr>
          <w:rFonts w:asciiTheme="minorHAnsi" w:hAnsiTheme="minorHAnsi"/>
          <w:b/>
        </w:rPr>
        <w:t>UWAGA:</w:t>
      </w:r>
      <w:r w:rsidRPr="00BA126B">
        <w:rPr>
          <w:rFonts w:asciiTheme="minorHAnsi" w:hAnsiTheme="minorHAnsi"/>
        </w:rPr>
        <w:t xml:space="preserve"> niniejsze „Oświadczenie o braku podstaw do wykluczenia z postępowania </w:t>
      </w:r>
      <w:r w:rsidRPr="00BA126B">
        <w:rPr>
          <w:rFonts w:asciiTheme="minorHAnsi" w:hAnsiTheme="minorHAnsi"/>
        </w:rPr>
        <w:br/>
        <w:t>w okolicznościach o których mowa w art. 24 ust.1 ustawy Pzp” składa każdy podmiot na zasobach którego Wykonawca polega wykazując spełnianie warunków, o których mowa w art. 22 ust. 1 ustawy Pzp, a które to podmioty będą brały udział w realizacji części zamówienia.</w:t>
      </w:r>
    </w:p>
    <w:p w:rsidR="003906E1" w:rsidRPr="00BA126B" w:rsidRDefault="003906E1" w:rsidP="003906E1">
      <w:pPr>
        <w:pStyle w:val="Zwykytekst"/>
        <w:spacing w:before="120"/>
        <w:ind w:left="1080" w:hanging="1080"/>
        <w:rPr>
          <w:rFonts w:asciiTheme="minorHAnsi" w:hAnsiTheme="minorHAnsi" w:cs="Arial"/>
          <w:b/>
          <w:sz w:val="22"/>
          <w:szCs w:val="22"/>
        </w:rPr>
      </w:pPr>
    </w:p>
    <w:p w:rsidR="003906E1" w:rsidRPr="00BA126B" w:rsidRDefault="003906E1" w:rsidP="003906E1">
      <w:pPr>
        <w:pStyle w:val="Zwykytekst"/>
        <w:spacing w:before="120"/>
        <w:jc w:val="right"/>
        <w:rPr>
          <w:rFonts w:asciiTheme="minorHAnsi" w:hAnsiTheme="minorHAnsi"/>
          <w:b/>
          <w:bCs/>
          <w:spacing w:val="4"/>
          <w:sz w:val="22"/>
          <w:szCs w:val="22"/>
        </w:rPr>
      </w:pPr>
    </w:p>
    <w:p w:rsidR="004D72CE" w:rsidRPr="00BA126B" w:rsidRDefault="004D72CE" w:rsidP="00D0279F">
      <w:pPr>
        <w:rPr>
          <w:rFonts w:asciiTheme="minorHAnsi" w:hAnsiTheme="minorHAnsi"/>
          <w:b/>
        </w:rPr>
      </w:pPr>
    </w:p>
    <w:p w:rsidR="000B3E4A" w:rsidRPr="00BA126B" w:rsidRDefault="000B3E4A" w:rsidP="00D0279F">
      <w:pPr>
        <w:rPr>
          <w:rFonts w:asciiTheme="minorHAnsi" w:hAnsiTheme="minorHAnsi"/>
          <w:b/>
        </w:rPr>
      </w:pPr>
    </w:p>
    <w:p w:rsidR="00332EA1" w:rsidRDefault="00332EA1" w:rsidP="00332EA1">
      <w:pPr>
        <w:pStyle w:val="Akapitzlist"/>
        <w:pageBreakBefore/>
        <w:spacing w:line="100" w:lineRule="atLeast"/>
        <w:ind w:left="360"/>
        <w:jc w:val="right"/>
        <w:rPr>
          <w:rFonts w:ascii="Verdana" w:hAnsi="Verdana"/>
          <w:b/>
          <w:sz w:val="20"/>
          <w:szCs w:val="20"/>
        </w:rPr>
      </w:pPr>
      <w:r>
        <w:rPr>
          <w:rFonts w:ascii="Verdana" w:hAnsi="Verdana"/>
          <w:b/>
          <w:sz w:val="20"/>
          <w:szCs w:val="20"/>
        </w:rPr>
        <w:lastRenderedPageBreak/>
        <w:t>Załącznik nr 11 do SIWZ</w:t>
      </w:r>
    </w:p>
    <w:p w:rsidR="00332EA1" w:rsidRDefault="00332EA1" w:rsidP="00332EA1">
      <w:pPr>
        <w:spacing w:after="0" w:line="100" w:lineRule="atLeast"/>
        <w:jc w:val="center"/>
        <w:rPr>
          <w:rFonts w:ascii="Verdana" w:hAnsi="Verdana" w:cs="Verdana"/>
          <w:b/>
          <w:bCs/>
          <w:sz w:val="20"/>
          <w:szCs w:val="20"/>
        </w:rPr>
      </w:pPr>
      <w:r>
        <w:rPr>
          <w:rFonts w:ascii="Verdana" w:hAnsi="Verdana" w:cs="Verdana"/>
          <w:b/>
          <w:bCs/>
          <w:sz w:val="20"/>
          <w:szCs w:val="20"/>
        </w:rPr>
        <w:t>UMOWA nr ........./2016</w:t>
      </w:r>
    </w:p>
    <w:p w:rsidR="00332EA1" w:rsidRDefault="00332EA1" w:rsidP="00332EA1">
      <w:pPr>
        <w:spacing w:after="0" w:line="100" w:lineRule="atLeast"/>
        <w:jc w:val="center"/>
        <w:rPr>
          <w:rFonts w:ascii="Verdana" w:hAnsi="Verdana" w:cs="Verdana"/>
          <w:b/>
          <w:bCs/>
          <w:sz w:val="20"/>
          <w:szCs w:val="20"/>
        </w:rPr>
      </w:pPr>
      <w:r>
        <w:rPr>
          <w:rFonts w:ascii="Verdana" w:hAnsi="Verdana" w:cs="Verdana"/>
          <w:b/>
          <w:bCs/>
          <w:sz w:val="20"/>
          <w:szCs w:val="20"/>
        </w:rPr>
        <w:t>zawarta w dniu ...................... w Gorzowie Wielkopolskim</w:t>
      </w:r>
    </w:p>
    <w:p w:rsidR="00332EA1" w:rsidRDefault="00332EA1" w:rsidP="00332EA1">
      <w:pPr>
        <w:spacing w:after="0" w:line="100" w:lineRule="atLeast"/>
        <w:rPr>
          <w:rFonts w:ascii="Verdana" w:hAnsi="Verdana" w:cs="Verdana"/>
          <w:sz w:val="20"/>
          <w:szCs w:val="20"/>
        </w:rPr>
      </w:pPr>
    </w:p>
    <w:p w:rsidR="00332EA1" w:rsidRDefault="00332EA1" w:rsidP="00332EA1">
      <w:pPr>
        <w:spacing w:after="0" w:line="100" w:lineRule="atLeast"/>
        <w:rPr>
          <w:rFonts w:ascii="Verdana" w:hAnsi="Verdana" w:cs="Verdana"/>
          <w:sz w:val="20"/>
          <w:szCs w:val="20"/>
        </w:rPr>
      </w:pPr>
      <w:r>
        <w:rPr>
          <w:rFonts w:ascii="Verdana" w:hAnsi="Verdana" w:cs="Verdana"/>
          <w:sz w:val="20"/>
          <w:szCs w:val="20"/>
        </w:rPr>
        <w:t>pomiędzy:</w:t>
      </w:r>
    </w:p>
    <w:p w:rsidR="00332EA1" w:rsidRDefault="00332EA1" w:rsidP="00332EA1">
      <w:pPr>
        <w:pStyle w:val="Tekstpodstawowy31"/>
        <w:widowControl w:val="0"/>
        <w:spacing w:line="100" w:lineRule="atLeast"/>
        <w:rPr>
          <w:rFonts w:ascii="Verdana" w:hAnsi="Verdana" w:cs="Tahoma"/>
          <w:b/>
          <w:sz w:val="20"/>
          <w:lang w:val="pl-PL"/>
        </w:rPr>
      </w:pPr>
      <w:r>
        <w:rPr>
          <w:rFonts w:ascii="Verdana" w:hAnsi="Verdana" w:cs="Tahoma"/>
          <w:b/>
          <w:sz w:val="20"/>
          <w:lang w:val="pl-PL"/>
        </w:rPr>
        <w:t>Teatrem im. Juliusza Osterwy</w:t>
      </w:r>
    </w:p>
    <w:p w:rsidR="00332EA1" w:rsidRDefault="00332EA1" w:rsidP="00332EA1">
      <w:pPr>
        <w:pStyle w:val="Tekstpodstawowy31"/>
        <w:widowControl w:val="0"/>
        <w:spacing w:line="100" w:lineRule="atLeast"/>
        <w:jc w:val="left"/>
        <w:rPr>
          <w:rFonts w:ascii="Verdana" w:hAnsi="Verdana" w:cs="Tahoma"/>
          <w:sz w:val="20"/>
          <w:lang w:val="pl-PL"/>
        </w:rPr>
      </w:pPr>
      <w:r>
        <w:rPr>
          <w:rFonts w:ascii="Verdana" w:hAnsi="Verdana" w:cs="Tahoma"/>
          <w:sz w:val="20"/>
          <w:lang w:val="pl-PL"/>
        </w:rPr>
        <w:t>z siedzibą w 66-400  Gorzów Wlkp.  ul. Teatralna 9,</w:t>
      </w:r>
    </w:p>
    <w:p w:rsidR="00332EA1" w:rsidRDefault="00332EA1" w:rsidP="00332EA1">
      <w:pPr>
        <w:pStyle w:val="Tekstpodstawowy31"/>
        <w:widowControl w:val="0"/>
        <w:spacing w:line="100" w:lineRule="atLeast"/>
        <w:jc w:val="left"/>
        <w:rPr>
          <w:rFonts w:ascii="Verdana" w:hAnsi="Verdana" w:cs="Tahoma"/>
          <w:sz w:val="20"/>
          <w:lang w:val="pl-PL"/>
        </w:rPr>
      </w:pPr>
      <w:r>
        <w:rPr>
          <w:rFonts w:ascii="Verdana" w:hAnsi="Verdana" w:cs="Tahoma"/>
          <w:sz w:val="20"/>
          <w:lang w:val="pl-PL"/>
        </w:rPr>
        <w:t>NIP: 599-26-86-835, REGON: 211045516,</w:t>
      </w:r>
    </w:p>
    <w:p w:rsidR="00332EA1" w:rsidRDefault="00332EA1" w:rsidP="00332EA1">
      <w:pPr>
        <w:pStyle w:val="Tekstpodstawowy31"/>
        <w:widowControl w:val="0"/>
        <w:spacing w:line="100" w:lineRule="atLeast"/>
        <w:jc w:val="left"/>
        <w:rPr>
          <w:rStyle w:val="Domylnaczcionkaakapitu1"/>
          <w:rFonts w:ascii="Verdana" w:hAnsi="Verdana" w:cs="Tahoma"/>
          <w:sz w:val="20"/>
          <w:lang w:val="pl-PL"/>
        </w:rPr>
      </w:pPr>
      <w:r>
        <w:rPr>
          <w:rStyle w:val="Domylnaczcionkaakapitu1"/>
          <w:rFonts w:ascii="Verdana" w:hAnsi="Verdana" w:cs="Tahoma"/>
          <w:sz w:val="20"/>
          <w:lang w:val="pl-PL"/>
        </w:rPr>
        <w:t>zwanym</w:t>
      </w:r>
      <w:r>
        <w:rPr>
          <w:rStyle w:val="Domylnaczcionkaakapitu1"/>
          <w:rFonts w:ascii="Verdana" w:hAnsi="Verdana" w:cs="Tahoma"/>
          <w:color w:val="000000"/>
          <w:sz w:val="20"/>
          <w:lang w:val="pl-PL"/>
        </w:rPr>
        <w:t xml:space="preserve">  dalej „</w:t>
      </w:r>
      <w:r>
        <w:rPr>
          <w:rStyle w:val="Domylnaczcionkaakapitu1"/>
          <w:rFonts w:ascii="Verdana" w:hAnsi="Verdana" w:cs="Tahoma"/>
          <w:b/>
          <w:bCs/>
          <w:color w:val="000000"/>
          <w:sz w:val="20"/>
          <w:lang w:val="pl-PL"/>
        </w:rPr>
        <w:t>Z</w:t>
      </w:r>
      <w:r>
        <w:rPr>
          <w:rStyle w:val="Domylnaczcionkaakapitu1"/>
          <w:rFonts w:ascii="Verdana" w:hAnsi="Verdana" w:cs="Tahoma"/>
          <w:b/>
          <w:bCs/>
          <w:sz w:val="20"/>
          <w:lang w:val="pl-PL"/>
        </w:rPr>
        <w:t>amawiającym”</w:t>
      </w:r>
      <w:r>
        <w:rPr>
          <w:rStyle w:val="Domylnaczcionkaakapitu1"/>
          <w:rFonts w:ascii="Verdana" w:hAnsi="Verdana" w:cs="Tahoma"/>
          <w:sz w:val="20"/>
          <w:lang w:val="pl-PL"/>
        </w:rPr>
        <w:t>, reprezentowanym przez:</w:t>
      </w:r>
    </w:p>
    <w:p w:rsidR="00332EA1" w:rsidRDefault="00332EA1" w:rsidP="00332EA1">
      <w:pPr>
        <w:pStyle w:val="Akapitzlist"/>
        <w:numPr>
          <w:ilvl w:val="0"/>
          <w:numId w:val="43"/>
        </w:numPr>
        <w:tabs>
          <w:tab w:val="clear" w:pos="208"/>
          <w:tab w:val="num" w:pos="0"/>
          <w:tab w:val="left" w:pos="720"/>
          <w:tab w:val="left" w:pos="1080"/>
        </w:tabs>
        <w:spacing w:after="200" w:line="100" w:lineRule="atLeast"/>
        <w:ind w:left="0" w:firstLine="0"/>
        <w:contextualSpacing w:val="0"/>
        <w:jc w:val="both"/>
        <w:textAlignment w:val="baseline"/>
        <w:rPr>
          <w:rFonts w:ascii="Verdana" w:hAnsi="Verdana" w:cs="Tahoma"/>
          <w:sz w:val="20"/>
          <w:szCs w:val="20"/>
        </w:rPr>
      </w:pPr>
      <w:r>
        <w:rPr>
          <w:rFonts w:ascii="Verdana" w:hAnsi="Verdana" w:cs="Tahoma"/>
          <w:sz w:val="20"/>
          <w:szCs w:val="20"/>
        </w:rPr>
        <w:t xml:space="preserve"> Jana Tomaszewicza – Dyrektora Naczelnego i Artystycznego,</w:t>
      </w:r>
    </w:p>
    <w:p w:rsidR="00332EA1" w:rsidRDefault="00332EA1" w:rsidP="00332EA1">
      <w:pPr>
        <w:pStyle w:val="Akapitzlist"/>
        <w:numPr>
          <w:ilvl w:val="0"/>
          <w:numId w:val="43"/>
        </w:numPr>
        <w:tabs>
          <w:tab w:val="clear" w:pos="208"/>
          <w:tab w:val="num" w:pos="0"/>
          <w:tab w:val="left" w:pos="720"/>
          <w:tab w:val="left" w:pos="1080"/>
        </w:tabs>
        <w:spacing w:after="200" w:line="100" w:lineRule="atLeast"/>
        <w:ind w:left="0" w:firstLine="0"/>
        <w:contextualSpacing w:val="0"/>
        <w:jc w:val="both"/>
        <w:textAlignment w:val="baseline"/>
        <w:rPr>
          <w:rFonts w:ascii="Verdana" w:hAnsi="Verdana" w:cs="Tahoma"/>
          <w:sz w:val="20"/>
          <w:szCs w:val="20"/>
        </w:rPr>
      </w:pPr>
      <w:r>
        <w:rPr>
          <w:rFonts w:ascii="Verdana" w:hAnsi="Verdana" w:cs="Tahoma"/>
          <w:sz w:val="20"/>
          <w:szCs w:val="20"/>
        </w:rPr>
        <w:t xml:space="preserve"> Annę Jankowską      – Głównego Księgowego,</w:t>
      </w:r>
    </w:p>
    <w:p w:rsidR="00332EA1" w:rsidRDefault="00332EA1" w:rsidP="00332EA1">
      <w:pPr>
        <w:spacing w:after="0" w:line="100" w:lineRule="atLeast"/>
        <w:rPr>
          <w:rFonts w:ascii="Verdana" w:hAnsi="Verdana" w:cs="Verdana"/>
          <w:sz w:val="20"/>
          <w:szCs w:val="20"/>
        </w:rPr>
      </w:pPr>
    </w:p>
    <w:p w:rsidR="00332EA1" w:rsidRDefault="00332EA1" w:rsidP="00332EA1">
      <w:pPr>
        <w:spacing w:after="0" w:line="100" w:lineRule="atLeast"/>
        <w:rPr>
          <w:rFonts w:ascii="Verdana" w:hAnsi="Verdana" w:cs="Verdana"/>
          <w:sz w:val="20"/>
          <w:szCs w:val="20"/>
        </w:rPr>
      </w:pPr>
      <w:r>
        <w:rPr>
          <w:rFonts w:ascii="Verdana" w:hAnsi="Verdana" w:cs="Verdana"/>
          <w:sz w:val="20"/>
          <w:szCs w:val="20"/>
        </w:rPr>
        <w:t>a:</w:t>
      </w:r>
    </w:p>
    <w:p w:rsidR="00332EA1" w:rsidRDefault="00332EA1" w:rsidP="00332EA1">
      <w:pPr>
        <w:spacing w:after="0" w:line="100" w:lineRule="atLeast"/>
        <w:rPr>
          <w:rFonts w:ascii="Verdana" w:hAnsi="Verdana" w:cs="Verdana"/>
          <w:sz w:val="20"/>
          <w:szCs w:val="20"/>
        </w:rPr>
      </w:pPr>
      <w:r>
        <w:rPr>
          <w:rFonts w:ascii="Verdana" w:hAnsi="Verdana" w:cs="Verdana"/>
          <w:sz w:val="20"/>
          <w:szCs w:val="20"/>
        </w:rPr>
        <w:t>.................................................................................................,</w:t>
      </w:r>
    </w:p>
    <w:p w:rsidR="00332EA1" w:rsidRDefault="00332EA1" w:rsidP="00332EA1">
      <w:pPr>
        <w:spacing w:after="0" w:line="100" w:lineRule="atLeast"/>
        <w:rPr>
          <w:rFonts w:ascii="Verdana" w:hAnsi="Verdana" w:cs="Verdana"/>
          <w:sz w:val="20"/>
          <w:szCs w:val="20"/>
        </w:rPr>
      </w:pPr>
      <w:r>
        <w:rPr>
          <w:rFonts w:ascii="Verdana" w:hAnsi="Verdana" w:cs="Verdana"/>
          <w:sz w:val="20"/>
          <w:szCs w:val="20"/>
        </w:rPr>
        <w:t>z siedzibą w ..............................................................................,</w:t>
      </w:r>
    </w:p>
    <w:p w:rsidR="00332EA1" w:rsidRDefault="00332EA1" w:rsidP="00332EA1">
      <w:pPr>
        <w:spacing w:after="0" w:line="100" w:lineRule="atLeast"/>
        <w:rPr>
          <w:rFonts w:ascii="Verdana" w:hAnsi="Verdana" w:cs="Verdana"/>
          <w:color w:val="000000"/>
          <w:sz w:val="20"/>
          <w:szCs w:val="20"/>
        </w:rPr>
      </w:pPr>
      <w:r>
        <w:rPr>
          <w:rFonts w:ascii="Verdana" w:hAnsi="Verdana" w:cs="Verdana"/>
          <w:sz w:val="20"/>
          <w:szCs w:val="20"/>
        </w:rPr>
        <w:t>NIP: ......................................., REGON: ......................................., KRS/ wpis do ewid.:.....</w:t>
      </w:r>
      <w:r>
        <w:rPr>
          <w:rFonts w:ascii="Verdana" w:hAnsi="Verdana" w:cs="Verdana"/>
          <w:color w:val="000000"/>
          <w:sz w:val="20"/>
          <w:szCs w:val="20"/>
        </w:rPr>
        <w:t>....................,</w:t>
      </w:r>
    </w:p>
    <w:p w:rsidR="00332EA1" w:rsidRDefault="00332EA1" w:rsidP="00332EA1">
      <w:pPr>
        <w:spacing w:after="0" w:line="100" w:lineRule="atLeast"/>
        <w:rPr>
          <w:rStyle w:val="Domylnaczcionkaakapitu1"/>
          <w:rFonts w:ascii="Verdana" w:hAnsi="Verdana" w:cs="Verdana"/>
          <w:sz w:val="20"/>
          <w:szCs w:val="20"/>
        </w:rPr>
      </w:pPr>
      <w:r>
        <w:rPr>
          <w:rStyle w:val="Domylnaczcionkaakapitu1"/>
          <w:rFonts w:ascii="Verdana" w:hAnsi="Verdana" w:cs="Verdana"/>
          <w:color w:val="000000"/>
          <w:sz w:val="20"/>
          <w:szCs w:val="20"/>
        </w:rPr>
        <w:t xml:space="preserve">zwanym dalej </w:t>
      </w:r>
      <w:r>
        <w:rPr>
          <w:rStyle w:val="Domylnaczcionkaakapitu1"/>
          <w:rFonts w:ascii="Verdana" w:hAnsi="Verdana" w:cs="Verdana"/>
          <w:b/>
          <w:bCs/>
          <w:color w:val="000000"/>
          <w:sz w:val="20"/>
          <w:szCs w:val="20"/>
        </w:rPr>
        <w:t>„Wykonawcą”</w:t>
      </w:r>
      <w:r>
        <w:rPr>
          <w:rStyle w:val="Domylnaczcionkaakapitu1"/>
          <w:rFonts w:ascii="Verdana" w:hAnsi="Verdana" w:cs="Verdana"/>
          <w:sz w:val="20"/>
          <w:szCs w:val="20"/>
        </w:rPr>
        <w:t>, którego reprezentuje:</w:t>
      </w:r>
    </w:p>
    <w:p w:rsidR="00332EA1" w:rsidRDefault="00332EA1" w:rsidP="00332EA1">
      <w:pPr>
        <w:spacing w:after="0" w:line="100" w:lineRule="atLeast"/>
        <w:rPr>
          <w:rStyle w:val="Domylnaczcionkaakapitu1"/>
          <w:rFonts w:ascii="Verdana" w:hAnsi="Verdana" w:cs="Verdana"/>
          <w:sz w:val="20"/>
          <w:szCs w:val="20"/>
        </w:rPr>
      </w:pPr>
      <w:r>
        <w:rPr>
          <w:rStyle w:val="Domylnaczcionkaakapitu1"/>
          <w:rFonts w:ascii="Verdana" w:hAnsi="Verdana" w:cs="Verdana"/>
          <w:b/>
          <w:bCs/>
          <w:sz w:val="20"/>
          <w:szCs w:val="20"/>
        </w:rPr>
        <w:t xml:space="preserve">1. </w:t>
      </w:r>
      <w:r>
        <w:rPr>
          <w:rStyle w:val="Domylnaczcionkaakapitu1"/>
          <w:rFonts w:ascii="Verdana" w:hAnsi="Verdana" w:cs="Verdana"/>
          <w:sz w:val="20"/>
          <w:szCs w:val="20"/>
        </w:rPr>
        <w:t>.....................................................................................................................................................</w:t>
      </w:r>
    </w:p>
    <w:p w:rsidR="00332EA1" w:rsidRDefault="00332EA1" w:rsidP="00332EA1">
      <w:pPr>
        <w:spacing w:line="100" w:lineRule="atLeast"/>
        <w:jc w:val="both"/>
        <w:rPr>
          <w:rStyle w:val="Domylnaczcionkaakapitu1"/>
          <w:rFonts w:ascii="Verdana" w:hAnsi="Verdana"/>
          <w:w w:val="90"/>
          <w:sz w:val="20"/>
          <w:szCs w:val="20"/>
        </w:rPr>
      </w:pPr>
      <w:r>
        <w:rPr>
          <w:rStyle w:val="Domylnaczcionkaakapitu1"/>
          <w:rFonts w:ascii="Verdana" w:hAnsi="Verdana"/>
          <w:w w:val="90"/>
          <w:sz w:val="20"/>
          <w:szCs w:val="20"/>
        </w:rPr>
        <w:t>Niniejszą Umowę zawarto w rezultacie postępowania nr………………………. przeprowadzonego w trybie przetargu nieograniczonego na podstawie art. 39 ustawy z dnia 29 stycznia 2004 r. Prawo zamówień publicznych</w:t>
      </w:r>
      <w:r>
        <w:rPr>
          <w:rStyle w:val="Domylnaczcionkaakapitu1"/>
          <w:rFonts w:ascii="Verdana" w:hAnsi="Verdana"/>
          <w:color w:val="000000"/>
          <w:w w:val="90"/>
          <w:sz w:val="20"/>
          <w:szCs w:val="20"/>
        </w:rPr>
        <w:t xml:space="preserve"> (Tekst jednolity: </w:t>
      </w:r>
      <w:r>
        <w:rPr>
          <w:rStyle w:val="Domylnaczcionkaakapitu1"/>
          <w:rFonts w:ascii="Verdana" w:hAnsi="Verdana"/>
          <w:w w:val="90"/>
          <w:sz w:val="20"/>
          <w:szCs w:val="20"/>
        </w:rPr>
        <w:t>Dz. U. z 2015 r. poz. 2164).</w:t>
      </w:r>
    </w:p>
    <w:p w:rsidR="00332EA1" w:rsidRDefault="00332EA1" w:rsidP="00332EA1">
      <w:pPr>
        <w:spacing w:line="100" w:lineRule="atLeast"/>
        <w:jc w:val="center"/>
        <w:rPr>
          <w:rFonts w:ascii="Verdana" w:hAnsi="Verdana"/>
          <w:b/>
          <w:w w:val="90"/>
          <w:sz w:val="20"/>
          <w:szCs w:val="20"/>
        </w:rPr>
      </w:pPr>
      <w:r>
        <w:rPr>
          <w:rFonts w:ascii="Verdana" w:hAnsi="Verdana"/>
          <w:b/>
          <w:w w:val="90"/>
          <w:sz w:val="20"/>
          <w:szCs w:val="20"/>
        </w:rPr>
        <w:t>§1</w:t>
      </w:r>
    </w:p>
    <w:p w:rsidR="00332EA1" w:rsidRDefault="00332EA1" w:rsidP="00332EA1">
      <w:pPr>
        <w:spacing w:line="100" w:lineRule="atLeast"/>
        <w:jc w:val="center"/>
        <w:rPr>
          <w:rFonts w:ascii="Verdana" w:hAnsi="Verdana"/>
          <w:b/>
          <w:w w:val="90"/>
          <w:sz w:val="20"/>
          <w:szCs w:val="20"/>
        </w:rPr>
      </w:pPr>
      <w:r>
        <w:rPr>
          <w:rFonts w:ascii="Verdana" w:hAnsi="Verdana"/>
          <w:b/>
          <w:w w:val="90"/>
          <w:sz w:val="20"/>
          <w:szCs w:val="20"/>
        </w:rPr>
        <w:t>PRZEDMIOT UMOWY</w:t>
      </w:r>
    </w:p>
    <w:p w:rsidR="00332EA1" w:rsidRDefault="00332EA1" w:rsidP="00332EA1">
      <w:pPr>
        <w:shd w:val="clear" w:color="auto" w:fill="FFFFFF"/>
        <w:tabs>
          <w:tab w:val="left" w:pos="0"/>
        </w:tabs>
        <w:suppressAutoHyphens/>
        <w:spacing w:after="0" w:line="293" w:lineRule="exact"/>
        <w:jc w:val="both"/>
        <w:rPr>
          <w:rFonts w:asciiTheme="minorHAnsi" w:eastAsiaTheme="minorHAnsi" w:hAnsiTheme="minorHAnsi" w:cstheme="minorBidi"/>
          <w:lang w:eastAsia="en-US"/>
        </w:rPr>
      </w:pPr>
      <w:r>
        <w:rPr>
          <w:rStyle w:val="Domylnaczcionkaakapitu1"/>
          <w:rFonts w:ascii="Verdana" w:hAnsi="Verdana"/>
          <w:b/>
          <w:bCs/>
          <w:color w:val="000000"/>
          <w:w w:val="90"/>
          <w:sz w:val="20"/>
          <w:szCs w:val="20"/>
        </w:rPr>
        <w:t xml:space="preserve">1. Zamawiający </w:t>
      </w:r>
      <w:r>
        <w:rPr>
          <w:rStyle w:val="Domylnaczcionkaakapitu1"/>
          <w:rFonts w:ascii="Verdana" w:hAnsi="Verdana"/>
          <w:color w:val="000000"/>
          <w:w w:val="90"/>
          <w:sz w:val="20"/>
          <w:szCs w:val="20"/>
        </w:rPr>
        <w:t xml:space="preserve">jako </w:t>
      </w:r>
      <w:r>
        <w:rPr>
          <w:rStyle w:val="Domylnaczcionkaakapitu1"/>
          <w:rFonts w:ascii="Verdana" w:hAnsi="Verdana"/>
          <w:b/>
          <w:bCs/>
          <w:color w:val="000000"/>
          <w:w w:val="90"/>
          <w:sz w:val="20"/>
          <w:szCs w:val="20"/>
        </w:rPr>
        <w:t>Inwestor</w:t>
      </w:r>
      <w:r>
        <w:rPr>
          <w:rStyle w:val="Domylnaczcionkaakapitu1"/>
          <w:rFonts w:ascii="Verdana" w:hAnsi="Verdana"/>
          <w:color w:val="000000"/>
          <w:w w:val="90"/>
          <w:sz w:val="20"/>
          <w:szCs w:val="20"/>
        </w:rPr>
        <w:t xml:space="preserve"> zleca, a </w:t>
      </w:r>
      <w:r>
        <w:rPr>
          <w:rStyle w:val="Domylnaczcionkaakapitu1"/>
          <w:rFonts w:ascii="Verdana" w:hAnsi="Verdana"/>
          <w:b/>
          <w:color w:val="000000"/>
          <w:w w:val="90"/>
          <w:sz w:val="20"/>
          <w:szCs w:val="20"/>
        </w:rPr>
        <w:t>Wykonawca</w:t>
      </w:r>
      <w:r>
        <w:rPr>
          <w:rStyle w:val="Domylnaczcionkaakapitu1"/>
          <w:rFonts w:ascii="Verdana" w:hAnsi="Verdana"/>
          <w:color w:val="000000"/>
          <w:w w:val="90"/>
          <w:sz w:val="20"/>
          <w:szCs w:val="20"/>
        </w:rPr>
        <w:t xml:space="preserve"> zwany także </w:t>
      </w:r>
      <w:r>
        <w:rPr>
          <w:rStyle w:val="Domylnaczcionkaakapitu1"/>
          <w:rFonts w:ascii="Verdana" w:hAnsi="Verdana"/>
          <w:b/>
          <w:color w:val="000000"/>
          <w:w w:val="90"/>
          <w:sz w:val="20"/>
          <w:szCs w:val="20"/>
        </w:rPr>
        <w:t>Inspektorem nadzoru inwestorskiego</w:t>
      </w:r>
      <w:r>
        <w:rPr>
          <w:rStyle w:val="Domylnaczcionkaakapitu1"/>
          <w:rFonts w:ascii="Verdana" w:hAnsi="Verdana"/>
          <w:color w:val="000000"/>
          <w:w w:val="90"/>
          <w:sz w:val="20"/>
          <w:szCs w:val="20"/>
        </w:rPr>
        <w:t xml:space="preserve"> zobowiązuje się do świadczenia na rzecz </w:t>
      </w:r>
      <w:r>
        <w:rPr>
          <w:rStyle w:val="Domylnaczcionkaakapitu1"/>
          <w:rFonts w:ascii="Verdana" w:hAnsi="Verdana"/>
          <w:b/>
          <w:bCs/>
          <w:color w:val="000000"/>
          <w:w w:val="90"/>
          <w:sz w:val="20"/>
          <w:szCs w:val="20"/>
        </w:rPr>
        <w:t>Zamawiającego</w:t>
      </w:r>
      <w:r>
        <w:rPr>
          <w:rStyle w:val="Domylnaczcionkaakapitu1"/>
          <w:rFonts w:ascii="Verdana" w:hAnsi="Verdana"/>
          <w:color w:val="000000"/>
          <w:w w:val="90"/>
          <w:sz w:val="20"/>
          <w:szCs w:val="20"/>
        </w:rPr>
        <w:t xml:space="preserve"> usług związanych z zarządzaniem, kontrolą i nadzorem nad realizacją zadania inwestycyjnego przez podejmowanie czynności, mających na celu zabezpieczenie praw i interesów </w:t>
      </w:r>
      <w:r>
        <w:rPr>
          <w:rStyle w:val="Domylnaczcionkaakapitu1"/>
          <w:rFonts w:ascii="Verdana" w:hAnsi="Verdana"/>
          <w:b/>
          <w:bCs/>
          <w:color w:val="000000"/>
          <w:w w:val="90"/>
          <w:sz w:val="20"/>
          <w:szCs w:val="20"/>
        </w:rPr>
        <w:t>Zamawiającego</w:t>
      </w:r>
      <w:r>
        <w:rPr>
          <w:rStyle w:val="Domylnaczcionkaakapitu1"/>
          <w:rFonts w:ascii="Verdana" w:hAnsi="Verdana"/>
          <w:color w:val="000000"/>
          <w:w w:val="90"/>
          <w:sz w:val="20"/>
          <w:szCs w:val="20"/>
        </w:rPr>
        <w:t xml:space="preserve"> w trakcie całego procesu inwestycyjnego </w:t>
      </w:r>
      <w:r>
        <w:rPr>
          <w:rStyle w:val="Domylnaczcionkaakapitu1"/>
          <w:rFonts w:ascii="Verdana" w:hAnsi="Verdana" w:cs="Tahoma"/>
          <w:color w:val="000000"/>
          <w:w w:val="90"/>
          <w:sz w:val="20"/>
          <w:szCs w:val="20"/>
        </w:rPr>
        <w:t>dla zadania pn</w:t>
      </w:r>
      <w:r>
        <w:rPr>
          <w:rStyle w:val="Domylnaczcionkaakapitu1"/>
          <w:rFonts w:ascii="Verdana" w:hAnsi="Verdana" w:cs="Tahoma"/>
          <w:b/>
          <w:color w:val="000000"/>
          <w:w w:val="90"/>
          <w:sz w:val="20"/>
          <w:szCs w:val="20"/>
        </w:rPr>
        <w:t xml:space="preserve">. </w:t>
      </w:r>
      <w:r>
        <w:rPr>
          <w:rFonts w:asciiTheme="minorHAnsi" w:hAnsiTheme="minorHAnsi" w:cs="Helvetica"/>
        </w:rPr>
        <w:t xml:space="preserve">nadzoru inwestorskiego </w:t>
      </w:r>
      <w:r w:rsidRPr="00BA126B">
        <w:rPr>
          <w:rFonts w:asciiTheme="minorHAnsi" w:hAnsiTheme="minorHAnsi" w:cs="Helvetica"/>
        </w:rPr>
        <w:t xml:space="preserve">w trakcie realizacji zadania </w:t>
      </w:r>
      <w:r>
        <w:rPr>
          <w:rFonts w:asciiTheme="minorHAnsi" w:hAnsiTheme="minorHAnsi" w:cs="Helvetica"/>
        </w:rPr>
        <w:t xml:space="preserve">inwestorskiego </w:t>
      </w:r>
      <w:r w:rsidRPr="00BA126B">
        <w:rPr>
          <w:rFonts w:asciiTheme="minorHAnsi" w:hAnsiTheme="minorHAnsi" w:cs="Helvetica"/>
        </w:rPr>
        <w:t xml:space="preserve">pn. </w:t>
      </w:r>
      <w:r w:rsidRPr="00BA126B">
        <w:rPr>
          <w:rFonts w:asciiTheme="minorHAnsi" w:hAnsiTheme="minorHAnsi" w:cs="Tahoma"/>
          <w:b/>
        </w:rPr>
        <w:t>„</w:t>
      </w:r>
      <w:r w:rsidRPr="00BA126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Rewitalizacja Teatru im. Juliusza Osterwy w Gorzowie Wielkopolskim – ETAP IV”. Obejmującego następujące prace:</w:t>
      </w:r>
    </w:p>
    <w:p w:rsidR="00332EA1" w:rsidRDefault="00332EA1"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1) zadanie nr 1 :</w:t>
      </w:r>
    </w:p>
    <w:p w:rsidR="00332EA1" w:rsidRDefault="00332EA1"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a)  </w:t>
      </w:r>
      <w:r w:rsidRPr="00BA126B">
        <w:rPr>
          <w:rFonts w:asciiTheme="minorHAnsi" w:eastAsiaTheme="minorHAnsi" w:hAnsiTheme="minorHAnsi" w:cstheme="minorBidi"/>
          <w:lang w:eastAsia="en-US"/>
        </w:rPr>
        <w:t>Renowacja elewacji frontowej wraz ze stolarką okienną,</w:t>
      </w:r>
    </w:p>
    <w:p w:rsidR="00332EA1" w:rsidRDefault="00332EA1"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b) </w:t>
      </w:r>
      <w:r w:rsidRPr="00BA126B">
        <w:rPr>
          <w:rFonts w:asciiTheme="minorHAnsi" w:eastAsiaTheme="minorHAnsi" w:hAnsiTheme="minorHAnsi" w:cstheme="minorBidi"/>
          <w:lang w:eastAsia="en-US"/>
        </w:rPr>
        <w:t xml:space="preserve">renowacją drzwi wejściowych oraz remontem ( roboty odtworzeniowe) schodów przy budynku głównym oraz bocznym, </w:t>
      </w:r>
    </w:p>
    <w:p w:rsidR="00332EA1" w:rsidRDefault="00911E78"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c</w:t>
      </w:r>
      <w:r w:rsidR="00332EA1">
        <w:rPr>
          <w:rFonts w:asciiTheme="minorHAnsi" w:eastAsiaTheme="minorHAnsi" w:hAnsiTheme="minorHAnsi" w:cstheme="minorBidi"/>
          <w:lang w:eastAsia="en-US"/>
        </w:rPr>
        <w:t xml:space="preserve">) wykonanie </w:t>
      </w:r>
      <w:r w:rsidR="00332EA1" w:rsidRPr="00BA126B">
        <w:rPr>
          <w:rFonts w:asciiTheme="minorHAnsi" w:eastAsiaTheme="minorHAnsi" w:hAnsiTheme="minorHAnsi" w:cstheme="minorBidi"/>
          <w:lang w:eastAsia="en-US"/>
        </w:rPr>
        <w:t>wentylacj</w:t>
      </w:r>
      <w:r w:rsidR="00332EA1">
        <w:rPr>
          <w:rFonts w:asciiTheme="minorHAnsi" w:eastAsiaTheme="minorHAnsi" w:hAnsiTheme="minorHAnsi" w:cstheme="minorBidi"/>
          <w:lang w:eastAsia="en-US"/>
        </w:rPr>
        <w:t>i</w:t>
      </w:r>
      <w:r w:rsidR="00332EA1" w:rsidRPr="00BA126B">
        <w:rPr>
          <w:rFonts w:asciiTheme="minorHAnsi" w:eastAsiaTheme="minorHAnsi" w:hAnsiTheme="minorHAnsi" w:cstheme="minorBidi"/>
          <w:lang w:eastAsia="en-US"/>
        </w:rPr>
        <w:t xml:space="preserve"> mechaniczn</w:t>
      </w:r>
      <w:r w:rsidR="00332EA1">
        <w:rPr>
          <w:rFonts w:asciiTheme="minorHAnsi" w:eastAsiaTheme="minorHAnsi" w:hAnsiTheme="minorHAnsi" w:cstheme="minorBidi"/>
          <w:lang w:eastAsia="en-US"/>
        </w:rPr>
        <w:t>ej w</w:t>
      </w:r>
      <w:r w:rsidR="00332EA1" w:rsidRPr="00BA126B">
        <w:rPr>
          <w:rFonts w:asciiTheme="minorHAnsi" w:eastAsiaTheme="minorHAnsi" w:hAnsiTheme="minorHAnsi" w:cstheme="minorBidi"/>
          <w:lang w:eastAsia="en-US"/>
        </w:rPr>
        <w:t>: stolarni</w:t>
      </w:r>
      <w:r w:rsidR="00332EA1">
        <w:rPr>
          <w:rFonts w:asciiTheme="minorHAnsi" w:eastAsiaTheme="minorHAnsi" w:hAnsiTheme="minorHAnsi" w:cstheme="minorBidi"/>
          <w:lang w:eastAsia="en-US"/>
        </w:rPr>
        <w:t>, pracowni</w:t>
      </w:r>
      <w:r w:rsidR="00332EA1" w:rsidRPr="00BA126B">
        <w:rPr>
          <w:rFonts w:asciiTheme="minorHAnsi" w:eastAsiaTheme="minorHAnsi" w:hAnsiTheme="minorHAnsi" w:cstheme="minorBidi"/>
          <w:lang w:eastAsia="en-US"/>
        </w:rPr>
        <w:t xml:space="preserve"> plastyczn</w:t>
      </w:r>
      <w:r w:rsidR="00332EA1">
        <w:rPr>
          <w:rFonts w:asciiTheme="minorHAnsi" w:eastAsiaTheme="minorHAnsi" w:hAnsiTheme="minorHAnsi" w:cstheme="minorBidi"/>
          <w:lang w:eastAsia="en-US"/>
        </w:rPr>
        <w:t>ej</w:t>
      </w:r>
      <w:r w:rsidR="00332EA1" w:rsidRPr="00BA126B">
        <w:rPr>
          <w:rFonts w:asciiTheme="minorHAnsi" w:eastAsiaTheme="minorHAnsi" w:hAnsiTheme="minorHAnsi" w:cstheme="minorBidi"/>
          <w:lang w:eastAsia="en-US"/>
        </w:rPr>
        <w:t>, krawieck</w:t>
      </w:r>
      <w:r w:rsidR="00332EA1">
        <w:rPr>
          <w:rFonts w:asciiTheme="minorHAnsi" w:eastAsiaTheme="minorHAnsi" w:hAnsiTheme="minorHAnsi" w:cstheme="minorBidi"/>
          <w:lang w:eastAsia="en-US"/>
        </w:rPr>
        <w:t>iej</w:t>
      </w:r>
      <w:r w:rsidR="00332EA1" w:rsidRPr="00BA126B">
        <w:rPr>
          <w:rFonts w:asciiTheme="minorHAnsi" w:eastAsiaTheme="minorHAnsi" w:hAnsiTheme="minorHAnsi" w:cstheme="minorBidi"/>
          <w:lang w:eastAsia="en-US"/>
        </w:rPr>
        <w:t xml:space="preserve"> i sanitariat</w:t>
      </w:r>
      <w:r w:rsidR="00332EA1">
        <w:rPr>
          <w:rFonts w:asciiTheme="minorHAnsi" w:eastAsiaTheme="minorHAnsi" w:hAnsiTheme="minorHAnsi" w:cstheme="minorBidi"/>
          <w:lang w:eastAsia="en-US"/>
        </w:rPr>
        <w:t>ach,</w:t>
      </w:r>
    </w:p>
    <w:p w:rsidR="00332EA1" w:rsidRDefault="00911E78"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d</w:t>
      </w:r>
      <w:r w:rsidR="00332EA1">
        <w:rPr>
          <w:rFonts w:asciiTheme="minorHAnsi" w:eastAsiaTheme="minorHAnsi" w:hAnsiTheme="minorHAnsi" w:cstheme="minorBidi"/>
          <w:lang w:eastAsia="en-US"/>
        </w:rPr>
        <w:t xml:space="preserve">)  </w:t>
      </w:r>
      <w:r w:rsidR="00332EA1" w:rsidRPr="00BA126B">
        <w:rPr>
          <w:rFonts w:asciiTheme="minorHAnsi" w:eastAsiaTheme="minorHAnsi" w:hAnsiTheme="minorHAnsi" w:cstheme="minorBidi"/>
          <w:lang w:eastAsia="en-US"/>
        </w:rPr>
        <w:t>wymiana siedzisk na widowni</w:t>
      </w:r>
      <w:r w:rsidR="00332EA1">
        <w:rPr>
          <w:rFonts w:asciiTheme="minorHAnsi" w:eastAsiaTheme="minorHAnsi" w:hAnsiTheme="minorHAnsi" w:cstheme="minorBidi"/>
          <w:lang w:eastAsia="en-US"/>
        </w:rPr>
        <w:t>,</w:t>
      </w:r>
    </w:p>
    <w:p w:rsidR="00332EA1" w:rsidRDefault="00911E78"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e</w:t>
      </w:r>
      <w:r w:rsidR="00332EA1">
        <w:rPr>
          <w:rFonts w:asciiTheme="minorHAnsi" w:eastAsiaTheme="minorHAnsi" w:hAnsiTheme="minorHAnsi" w:cstheme="minorBidi"/>
          <w:lang w:eastAsia="en-US"/>
        </w:rPr>
        <w:t xml:space="preserve">) </w:t>
      </w:r>
      <w:r w:rsidR="00332EA1" w:rsidRPr="00BA126B">
        <w:rPr>
          <w:rFonts w:asciiTheme="minorHAnsi" w:eastAsiaTheme="minorHAnsi" w:hAnsiTheme="minorHAnsi" w:cstheme="minorBidi"/>
          <w:lang w:eastAsia="en-US"/>
        </w:rPr>
        <w:t>budowa toalet dla osób niepełnosprawnych</w:t>
      </w:r>
      <w:r w:rsidR="00332EA1">
        <w:rPr>
          <w:rFonts w:asciiTheme="minorHAnsi" w:eastAsiaTheme="minorHAnsi" w:hAnsiTheme="minorHAnsi" w:cstheme="minorBidi"/>
          <w:lang w:eastAsia="en-US"/>
        </w:rPr>
        <w:t>,</w:t>
      </w:r>
    </w:p>
    <w:p w:rsidR="00332EA1" w:rsidRDefault="00911E78"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f</w:t>
      </w:r>
      <w:r w:rsidR="00332EA1">
        <w:rPr>
          <w:rFonts w:asciiTheme="minorHAnsi" w:eastAsiaTheme="minorHAnsi" w:hAnsiTheme="minorHAnsi" w:cstheme="minorBidi"/>
          <w:lang w:eastAsia="en-US"/>
        </w:rPr>
        <w:t xml:space="preserve">) </w:t>
      </w:r>
      <w:r w:rsidR="00332EA1" w:rsidRPr="00BA126B">
        <w:rPr>
          <w:rFonts w:asciiTheme="minorHAnsi" w:eastAsiaTheme="minorHAnsi" w:hAnsiTheme="minorHAnsi" w:cstheme="minorBidi"/>
          <w:lang w:eastAsia="en-US"/>
        </w:rPr>
        <w:t>budowa podjazdu dla osób niepełnosprawnych</w:t>
      </w:r>
      <w:r w:rsidR="00332EA1">
        <w:rPr>
          <w:rFonts w:asciiTheme="minorHAnsi" w:eastAsiaTheme="minorHAnsi" w:hAnsiTheme="minorHAnsi" w:cstheme="minorBidi"/>
          <w:lang w:eastAsia="en-US"/>
        </w:rPr>
        <w:t>,</w:t>
      </w:r>
    </w:p>
    <w:p w:rsidR="00332EA1" w:rsidRDefault="00911E78"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g</w:t>
      </w:r>
      <w:r w:rsidR="00332EA1">
        <w:rPr>
          <w:rFonts w:asciiTheme="minorHAnsi" w:eastAsiaTheme="minorHAnsi" w:hAnsiTheme="minorHAnsi" w:cstheme="minorBidi"/>
          <w:lang w:eastAsia="en-US"/>
        </w:rPr>
        <w:t>) inne czynności związane z pracami towarzyszącymi,</w:t>
      </w:r>
    </w:p>
    <w:p w:rsidR="00332EA1" w:rsidRDefault="00332EA1"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2) zadanie nr 2:</w:t>
      </w:r>
    </w:p>
    <w:p w:rsidR="00332EA1" w:rsidRDefault="00332EA1"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a) </w:t>
      </w:r>
      <w:r w:rsidRPr="00BA126B">
        <w:rPr>
          <w:rFonts w:asciiTheme="minorHAnsi" w:eastAsiaTheme="minorHAnsi" w:hAnsiTheme="minorHAnsi" w:cstheme="minorBidi"/>
          <w:lang w:eastAsia="en-US"/>
        </w:rPr>
        <w:t xml:space="preserve">usprawnienie  oświetlenia sygnałowego oraz oświetlenia przeszkodowego, </w:t>
      </w:r>
    </w:p>
    <w:p w:rsidR="00332EA1" w:rsidRDefault="00332EA1" w:rsidP="00332EA1">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b) zaprojektowanie, dostawa i wykonanie </w:t>
      </w:r>
      <w:r w:rsidRPr="00BA126B">
        <w:rPr>
          <w:rFonts w:asciiTheme="minorHAnsi" w:eastAsiaTheme="minorHAnsi" w:hAnsiTheme="minorHAnsi" w:cstheme="minorBidi"/>
          <w:lang w:eastAsia="en-US"/>
        </w:rPr>
        <w:t xml:space="preserve"> kompletn</w:t>
      </w:r>
      <w:r>
        <w:rPr>
          <w:rFonts w:asciiTheme="minorHAnsi" w:eastAsiaTheme="minorHAnsi" w:hAnsiTheme="minorHAnsi" w:cstheme="minorBidi"/>
          <w:lang w:eastAsia="en-US"/>
        </w:rPr>
        <w:t>ego</w:t>
      </w:r>
      <w:r w:rsidRPr="00BA126B">
        <w:rPr>
          <w:rFonts w:asciiTheme="minorHAnsi" w:eastAsiaTheme="minorHAnsi" w:hAnsiTheme="minorHAnsi" w:cstheme="minorBidi"/>
          <w:lang w:eastAsia="en-US"/>
        </w:rPr>
        <w:t xml:space="preserve"> system</w:t>
      </w:r>
      <w:r>
        <w:rPr>
          <w:rFonts w:asciiTheme="minorHAnsi" w:eastAsiaTheme="minorHAnsi" w:hAnsiTheme="minorHAnsi" w:cstheme="minorBidi"/>
          <w:lang w:eastAsia="en-US"/>
        </w:rPr>
        <w:t>u</w:t>
      </w:r>
      <w:r w:rsidRPr="00BA126B">
        <w:rPr>
          <w:rFonts w:asciiTheme="minorHAnsi" w:eastAsiaTheme="minorHAnsi" w:hAnsiTheme="minorHAnsi" w:cstheme="minorBidi"/>
          <w:lang w:eastAsia="en-US"/>
        </w:rPr>
        <w:t xml:space="preserve"> mikrofonów bezprzewodowych, </w:t>
      </w:r>
    </w:p>
    <w:p w:rsidR="00332EA1" w:rsidRDefault="00332EA1" w:rsidP="00332EA1">
      <w:pPr>
        <w:shd w:val="clear" w:color="auto" w:fill="FFFFFF"/>
        <w:tabs>
          <w:tab w:val="left" w:pos="1075"/>
        </w:tabs>
        <w:suppressAutoHyphens/>
        <w:spacing w:after="0" w:line="293" w:lineRule="exact"/>
        <w:jc w:val="both"/>
        <w:rPr>
          <w:rFonts w:asciiTheme="minorHAnsi" w:hAnsiTheme="minorHAnsi"/>
        </w:rPr>
      </w:pPr>
      <w:r>
        <w:rPr>
          <w:rFonts w:asciiTheme="minorHAnsi" w:eastAsiaTheme="minorHAnsi" w:hAnsiTheme="minorHAnsi" w:cstheme="minorBidi"/>
          <w:lang w:eastAsia="en-US"/>
        </w:rPr>
        <w:t xml:space="preserve">c) zaprojektowanie i </w:t>
      </w:r>
      <w:r w:rsidRPr="00BA126B">
        <w:rPr>
          <w:rStyle w:val="Teksttreci"/>
          <w:rFonts w:asciiTheme="minorHAnsi" w:hAnsiTheme="minorHAnsi"/>
          <w:color w:val="auto"/>
          <w:sz w:val="22"/>
          <w:szCs w:val="22"/>
        </w:rPr>
        <w:t>wykonanie teatralnego systemu interkomowego</w:t>
      </w:r>
      <w:r>
        <w:rPr>
          <w:rStyle w:val="Teksttreci"/>
          <w:rFonts w:asciiTheme="minorHAnsi" w:hAnsiTheme="minorHAnsi"/>
          <w:color w:val="auto"/>
          <w:sz w:val="22"/>
          <w:szCs w:val="22"/>
        </w:rPr>
        <w:t xml:space="preserve"> </w:t>
      </w:r>
      <w:r w:rsidRPr="00BA126B">
        <w:rPr>
          <w:rStyle w:val="Teksttreci"/>
          <w:rFonts w:asciiTheme="minorHAnsi" w:hAnsiTheme="minorHAnsi"/>
          <w:color w:val="auto"/>
          <w:sz w:val="22"/>
          <w:szCs w:val="22"/>
        </w:rPr>
        <w:t>( nasłuch sceniczny, dwukierunkowo komunikacja interkomowa, podgląd sceniczny)</w:t>
      </w:r>
      <w:r w:rsidRPr="00BA126B">
        <w:rPr>
          <w:rFonts w:asciiTheme="minorHAnsi" w:hAnsiTheme="minorHAnsi"/>
        </w:rPr>
        <w:t>,</w:t>
      </w:r>
    </w:p>
    <w:p w:rsidR="00911E78" w:rsidRDefault="00332EA1" w:rsidP="00332EA1">
      <w:pPr>
        <w:shd w:val="clear" w:color="auto" w:fill="FFFFFF"/>
        <w:tabs>
          <w:tab w:val="left" w:pos="1075"/>
        </w:tabs>
        <w:suppressAutoHyphens/>
        <w:spacing w:after="0" w:line="293" w:lineRule="exact"/>
        <w:jc w:val="both"/>
        <w:rPr>
          <w:rFonts w:asciiTheme="minorHAnsi" w:hAnsiTheme="minorHAnsi"/>
        </w:rPr>
      </w:pPr>
      <w:r>
        <w:rPr>
          <w:rFonts w:asciiTheme="minorHAnsi" w:hAnsiTheme="minorHAnsi"/>
        </w:rPr>
        <w:t xml:space="preserve">d) zaprojektowanie i </w:t>
      </w:r>
      <w:r w:rsidRPr="00BA126B">
        <w:rPr>
          <w:rFonts w:asciiTheme="minorHAnsi" w:hAnsiTheme="minorHAnsi"/>
        </w:rPr>
        <w:t xml:space="preserve"> wykonanie  adaptacji istniejącej stalowej belki proscenium na wersję mobilną </w:t>
      </w:r>
      <w:r w:rsidR="00911E78">
        <w:rPr>
          <w:rFonts w:asciiTheme="minorHAnsi" w:hAnsiTheme="minorHAnsi"/>
        </w:rPr>
        <w:t>,</w:t>
      </w:r>
    </w:p>
    <w:p w:rsidR="00911E78" w:rsidRDefault="00332EA1" w:rsidP="00332EA1">
      <w:pPr>
        <w:shd w:val="clear" w:color="auto" w:fill="FFFFFF"/>
        <w:tabs>
          <w:tab w:val="left" w:pos="1075"/>
        </w:tabs>
        <w:suppressAutoHyphens/>
        <w:spacing w:after="0" w:line="293" w:lineRule="exact"/>
        <w:jc w:val="both"/>
        <w:rPr>
          <w:rFonts w:asciiTheme="minorHAnsi" w:hAnsiTheme="minorHAnsi"/>
        </w:rPr>
      </w:pPr>
      <w:r w:rsidRPr="00BA126B">
        <w:rPr>
          <w:rFonts w:asciiTheme="minorHAnsi" w:hAnsiTheme="minorHAnsi"/>
        </w:rPr>
        <w:t>wraz z konstrukcją wsporczą (opuszczana rampa oświetleniowa nad proscenium)</w:t>
      </w:r>
      <w:r w:rsidR="00911E78">
        <w:rPr>
          <w:rFonts w:asciiTheme="minorHAnsi" w:hAnsiTheme="minorHAnsi"/>
        </w:rPr>
        <w:t>,</w:t>
      </w:r>
    </w:p>
    <w:p w:rsidR="00332EA1" w:rsidRDefault="00911E78" w:rsidP="00332EA1">
      <w:pPr>
        <w:shd w:val="clear" w:color="auto" w:fill="FFFFFF"/>
        <w:tabs>
          <w:tab w:val="left" w:pos="1075"/>
        </w:tabs>
        <w:suppressAutoHyphens/>
        <w:spacing w:after="0" w:line="293" w:lineRule="exact"/>
        <w:jc w:val="both"/>
        <w:rPr>
          <w:rFonts w:asciiTheme="minorHAnsi" w:hAnsiTheme="minorHAnsi"/>
        </w:rPr>
      </w:pPr>
      <w:r>
        <w:rPr>
          <w:rFonts w:asciiTheme="minorHAnsi" w:hAnsiTheme="minorHAnsi"/>
        </w:rPr>
        <w:t xml:space="preserve">e) </w:t>
      </w:r>
      <w:r w:rsidRPr="00BA126B">
        <w:rPr>
          <w:rFonts w:asciiTheme="minorHAnsi" w:hAnsiTheme="minorHAnsi"/>
        </w:rPr>
        <w:t>modernizacja istniejącego okna scenicznego ( portal)</w:t>
      </w:r>
      <w:r w:rsidRPr="00BA126B">
        <w:rPr>
          <w:rFonts w:asciiTheme="minorHAnsi" w:eastAsiaTheme="minorHAnsi" w:hAnsiTheme="minorHAnsi" w:cstheme="minorBidi"/>
          <w:lang w:eastAsia="en-US"/>
        </w:rPr>
        <w:t>,</w:t>
      </w:r>
      <w:r w:rsidR="00332EA1" w:rsidRPr="00BA126B">
        <w:rPr>
          <w:rFonts w:asciiTheme="minorHAnsi" w:hAnsiTheme="minorHAnsi"/>
        </w:rPr>
        <w:t xml:space="preserve"> </w:t>
      </w:r>
    </w:p>
    <w:p w:rsidR="00911E78" w:rsidRPr="00BA126B" w:rsidRDefault="00911E78" w:rsidP="00332EA1">
      <w:pPr>
        <w:shd w:val="clear" w:color="auto" w:fill="FFFFFF"/>
        <w:tabs>
          <w:tab w:val="left" w:pos="1075"/>
        </w:tabs>
        <w:suppressAutoHyphens/>
        <w:spacing w:after="0" w:line="293" w:lineRule="exact"/>
        <w:jc w:val="both"/>
        <w:rPr>
          <w:rFonts w:asciiTheme="minorHAnsi" w:hAnsiTheme="minorHAnsi"/>
        </w:rPr>
      </w:pPr>
      <w:r>
        <w:rPr>
          <w:rFonts w:asciiTheme="minorHAnsi" w:hAnsiTheme="minorHAnsi"/>
        </w:rPr>
        <w:t xml:space="preserve">f) </w:t>
      </w:r>
      <w:r w:rsidRPr="00BA126B">
        <w:rPr>
          <w:rFonts w:asciiTheme="minorHAnsi" w:eastAsiaTheme="minorHAnsi" w:hAnsiTheme="minorHAnsi" w:cstheme="minorBidi"/>
          <w:lang w:eastAsia="en-US"/>
        </w:rPr>
        <w:t>przeniesienie terystorowni</w:t>
      </w:r>
      <w:r>
        <w:rPr>
          <w:rFonts w:asciiTheme="minorHAnsi" w:eastAsiaTheme="minorHAnsi" w:hAnsiTheme="minorHAnsi" w:cstheme="minorBidi"/>
          <w:lang w:eastAsia="en-US"/>
        </w:rPr>
        <w:t>,</w:t>
      </w:r>
    </w:p>
    <w:p w:rsidR="00332EA1" w:rsidRDefault="00332EA1" w:rsidP="00332EA1">
      <w:pPr>
        <w:pStyle w:val="Akapitzlist"/>
        <w:spacing w:line="100" w:lineRule="atLeast"/>
        <w:ind w:left="0"/>
        <w:jc w:val="both"/>
        <w:rPr>
          <w:rStyle w:val="Domylnaczcionkaakapitu1"/>
          <w:rFonts w:ascii="Verdana" w:hAnsi="Verdana"/>
          <w:color w:val="000000"/>
          <w:sz w:val="20"/>
          <w:szCs w:val="20"/>
        </w:rPr>
      </w:pPr>
      <w:r>
        <w:rPr>
          <w:rStyle w:val="Domylnaczcionkaakapitu1"/>
          <w:rFonts w:ascii="Verdana" w:hAnsi="Verdana"/>
          <w:sz w:val="20"/>
          <w:szCs w:val="20"/>
        </w:rPr>
        <w:lastRenderedPageBreak/>
        <w:t xml:space="preserve">2. Szczegółowy zakres  usługi </w:t>
      </w:r>
      <w:r>
        <w:rPr>
          <w:rStyle w:val="Domylnaczcionkaakapitu1"/>
          <w:rFonts w:ascii="Verdana" w:hAnsi="Verdana"/>
          <w:color w:val="000000"/>
          <w:sz w:val="20"/>
          <w:szCs w:val="20"/>
        </w:rPr>
        <w:t xml:space="preserve">obejmuje w szczególności:  </w:t>
      </w:r>
    </w:p>
    <w:p w:rsidR="00332EA1" w:rsidRDefault="00332EA1" w:rsidP="00332EA1">
      <w:pPr>
        <w:widowControl w:val="0"/>
        <w:numPr>
          <w:ilvl w:val="0"/>
          <w:numId w:val="48"/>
        </w:numPr>
        <w:tabs>
          <w:tab w:val="left" w:pos="709"/>
          <w:tab w:val="left" w:pos="1429"/>
        </w:tabs>
        <w:suppressAutoHyphens/>
        <w:spacing w:after="0" w:line="100" w:lineRule="atLeast"/>
        <w:ind w:left="426" w:hanging="426"/>
        <w:jc w:val="both"/>
        <w:textAlignment w:val="baseline"/>
        <w:rPr>
          <w:rStyle w:val="Domylnaczcionkaakapitu1"/>
          <w:rFonts w:ascii="Verdana" w:hAnsi="Verdana"/>
          <w:color w:val="000000"/>
          <w:sz w:val="20"/>
          <w:szCs w:val="20"/>
        </w:rPr>
      </w:pPr>
      <w:r>
        <w:rPr>
          <w:rStyle w:val="Domylnaczcionkaakapitu1"/>
          <w:rFonts w:ascii="Verdana" w:hAnsi="Verdana"/>
          <w:sz w:val="20"/>
          <w:szCs w:val="20"/>
        </w:rPr>
        <w:t xml:space="preserve">  pełnienie nadzoru inwestorskiego zgodnie</w:t>
      </w:r>
      <w:r>
        <w:rPr>
          <w:rStyle w:val="Domylnaczcionkaakapitu1"/>
          <w:rFonts w:ascii="Verdana" w:hAnsi="Verdana"/>
          <w:color w:val="000000"/>
          <w:sz w:val="20"/>
          <w:szCs w:val="20"/>
        </w:rPr>
        <w:t xml:space="preserve"> z ustawą z dnia 7 lipca 1994 r. Prawo budowlane (Tekst jednolity: Dz. U. z 2013 r. poz. 1409  z późn. zm),</w:t>
      </w:r>
    </w:p>
    <w:p w:rsidR="00332EA1" w:rsidRDefault="00332EA1" w:rsidP="00332EA1">
      <w:pPr>
        <w:widowControl w:val="0"/>
        <w:numPr>
          <w:ilvl w:val="0"/>
          <w:numId w:val="48"/>
        </w:numPr>
        <w:tabs>
          <w:tab w:val="left" w:pos="284"/>
          <w:tab w:val="left" w:pos="1429"/>
        </w:tabs>
        <w:suppressAutoHyphens/>
        <w:spacing w:after="0" w:line="100" w:lineRule="atLeast"/>
        <w:ind w:left="284" w:hanging="284"/>
        <w:jc w:val="both"/>
        <w:textAlignment w:val="baseline"/>
        <w:rPr>
          <w:rStyle w:val="Domylnaczcionkaakapitu1"/>
          <w:rFonts w:ascii="Verdana" w:hAnsi="Verdana"/>
          <w:color w:val="000000"/>
          <w:sz w:val="20"/>
          <w:szCs w:val="20"/>
        </w:rPr>
      </w:pPr>
      <w:r w:rsidRPr="00332EA1">
        <w:rPr>
          <w:rStyle w:val="Domylnaczcionkaakapitu1"/>
          <w:rFonts w:ascii="Verdana" w:hAnsi="Verdana"/>
          <w:sz w:val="20"/>
          <w:szCs w:val="20"/>
        </w:rPr>
        <w:t xml:space="preserve">protokolarny odbiór dokumentacji projektowej oraz sprawdzenie jej </w:t>
      </w:r>
      <w:r w:rsidRPr="00332EA1">
        <w:rPr>
          <w:rStyle w:val="Domylnaczcionkaakapitu1"/>
          <w:rFonts w:ascii="Verdana" w:hAnsi="Verdana"/>
          <w:color w:val="000000"/>
          <w:sz w:val="20"/>
          <w:szCs w:val="20"/>
        </w:rPr>
        <w:t>pod względem merytorycznym i  zapoznanie się z dokumentacją techniczną inwestyc</w:t>
      </w:r>
      <w:r w:rsidRPr="00332EA1">
        <w:rPr>
          <w:rStyle w:val="Domylnaczcionkaakapitu1"/>
          <w:rFonts w:ascii="Verdana" w:hAnsi="Verdana"/>
          <w:sz w:val="20"/>
          <w:szCs w:val="20"/>
        </w:rPr>
        <w:t>ji,</w:t>
      </w:r>
    </w:p>
    <w:p w:rsidR="00332EA1" w:rsidRDefault="00332EA1" w:rsidP="00332EA1">
      <w:pPr>
        <w:widowControl w:val="0"/>
        <w:numPr>
          <w:ilvl w:val="0"/>
          <w:numId w:val="48"/>
        </w:numPr>
        <w:tabs>
          <w:tab w:val="left" w:pos="284"/>
          <w:tab w:val="left" w:pos="1429"/>
        </w:tabs>
        <w:suppressAutoHyphens/>
        <w:spacing w:after="0" w:line="100" w:lineRule="atLeast"/>
        <w:ind w:left="284" w:hanging="284"/>
        <w:jc w:val="both"/>
        <w:textAlignment w:val="baseline"/>
        <w:rPr>
          <w:rStyle w:val="Domylnaczcionkaakapitu1"/>
          <w:rFonts w:ascii="Verdana" w:hAnsi="Verdana"/>
          <w:color w:val="000000"/>
          <w:sz w:val="20"/>
          <w:szCs w:val="20"/>
        </w:rPr>
      </w:pPr>
      <w:r w:rsidRPr="00332EA1">
        <w:rPr>
          <w:rStyle w:val="Domylnaczcionkaakapitu1"/>
          <w:rFonts w:ascii="Verdana" w:hAnsi="Verdana"/>
          <w:sz w:val="20"/>
          <w:szCs w:val="20"/>
        </w:rPr>
        <w:t xml:space="preserve">reprezentowanie interesów </w:t>
      </w:r>
      <w:r w:rsidRPr="00332EA1">
        <w:rPr>
          <w:rStyle w:val="Domylnaczcionkaakapitu1"/>
          <w:rFonts w:ascii="Verdana" w:hAnsi="Verdana"/>
          <w:b/>
          <w:bCs/>
          <w:sz w:val="20"/>
          <w:szCs w:val="20"/>
        </w:rPr>
        <w:t>Zamawiającego</w:t>
      </w:r>
      <w:r w:rsidRPr="00332EA1">
        <w:rPr>
          <w:rStyle w:val="Domylnaczcionkaakapitu1"/>
          <w:rFonts w:ascii="Verdana" w:hAnsi="Verdana"/>
          <w:sz w:val="20"/>
          <w:szCs w:val="20"/>
        </w:rPr>
        <w:t xml:space="preserve"> na budowie w zakresie spraw technicznych i ekonomicznych w szczególności zgodnie z</w:t>
      </w:r>
      <w:r w:rsidRPr="00332EA1">
        <w:rPr>
          <w:rStyle w:val="Domylnaczcionkaakapitu1"/>
          <w:rFonts w:ascii="Verdana" w:hAnsi="Verdana"/>
          <w:color w:val="000000"/>
          <w:sz w:val="20"/>
          <w:szCs w:val="20"/>
        </w:rPr>
        <w:t xml:space="preserve"> </w:t>
      </w:r>
      <w:r w:rsidRPr="00332EA1">
        <w:rPr>
          <w:rStyle w:val="Domylnaczcionkaakapitu1"/>
          <w:rFonts w:ascii="Verdana" w:hAnsi="Verdana"/>
          <w:sz w:val="20"/>
          <w:szCs w:val="20"/>
        </w:rPr>
        <w:t>dokumentacją projektową, prawem budowlanym oraz umową na realizację inwestycji,</w:t>
      </w:r>
    </w:p>
    <w:p w:rsidR="00332EA1" w:rsidRDefault="00332EA1" w:rsidP="00332EA1">
      <w:pPr>
        <w:widowControl w:val="0"/>
        <w:numPr>
          <w:ilvl w:val="0"/>
          <w:numId w:val="48"/>
        </w:numPr>
        <w:tabs>
          <w:tab w:val="left" w:pos="284"/>
          <w:tab w:val="left" w:pos="1429"/>
        </w:tabs>
        <w:suppressAutoHyphens/>
        <w:spacing w:after="0" w:line="100" w:lineRule="atLeast"/>
        <w:ind w:left="284" w:hanging="284"/>
        <w:jc w:val="both"/>
        <w:textAlignment w:val="baseline"/>
        <w:rPr>
          <w:rStyle w:val="Domylnaczcionkaakapitu1"/>
          <w:rFonts w:ascii="Verdana" w:hAnsi="Verdana"/>
          <w:color w:val="000000"/>
          <w:sz w:val="20"/>
          <w:szCs w:val="20"/>
        </w:rPr>
      </w:pPr>
      <w:r w:rsidRPr="00332EA1">
        <w:rPr>
          <w:rStyle w:val="Domylnaczcionkaakapitu1"/>
          <w:rFonts w:ascii="Verdana" w:hAnsi="Verdana"/>
          <w:sz w:val="20"/>
          <w:szCs w:val="20"/>
        </w:rPr>
        <w:t xml:space="preserve">wspieranie </w:t>
      </w:r>
      <w:r w:rsidRPr="00332EA1">
        <w:rPr>
          <w:rStyle w:val="Domylnaczcionkaakapitu1"/>
          <w:rFonts w:ascii="Verdana" w:hAnsi="Verdana"/>
          <w:b/>
          <w:bCs/>
          <w:sz w:val="20"/>
          <w:szCs w:val="20"/>
        </w:rPr>
        <w:t>Zamawiającego</w:t>
      </w:r>
      <w:r w:rsidRPr="00332EA1">
        <w:rPr>
          <w:rStyle w:val="Domylnaczcionkaakapitu1"/>
          <w:rFonts w:ascii="Verdana" w:hAnsi="Verdana"/>
          <w:sz w:val="20"/>
          <w:szCs w:val="20"/>
        </w:rPr>
        <w:t xml:space="preserve"> we wszystkich czynnościach technicznych, administracyjnych, finansowych</w:t>
      </w:r>
      <w:r w:rsidRPr="00332EA1">
        <w:rPr>
          <w:rStyle w:val="Domylnaczcionkaakapitu1"/>
          <w:rFonts w:ascii="Verdana" w:hAnsi="Verdana"/>
          <w:color w:val="000000"/>
          <w:sz w:val="20"/>
          <w:szCs w:val="20"/>
        </w:rPr>
        <w:t xml:space="preserve"> i prawnych z</w:t>
      </w:r>
      <w:r w:rsidRPr="00332EA1">
        <w:rPr>
          <w:rStyle w:val="Domylnaczcionkaakapitu1"/>
          <w:rFonts w:ascii="Verdana" w:hAnsi="Verdana"/>
          <w:sz w:val="20"/>
          <w:szCs w:val="20"/>
        </w:rPr>
        <w:t>wiązanych z realizacją  inwestycji,</w:t>
      </w:r>
    </w:p>
    <w:p w:rsidR="00332EA1" w:rsidRDefault="00332EA1" w:rsidP="00332EA1">
      <w:pPr>
        <w:widowControl w:val="0"/>
        <w:numPr>
          <w:ilvl w:val="0"/>
          <w:numId w:val="48"/>
        </w:numPr>
        <w:tabs>
          <w:tab w:val="left" w:pos="709"/>
          <w:tab w:val="left" w:pos="1429"/>
        </w:tabs>
        <w:suppressAutoHyphens/>
        <w:spacing w:after="0" w:line="100" w:lineRule="atLeast"/>
        <w:ind w:left="709" w:hanging="709"/>
        <w:jc w:val="both"/>
        <w:textAlignment w:val="baseline"/>
        <w:rPr>
          <w:rFonts w:ascii="Verdana" w:hAnsi="Verdana"/>
          <w:color w:val="000000"/>
          <w:sz w:val="20"/>
          <w:szCs w:val="20"/>
        </w:rPr>
      </w:pPr>
      <w:r w:rsidRPr="00332EA1">
        <w:rPr>
          <w:rFonts w:ascii="Verdana" w:hAnsi="Verdana"/>
          <w:sz w:val="20"/>
          <w:szCs w:val="20"/>
        </w:rPr>
        <w:t>współpraca z nadzorem autorskim,</w:t>
      </w:r>
    </w:p>
    <w:p w:rsidR="00332EA1" w:rsidRDefault="00332EA1" w:rsidP="00332EA1">
      <w:pPr>
        <w:widowControl w:val="0"/>
        <w:numPr>
          <w:ilvl w:val="0"/>
          <w:numId w:val="48"/>
        </w:numPr>
        <w:tabs>
          <w:tab w:val="left" w:pos="709"/>
          <w:tab w:val="left" w:pos="1429"/>
        </w:tabs>
        <w:suppressAutoHyphens/>
        <w:spacing w:after="0" w:line="100" w:lineRule="atLeast"/>
        <w:ind w:left="284" w:hanging="284"/>
        <w:jc w:val="both"/>
        <w:textAlignment w:val="baseline"/>
        <w:rPr>
          <w:rStyle w:val="Domylnaczcionkaakapitu1"/>
          <w:rFonts w:ascii="Verdana" w:hAnsi="Verdana"/>
          <w:color w:val="000000"/>
          <w:sz w:val="20"/>
          <w:szCs w:val="20"/>
        </w:rPr>
      </w:pPr>
      <w:r w:rsidRPr="00332EA1">
        <w:rPr>
          <w:rStyle w:val="Domylnaczcionkaakapitu1"/>
          <w:rFonts w:ascii="Verdana" w:hAnsi="Verdana"/>
          <w:sz w:val="20"/>
          <w:szCs w:val="20"/>
        </w:rPr>
        <w:t xml:space="preserve">organizowanie i prowadzenie raz w tygodniu narad koordynacyjnych z udziałem wykonawcy, także w zależności od potrzeb </w:t>
      </w:r>
      <w:r w:rsidRPr="00332EA1">
        <w:rPr>
          <w:rStyle w:val="Domylnaczcionkaakapitu1"/>
          <w:rFonts w:ascii="Verdana" w:hAnsi="Verdana"/>
          <w:color w:val="000000"/>
          <w:sz w:val="20"/>
          <w:szCs w:val="20"/>
        </w:rPr>
        <w:t xml:space="preserve">z udziałem projektanta i przedstawicieli </w:t>
      </w:r>
      <w:r w:rsidRPr="00332EA1">
        <w:rPr>
          <w:rStyle w:val="Domylnaczcionkaakapitu1"/>
          <w:rFonts w:ascii="Verdana" w:hAnsi="Verdana"/>
          <w:b/>
          <w:bCs/>
          <w:color w:val="000000"/>
          <w:sz w:val="20"/>
          <w:szCs w:val="20"/>
        </w:rPr>
        <w:t>Zamawiającego,</w:t>
      </w:r>
    </w:p>
    <w:p w:rsidR="00332EA1" w:rsidRDefault="00332EA1" w:rsidP="00332EA1">
      <w:pPr>
        <w:widowControl w:val="0"/>
        <w:numPr>
          <w:ilvl w:val="0"/>
          <w:numId w:val="48"/>
        </w:numPr>
        <w:tabs>
          <w:tab w:val="left" w:pos="284"/>
          <w:tab w:val="left" w:pos="1429"/>
        </w:tabs>
        <w:suppressAutoHyphens/>
        <w:spacing w:after="0" w:line="100" w:lineRule="atLeast"/>
        <w:ind w:left="284" w:hanging="284"/>
        <w:jc w:val="both"/>
        <w:textAlignment w:val="baseline"/>
        <w:rPr>
          <w:rStyle w:val="Domylnaczcionkaakapitu1"/>
          <w:rFonts w:ascii="Verdana" w:hAnsi="Verdana"/>
          <w:color w:val="000000"/>
          <w:sz w:val="20"/>
          <w:szCs w:val="20"/>
        </w:rPr>
      </w:pPr>
      <w:r w:rsidRPr="00332EA1">
        <w:rPr>
          <w:rStyle w:val="Domylnaczcionkaakapitu1"/>
          <w:rFonts w:ascii="Verdana" w:hAnsi="Verdana"/>
          <w:color w:val="000000"/>
          <w:sz w:val="20"/>
          <w:szCs w:val="20"/>
        </w:rPr>
        <w:t xml:space="preserve">sporządzenie miesięcznych sprawozdań rzeczowo-finansowych, składanych do końca każdego miesiąca oraz sporządzenie informacji o postępach robót na każde żądanie </w:t>
      </w:r>
      <w:r w:rsidRPr="00332EA1">
        <w:rPr>
          <w:rStyle w:val="Domylnaczcionkaakapitu1"/>
          <w:rFonts w:ascii="Verdana" w:hAnsi="Verdana"/>
          <w:b/>
          <w:bCs/>
          <w:color w:val="000000"/>
          <w:sz w:val="20"/>
          <w:szCs w:val="20"/>
        </w:rPr>
        <w:t>Zamawiającego</w:t>
      </w:r>
      <w:r w:rsidRPr="00332EA1">
        <w:rPr>
          <w:rStyle w:val="Domylnaczcionkaakapitu1"/>
          <w:rFonts w:ascii="Verdana" w:hAnsi="Verdana"/>
          <w:color w:val="000000"/>
          <w:sz w:val="20"/>
          <w:szCs w:val="20"/>
        </w:rPr>
        <w:t>,</w:t>
      </w:r>
    </w:p>
    <w:p w:rsidR="00332EA1" w:rsidRPr="00332EA1" w:rsidRDefault="00332EA1" w:rsidP="00332EA1">
      <w:pPr>
        <w:widowControl w:val="0"/>
        <w:numPr>
          <w:ilvl w:val="0"/>
          <w:numId w:val="48"/>
        </w:numPr>
        <w:tabs>
          <w:tab w:val="left" w:pos="709"/>
          <w:tab w:val="left" w:pos="1429"/>
        </w:tabs>
        <w:suppressAutoHyphens/>
        <w:spacing w:after="0" w:line="100" w:lineRule="atLeast"/>
        <w:ind w:left="709" w:hanging="709"/>
        <w:jc w:val="both"/>
        <w:textAlignment w:val="baseline"/>
        <w:rPr>
          <w:rStyle w:val="Domylnaczcionkaakapitu1"/>
          <w:rFonts w:ascii="Verdana" w:hAnsi="Verdana"/>
          <w:color w:val="000000"/>
          <w:sz w:val="20"/>
          <w:szCs w:val="20"/>
        </w:rPr>
      </w:pPr>
      <w:r w:rsidRPr="00332EA1">
        <w:rPr>
          <w:rStyle w:val="Domylnaczcionkaakapitu1"/>
          <w:rFonts w:ascii="Verdana" w:hAnsi="Verdana"/>
          <w:color w:val="000000"/>
          <w:sz w:val="20"/>
          <w:szCs w:val="20"/>
        </w:rPr>
        <w:t xml:space="preserve">przybycie na każde wezwanie </w:t>
      </w:r>
      <w:r w:rsidRPr="00332EA1">
        <w:rPr>
          <w:rStyle w:val="Domylnaczcionkaakapitu1"/>
          <w:rFonts w:ascii="Verdana" w:hAnsi="Verdana"/>
          <w:b/>
          <w:bCs/>
          <w:color w:val="000000"/>
          <w:sz w:val="20"/>
          <w:szCs w:val="20"/>
        </w:rPr>
        <w:t>Zamawiającego</w:t>
      </w:r>
      <w:r w:rsidRPr="00332EA1">
        <w:rPr>
          <w:rStyle w:val="Domylnaczcionkaakapitu1"/>
          <w:rFonts w:ascii="Verdana" w:hAnsi="Verdana"/>
          <w:color w:val="000000"/>
          <w:sz w:val="20"/>
          <w:szCs w:val="20"/>
        </w:rPr>
        <w:t xml:space="preserve"> na teren budowy, </w:t>
      </w:r>
    </w:p>
    <w:p w:rsidR="00332EA1" w:rsidRPr="00332EA1" w:rsidRDefault="00332EA1" w:rsidP="00332EA1">
      <w:pPr>
        <w:pStyle w:val="Akapitzlist"/>
        <w:widowControl w:val="0"/>
        <w:numPr>
          <w:ilvl w:val="0"/>
          <w:numId w:val="48"/>
        </w:numPr>
        <w:tabs>
          <w:tab w:val="left" w:pos="709"/>
          <w:tab w:val="left" w:pos="1429"/>
        </w:tabs>
        <w:spacing w:line="100" w:lineRule="atLeast"/>
        <w:jc w:val="both"/>
        <w:textAlignment w:val="baseline"/>
        <w:rPr>
          <w:rStyle w:val="Domylnaczcionkaakapitu1"/>
          <w:rFonts w:ascii="Verdana" w:hAnsi="Verdana"/>
          <w:color w:val="000000"/>
          <w:sz w:val="20"/>
          <w:szCs w:val="20"/>
        </w:rPr>
      </w:pPr>
      <w:r w:rsidRPr="00332EA1">
        <w:rPr>
          <w:rStyle w:val="Domylnaczcionkaakapitu1"/>
          <w:rFonts w:ascii="Verdana" w:hAnsi="Verdana"/>
          <w:color w:val="000000"/>
          <w:sz w:val="20"/>
          <w:szCs w:val="20"/>
        </w:rPr>
        <w:t>pomoc</w:t>
      </w:r>
      <w:r w:rsidRPr="00332EA1">
        <w:rPr>
          <w:rStyle w:val="Domylnaczcionkaakapitu1"/>
          <w:rFonts w:ascii="Verdana" w:hAnsi="Verdana"/>
          <w:b/>
          <w:bCs/>
          <w:color w:val="000000"/>
          <w:sz w:val="20"/>
          <w:szCs w:val="20"/>
        </w:rPr>
        <w:t xml:space="preserve"> Zamawiającemu</w:t>
      </w:r>
      <w:r w:rsidRPr="00332EA1">
        <w:rPr>
          <w:rStyle w:val="Domylnaczcionkaakapitu1"/>
          <w:rFonts w:ascii="Verdana" w:hAnsi="Verdana"/>
          <w:color w:val="000000"/>
          <w:sz w:val="20"/>
          <w:szCs w:val="20"/>
        </w:rPr>
        <w:t xml:space="preserve"> w dochodzeniu i egzekwowaniu od wykonawców należnych odszkodowań oraz kar umownych za nienależyte lub nieterminowe wykonanie zobowiązań umownych,</w:t>
      </w:r>
    </w:p>
    <w:p w:rsidR="00332EA1" w:rsidRPr="00332EA1" w:rsidRDefault="00332EA1" w:rsidP="00332EA1">
      <w:pPr>
        <w:pStyle w:val="Akapitzlist"/>
        <w:widowControl w:val="0"/>
        <w:numPr>
          <w:ilvl w:val="0"/>
          <w:numId w:val="48"/>
        </w:numPr>
        <w:tabs>
          <w:tab w:val="left" w:pos="709"/>
          <w:tab w:val="left" w:pos="1429"/>
        </w:tabs>
        <w:spacing w:line="100" w:lineRule="atLeast"/>
        <w:jc w:val="both"/>
        <w:textAlignment w:val="baseline"/>
        <w:rPr>
          <w:rFonts w:ascii="Verdana" w:hAnsi="Verdana"/>
          <w:color w:val="000000"/>
          <w:sz w:val="20"/>
          <w:szCs w:val="20"/>
        </w:rPr>
      </w:pPr>
      <w:r w:rsidRPr="00332EA1">
        <w:rPr>
          <w:rFonts w:ascii="Verdana" w:hAnsi="Verdana"/>
          <w:color w:val="000000"/>
          <w:sz w:val="20"/>
          <w:szCs w:val="20"/>
        </w:rPr>
        <w:t>zapewnienie zgodności wykonywanych robót z technicznymi i umownymi wymaganiami wykonania robót według specyfikacji technicznej wykonania i odbioru robót (STWiOR),</w:t>
      </w:r>
    </w:p>
    <w:p w:rsidR="00332EA1" w:rsidRDefault="00332EA1" w:rsidP="00332EA1">
      <w:pPr>
        <w:pStyle w:val="Akapitzlist"/>
        <w:widowControl w:val="0"/>
        <w:numPr>
          <w:ilvl w:val="0"/>
          <w:numId w:val="48"/>
        </w:numPr>
        <w:tabs>
          <w:tab w:val="left" w:pos="709"/>
          <w:tab w:val="left" w:pos="1429"/>
        </w:tabs>
        <w:spacing w:line="100" w:lineRule="atLeast"/>
        <w:jc w:val="both"/>
        <w:textAlignment w:val="baseline"/>
        <w:rPr>
          <w:rFonts w:ascii="Verdana" w:hAnsi="Verdana"/>
          <w:sz w:val="20"/>
          <w:szCs w:val="20"/>
        </w:rPr>
      </w:pPr>
      <w:r w:rsidRPr="00332EA1">
        <w:rPr>
          <w:rFonts w:ascii="Verdana" w:hAnsi="Verdana"/>
          <w:sz w:val="20"/>
          <w:szCs w:val="20"/>
        </w:rPr>
        <w:t>rozwiązywanie problemów technicznych w trakcie realizacji inwestycji,</w:t>
      </w:r>
    </w:p>
    <w:p w:rsidR="00332EA1" w:rsidRDefault="00332EA1" w:rsidP="00332EA1">
      <w:pPr>
        <w:pStyle w:val="Akapitzlist"/>
        <w:widowControl w:val="0"/>
        <w:numPr>
          <w:ilvl w:val="0"/>
          <w:numId w:val="48"/>
        </w:numPr>
        <w:tabs>
          <w:tab w:val="left" w:pos="709"/>
          <w:tab w:val="left" w:pos="1429"/>
        </w:tabs>
        <w:spacing w:line="100" w:lineRule="atLeast"/>
        <w:jc w:val="both"/>
        <w:textAlignment w:val="baseline"/>
        <w:rPr>
          <w:rFonts w:ascii="Verdana" w:hAnsi="Verdana"/>
          <w:sz w:val="20"/>
          <w:szCs w:val="20"/>
        </w:rPr>
      </w:pPr>
      <w:r w:rsidRPr="00332EA1">
        <w:rPr>
          <w:rFonts w:ascii="Verdana" w:hAnsi="Verdana"/>
          <w:sz w:val="20"/>
          <w:szCs w:val="20"/>
        </w:rPr>
        <w:t>rzeczowe i  finansowe rozliczenie robót budowlanych,</w:t>
      </w:r>
    </w:p>
    <w:p w:rsidR="00332EA1" w:rsidRDefault="00332EA1" w:rsidP="00332EA1">
      <w:pPr>
        <w:pStyle w:val="Akapitzlist"/>
        <w:widowControl w:val="0"/>
        <w:numPr>
          <w:ilvl w:val="0"/>
          <w:numId w:val="48"/>
        </w:numPr>
        <w:tabs>
          <w:tab w:val="left" w:pos="709"/>
          <w:tab w:val="left" w:pos="1429"/>
        </w:tabs>
        <w:spacing w:line="100" w:lineRule="atLeast"/>
        <w:jc w:val="both"/>
        <w:textAlignment w:val="baseline"/>
        <w:rPr>
          <w:rFonts w:ascii="Verdana" w:hAnsi="Verdana"/>
          <w:sz w:val="20"/>
          <w:szCs w:val="20"/>
        </w:rPr>
      </w:pPr>
      <w:r w:rsidRPr="00332EA1">
        <w:rPr>
          <w:rFonts w:ascii="Verdana" w:hAnsi="Verdana"/>
          <w:sz w:val="20"/>
          <w:szCs w:val="20"/>
        </w:rPr>
        <w:t>zatwierdzenie i kontrolowanie jakości wykonywanych robót, wbudowanych materiałów i ich zgodności z obowiązującymi normami, przepisami i specyfikacją techniczną,</w:t>
      </w:r>
    </w:p>
    <w:p w:rsidR="00332EA1" w:rsidRDefault="00332EA1" w:rsidP="00332EA1">
      <w:pPr>
        <w:pStyle w:val="Akapitzlist"/>
        <w:widowControl w:val="0"/>
        <w:numPr>
          <w:ilvl w:val="0"/>
          <w:numId w:val="48"/>
        </w:numPr>
        <w:tabs>
          <w:tab w:val="left" w:pos="709"/>
          <w:tab w:val="left" w:pos="1429"/>
        </w:tabs>
        <w:spacing w:line="100" w:lineRule="atLeast"/>
        <w:jc w:val="both"/>
        <w:textAlignment w:val="baseline"/>
        <w:rPr>
          <w:rStyle w:val="Domylnaczcionkaakapitu1"/>
          <w:rFonts w:ascii="Verdana" w:hAnsi="Verdana"/>
          <w:sz w:val="20"/>
          <w:szCs w:val="20"/>
        </w:rPr>
      </w:pPr>
      <w:r w:rsidRPr="00332EA1">
        <w:rPr>
          <w:rStyle w:val="Domylnaczcionkaakapitu1"/>
          <w:rFonts w:ascii="Verdana" w:hAnsi="Verdana"/>
          <w:sz w:val="20"/>
          <w:szCs w:val="20"/>
        </w:rPr>
        <w:t xml:space="preserve"> szacowanie i weryfikowanie oraz uzgadnianie z </w:t>
      </w:r>
      <w:r w:rsidRPr="00332EA1">
        <w:rPr>
          <w:rStyle w:val="Domylnaczcionkaakapitu1"/>
          <w:rFonts w:ascii="Verdana" w:hAnsi="Verdana"/>
          <w:b/>
          <w:bCs/>
          <w:sz w:val="20"/>
          <w:szCs w:val="20"/>
        </w:rPr>
        <w:t>Zamawiającym</w:t>
      </w:r>
      <w:r w:rsidRPr="00332EA1">
        <w:rPr>
          <w:rStyle w:val="Domylnaczcionkaakapitu1"/>
          <w:rFonts w:ascii="Verdana" w:hAnsi="Verdana"/>
          <w:sz w:val="20"/>
          <w:szCs w:val="20"/>
        </w:rPr>
        <w:t xml:space="preserve"> robót dodatkowych, zamiennych zaproponowanych przez wykonawcę w zakresie rzeczowym i finansowym,</w:t>
      </w:r>
    </w:p>
    <w:p w:rsidR="00332EA1" w:rsidRDefault="00332EA1" w:rsidP="00332EA1">
      <w:pPr>
        <w:pStyle w:val="Akapitzlist"/>
        <w:widowControl w:val="0"/>
        <w:numPr>
          <w:ilvl w:val="0"/>
          <w:numId w:val="48"/>
        </w:numPr>
        <w:tabs>
          <w:tab w:val="left" w:pos="709"/>
          <w:tab w:val="left" w:pos="1429"/>
        </w:tabs>
        <w:spacing w:line="100" w:lineRule="atLeast"/>
        <w:jc w:val="both"/>
        <w:textAlignment w:val="baseline"/>
        <w:rPr>
          <w:rStyle w:val="Domylnaczcionkaakapitu1"/>
          <w:rFonts w:ascii="Verdana" w:hAnsi="Verdana"/>
          <w:sz w:val="20"/>
          <w:szCs w:val="20"/>
        </w:rPr>
      </w:pPr>
      <w:r w:rsidRPr="00332EA1">
        <w:rPr>
          <w:rStyle w:val="Domylnaczcionkaakapitu1"/>
          <w:rFonts w:ascii="Verdana" w:hAnsi="Verdana"/>
          <w:sz w:val="20"/>
          <w:szCs w:val="20"/>
        </w:rPr>
        <w:t xml:space="preserve">sporządzenie protokołów konieczności w przypadku potrzeby wykonania robót dodatkowych lub zamiennych, uzasadnienie konieczności wykonania tych prac oraz wnioskowanie do </w:t>
      </w:r>
      <w:r w:rsidRPr="00332EA1">
        <w:rPr>
          <w:rStyle w:val="Domylnaczcionkaakapitu1"/>
          <w:rFonts w:ascii="Verdana" w:hAnsi="Verdana"/>
          <w:b/>
          <w:bCs/>
          <w:sz w:val="20"/>
          <w:szCs w:val="20"/>
        </w:rPr>
        <w:t>Zamawiającego</w:t>
      </w:r>
      <w:r w:rsidRPr="00332EA1">
        <w:rPr>
          <w:rStyle w:val="Domylnaczcionkaakapitu1"/>
          <w:rFonts w:ascii="Verdana" w:hAnsi="Verdana"/>
          <w:sz w:val="20"/>
          <w:szCs w:val="20"/>
        </w:rPr>
        <w:t xml:space="preserve"> o ich akceptację,</w:t>
      </w:r>
    </w:p>
    <w:p w:rsidR="00332EA1" w:rsidRDefault="00332EA1" w:rsidP="00332EA1">
      <w:pPr>
        <w:pStyle w:val="Akapitzlist"/>
        <w:widowControl w:val="0"/>
        <w:numPr>
          <w:ilvl w:val="0"/>
          <w:numId w:val="48"/>
        </w:numPr>
        <w:tabs>
          <w:tab w:val="left" w:pos="709"/>
          <w:tab w:val="left" w:pos="1429"/>
        </w:tabs>
        <w:spacing w:line="100" w:lineRule="atLeast"/>
        <w:jc w:val="both"/>
        <w:textAlignment w:val="baseline"/>
        <w:rPr>
          <w:rStyle w:val="Domylnaczcionkaakapitu1"/>
          <w:rFonts w:ascii="Verdana" w:hAnsi="Verdana"/>
          <w:sz w:val="20"/>
          <w:szCs w:val="20"/>
        </w:rPr>
      </w:pPr>
      <w:r w:rsidRPr="00332EA1">
        <w:rPr>
          <w:rStyle w:val="Domylnaczcionkaakapitu1"/>
          <w:rFonts w:ascii="Verdana" w:hAnsi="Verdana"/>
          <w:sz w:val="20"/>
          <w:szCs w:val="20"/>
        </w:rPr>
        <w:t xml:space="preserve">organizacja oraz przeprowadzenie odbioru końcowego oraz przygotowanie protokołu odbioru w porozumieniu z </w:t>
      </w:r>
      <w:r w:rsidRPr="00332EA1">
        <w:rPr>
          <w:rStyle w:val="Domylnaczcionkaakapitu1"/>
          <w:rFonts w:ascii="Verdana" w:hAnsi="Verdana"/>
          <w:b/>
          <w:bCs/>
          <w:sz w:val="20"/>
          <w:szCs w:val="20"/>
        </w:rPr>
        <w:t>Zamawiającym</w:t>
      </w:r>
      <w:r w:rsidRPr="00332EA1">
        <w:rPr>
          <w:rStyle w:val="Domylnaczcionkaakapitu1"/>
          <w:rFonts w:ascii="Verdana" w:hAnsi="Verdana"/>
          <w:sz w:val="20"/>
          <w:szCs w:val="20"/>
        </w:rPr>
        <w:t>,</w:t>
      </w:r>
    </w:p>
    <w:p w:rsidR="00332EA1" w:rsidRPr="00332EA1" w:rsidRDefault="00332EA1" w:rsidP="00332EA1">
      <w:pPr>
        <w:pStyle w:val="Akapitzlist"/>
        <w:widowControl w:val="0"/>
        <w:numPr>
          <w:ilvl w:val="0"/>
          <w:numId w:val="48"/>
        </w:numPr>
        <w:tabs>
          <w:tab w:val="left" w:pos="709"/>
          <w:tab w:val="left" w:pos="1429"/>
        </w:tabs>
        <w:spacing w:line="100" w:lineRule="atLeast"/>
        <w:jc w:val="both"/>
        <w:textAlignment w:val="baseline"/>
        <w:rPr>
          <w:rStyle w:val="Domylnaczcionkaakapitu1"/>
          <w:rFonts w:ascii="Verdana" w:hAnsi="Verdana"/>
          <w:sz w:val="20"/>
          <w:szCs w:val="20"/>
        </w:rPr>
      </w:pPr>
      <w:r w:rsidRPr="00332EA1">
        <w:rPr>
          <w:rStyle w:val="Domylnaczcionkaakapitu1"/>
          <w:rFonts w:ascii="Verdana" w:hAnsi="Verdana"/>
          <w:sz w:val="20"/>
          <w:szCs w:val="20"/>
        </w:rPr>
        <w:t xml:space="preserve">uczestnictwo w przeglądach gwarancyjnych z wykonawcą robót (minimum raz </w:t>
      </w:r>
      <w:r w:rsidRPr="00332EA1">
        <w:rPr>
          <w:rStyle w:val="Domylnaczcionkaakapitu1"/>
          <w:rFonts w:ascii="Verdana" w:hAnsi="Verdana"/>
          <w:color w:val="000000"/>
          <w:sz w:val="20"/>
          <w:szCs w:val="20"/>
        </w:rPr>
        <w:t xml:space="preserve">w roku) po zakończeniu robót  budowlanych w okresie gwarancji na roboty budowlane, </w:t>
      </w:r>
    </w:p>
    <w:p w:rsidR="00332EA1" w:rsidRDefault="00332EA1" w:rsidP="00332EA1">
      <w:pPr>
        <w:pStyle w:val="Akapitzlist"/>
        <w:widowControl w:val="0"/>
        <w:numPr>
          <w:ilvl w:val="0"/>
          <w:numId w:val="48"/>
        </w:numPr>
        <w:tabs>
          <w:tab w:val="left" w:pos="709"/>
          <w:tab w:val="left" w:pos="1429"/>
        </w:tabs>
        <w:spacing w:line="100" w:lineRule="atLeast"/>
        <w:jc w:val="both"/>
        <w:textAlignment w:val="baseline"/>
        <w:rPr>
          <w:rStyle w:val="Domylnaczcionkaakapitu1"/>
          <w:rFonts w:ascii="Verdana" w:hAnsi="Verdana"/>
          <w:sz w:val="20"/>
          <w:szCs w:val="20"/>
        </w:rPr>
      </w:pPr>
      <w:r w:rsidRPr="00332EA1">
        <w:rPr>
          <w:rStyle w:val="Domylnaczcionkaakapitu1"/>
          <w:rFonts w:ascii="Verdana" w:hAnsi="Verdana"/>
          <w:sz w:val="20"/>
          <w:szCs w:val="20"/>
        </w:rPr>
        <w:t>zapoznanie si</w:t>
      </w:r>
      <w:r w:rsidRPr="00332EA1">
        <w:rPr>
          <w:rStyle w:val="Domylnaczcionkaakapitu1"/>
          <w:rFonts w:ascii="Verdana" w:eastAsia="TimesNewRoman" w:hAnsi="Verdana"/>
          <w:sz w:val="20"/>
          <w:szCs w:val="20"/>
        </w:rPr>
        <w:t xml:space="preserve">ę </w:t>
      </w:r>
      <w:r w:rsidRPr="00332EA1">
        <w:rPr>
          <w:rStyle w:val="Domylnaczcionkaakapitu1"/>
          <w:rFonts w:ascii="Verdana" w:hAnsi="Verdana"/>
          <w:sz w:val="20"/>
          <w:szCs w:val="20"/>
        </w:rPr>
        <w:t>z terenem inwestycji, jego uzbrojeniem i istniej</w:t>
      </w:r>
      <w:r w:rsidRPr="00332EA1">
        <w:rPr>
          <w:rStyle w:val="Domylnaczcionkaakapitu1"/>
          <w:rFonts w:ascii="Verdana" w:eastAsia="TimesNewRoman" w:hAnsi="Verdana"/>
          <w:sz w:val="20"/>
          <w:szCs w:val="20"/>
        </w:rPr>
        <w:t>ą</w:t>
      </w:r>
      <w:r w:rsidRPr="00332EA1">
        <w:rPr>
          <w:rStyle w:val="Domylnaczcionkaakapitu1"/>
          <w:rFonts w:ascii="Verdana" w:hAnsi="Verdana"/>
          <w:sz w:val="20"/>
          <w:szCs w:val="20"/>
        </w:rPr>
        <w:t>cymi urz</w:t>
      </w:r>
      <w:r w:rsidRPr="00332EA1">
        <w:rPr>
          <w:rStyle w:val="Domylnaczcionkaakapitu1"/>
          <w:rFonts w:ascii="Verdana" w:eastAsia="TimesNewRoman" w:hAnsi="Verdana"/>
          <w:sz w:val="20"/>
          <w:szCs w:val="20"/>
        </w:rPr>
        <w:t>ą</w:t>
      </w:r>
      <w:r w:rsidRPr="00332EA1">
        <w:rPr>
          <w:rStyle w:val="Domylnaczcionkaakapitu1"/>
          <w:rFonts w:ascii="Verdana" w:hAnsi="Verdana"/>
          <w:sz w:val="20"/>
          <w:szCs w:val="20"/>
        </w:rPr>
        <w:t>dzeniami,</w:t>
      </w:r>
    </w:p>
    <w:p w:rsidR="00332EA1" w:rsidRPr="00332EA1" w:rsidRDefault="00332EA1" w:rsidP="00332EA1">
      <w:pPr>
        <w:pStyle w:val="Akapitzlist"/>
        <w:widowControl w:val="0"/>
        <w:numPr>
          <w:ilvl w:val="0"/>
          <w:numId w:val="48"/>
        </w:numPr>
        <w:tabs>
          <w:tab w:val="left" w:pos="709"/>
          <w:tab w:val="left" w:pos="1429"/>
        </w:tabs>
        <w:spacing w:line="100" w:lineRule="atLeast"/>
        <w:jc w:val="both"/>
        <w:textAlignment w:val="baseline"/>
        <w:rPr>
          <w:rStyle w:val="Domylnaczcionkaakapitu1"/>
          <w:rFonts w:ascii="Verdana" w:hAnsi="Verdana"/>
          <w:sz w:val="20"/>
          <w:szCs w:val="20"/>
        </w:rPr>
      </w:pPr>
      <w:r w:rsidRPr="00332EA1">
        <w:rPr>
          <w:rStyle w:val="Domylnaczcionkaakapitu1"/>
          <w:rFonts w:ascii="Verdana" w:hAnsi="Verdana"/>
          <w:sz w:val="20"/>
          <w:szCs w:val="20"/>
        </w:rPr>
        <w:t>u</w:t>
      </w:r>
      <w:r w:rsidRPr="00332EA1">
        <w:rPr>
          <w:rStyle w:val="Domylnaczcionkaakapitu1"/>
          <w:rFonts w:ascii="Verdana" w:hAnsi="Verdana"/>
          <w:color w:val="000000"/>
          <w:sz w:val="20"/>
          <w:szCs w:val="20"/>
        </w:rPr>
        <w:t>dział w weryfikacji i akceptacja harmonogramu rzeczowo-finansowego zadania i jego ewentualnych aktualizacji,</w:t>
      </w:r>
    </w:p>
    <w:p w:rsidR="00332EA1" w:rsidRPr="00332EA1" w:rsidRDefault="00332EA1" w:rsidP="00332EA1">
      <w:pPr>
        <w:pStyle w:val="Akapitzlist"/>
        <w:widowControl w:val="0"/>
        <w:numPr>
          <w:ilvl w:val="0"/>
          <w:numId w:val="48"/>
        </w:numPr>
        <w:tabs>
          <w:tab w:val="left" w:pos="709"/>
          <w:tab w:val="left" w:pos="1429"/>
        </w:tabs>
        <w:spacing w:line="100" w:lineRule="atLeast"/>
        <w:jc w:val="both"/>
        <w:textAlignment w:val="baseline"/>
        <w:rPr>
          <w:rStyle w:val="Domylnaczcionkaakapitu1"/>
          <w:rFonts w:ascii="Verdana" w:hAnsi="Verdana"/>
          <w:sz w:val="20"/>
          <w:szCs w:val="20"/>
        </w:rPr>
      </w:pPr>
      <w:r w:rsidRPr="00332EA1">
        <w:rPr>
          <w:rStyle w:val="Domylnaczcionkaakapitu1"/>
          <w:rFonts w:ascii="Verdana" w:hAnsi="Verdana"/>
          <w:sz w:val="20"/>
          <w:szCs w:val="20"/>
        </w:rPr>
        <w:t>sprawowanie kontroli w zakresie niezb</w:t>
      </w:r>
      <w:r w:rsidRPr="00332EA1">
        <w:rPr>
          <w:rStyle w:val="Domylnaczcionkaakapitu1"/>
          <w:rFonts w:ascii="Verdana" w:eastAsia="TimesNewRoman" w:hAnsi="Verdana"/>
          <w:sz w:val="20"/>
          <w:szCs w:val="20"/>
        </w:rPr>
        <w:t>ę</w:t>
      </w:r>
      <w:r w:rsidRPr="00332EA1">
        <w:rPr>
          <w:rStyle w:val="Domylnaczcionkaakapitu1"/>
          <w:rFonts w:ascii="Verdana" w:hAnsi="Verdana"/>
          <w:sz w:val="20"/>
          <w:szCs w:val="20"/>
        </w:rPr>
        <w:t xml:space="preserve">dnym do zabezpieczenia interesów </w:t>
      </w:r>
      <w:r w:rsidRPr="00332EA1">
        <w:rPr>
          <w:rStyle w:val="Domylnaczcionkaakapitu1"/>
          <w:rFonts w:ascii="Verdana" w:hAnsi="Verdana"/>
          <w:b/>
          <w:bCs/>
          <w:sz w:val="20"/>
          <w:szCs w:val="20"/>
        </w:rPr>
        <w:t>Zamawiającego</w:t>
      </w:r>
      <w:r w:rsidRPr="00332EA1">
        <w:rPr>
          <w:rStyle w:val="Domylnaczcionkaakapitu1"/>
          <w:rFonts w:ascii="Verdana" w:hAnsi="Verdana"/>
          <w:sz w:val="20"/>
          <w:szCs w:val="20"/>
        </w:rPr>
        <w:t>, w tym:</w:t>
      </w:r>
    </w:p>
    <w:p w:rsidR="00332EA1" w:rsidRDefault="00332EA1" w:rsidP="00332EA1">
      <w:pPr>
        <w:widowControl w:val="0"/>
        <w:numPr>
          <w:ilvl w:val="0"/>
          <w:numId w:val="49"/>
        </w:numPr>
        <w:tabs>
          <w:tab w:val="clear" w:pos="0"/>
          <w:tab w:val="num" w:pos="284"/>
          <w:tab w:val="left" w:pos="993"/>
        </w:tabs>
        <w:suppressAutoHyphens/>
        <w:spacing w:after="0" w:line="100" w:lineRule="atLeast"/>
        <w:ind w:left="993"/>
        <w:jc w:val="both"/>
        <w:textAlignment w:val="baseline"/>
        <w:rPr>
          <w:rStyle w:val="Domylnaczcionkaakapitu1"/>
          <w:rFonts w:ascii="Verdana" w:hAnsi="Verdana"/>
          <w:sz w:val="20"/>
          <w:szCs w:val="20"/>
        </w:rPr>
      </w:pPr>
      <w:r>
        <w:rPr>
          <w:rStyle w:val="Domylnaczcionkaakapitu1"/>
          <w:rFonts w:ascii="Verdana" w:hAnsi="Verdana"/>
          <w:sz w:val="20"/>
          <w:szCs w:val="20"/>
        </w:rPr>
        <w:t xml:space="preserve">reprezentowanie </w:t>
      </w:r>
      <w:r>
        <w:rPr>
          <w:rStyle w:val="Domylnaczcionkaakapitu1"/>
          <w:rFonts w:ascii="Verdana" w:hAnsi="Verdana"/>
          <w:b/>
          <w:bCs/>
          <w:sz w:val="20"/>
          <w:szCs w:val="20"/>
        </w:rPr>
        <w:t>Inwestora</w:t>
      </w:r>
      <w:r>
        <w:rPr>
          <w:rStyle w:val="Domylnaczcionkaakapitu1"/>
          <w:rFonts w:ascii="Verdana" w:hAnsi="Verdana"/>
          <w:sz w:val="20"/>
          <w:szCs w:val="20"/>
        </w:rPr>
        <w:t xml:space="preserve"> na budowie przez sprawowanie kontroli zgodno</w:t>
      </w:r>
      <w:r>
        <w:rPr>
          <w:rStyle w:val="Domylnaczcionkaakapitu1"/>
          <w:rFonts w:ascii="Verdana" w:eastAsia="TimesNewRoman" w:hAnsi="Verdana"/>
          <w:sz w:val="20"/>
          <w:szCs w:val="20"/>
        </w:rPr>
        <w:t>ś</w:t>
      </w:r>
      <w:r>
        <w:rPr>
          <w:rStyle w:val="Domylnaczcionkaakapitu1"/>
          <w:rFonts w:ascii="Verdana" w:hAnsi="Verdana"/>
          <w:sz w:val="20"/>
          <w:szCs w:val="20"/>
        </w:rPr>
        <w:t>ci jej realizacji z projektem i pozwoleniem na budow</w:t>
      </w:r>
      <w:r>
        <w:rPr>
          <w:rStyle w:val="Domylnaczcionkaakapitu1"/>
          <w:rFonts w:ascii="Verdana" w:eastAsia="TimesNewRoman" w:hAnsi="Verdana"/>
          <w:sz w:val="20"/>
          <w:szCs w:val="20"/>
        </w:rPr>
        <w:t>ę</w:t>
      </w:r>
      <w:r>
        <w:rPr>
          <w:rStyle w:val="Domylnaczcionkaakapitu1"/>
          <w:rFonts w:ascii="Verdana" w:hAnsi="Verdana"/>
          <w:sz w:val="20"/>
          <w:szCs w:val="20"/>
        </w:rPr>
        <w:t>, przepisami oraz zasadami wiedzy technicznej i zapisami umowy;</w:t>
      </w:r>
    </w:p>
    <w:p w:rsidR="00332EA1" w:rsidRDefault="00332EA1" w:rsidP="00332EA1">
      <w:pPr>
        <w:widowControl w:val="0"/>
        <w:numPr>
          <w:ilvl w:val="0"/>
          <w:numId w:val="49"/>
        </w:numPr>
        <w:tabs>
          <w:tab w:val="clear" w:pos="0"/>
          <w:tab w:val="num" w:pos="284"/>
          <w:tab w:val="left" w:pos="993"/>
        </w:tabs>
        <w:suppressAutoHyphens/>
        <w:spacing w:after="0" w:line="100" w:lineRule="atLeast"/>
        <w:ind w:left="993"/>
        <w:jc w:val="both"/>
        <w:textAlignment w:val="baseline"/>
        <w:rPr>
          <w:rStyle w:val="Domylnaczcionkaakapitu1"/>
          <w:rFonts w:ascii="Verdana" w:hAnsi="Verdana"/>
          <w:sz w:val="20"/>
          <w:szCs w:val="20"/>
        </w:rPr>
      </w:pPr>
      <w:r>
        <w:rPr>
          <w:rStyle w:val="Domylnaczcionkaakapitu1"/>
          <w:rFonts w:ascii="Verdana" w:hAnsi="Verdana"/>
          <w:sz w:val="20"/>
          <w:szCs w:val="20"/>
        </w:rPr>
        <w:t>sprawdzanie jako</w:t>
      </w:r>
      <w:r>
        <w:rPr>
          <w:rStyle w:val="Domylnaczcionkaakapitu1"/>
          <w:rFonts w:ascii="Verdana" w:eastAsia="TimesNewRoman" w:hAnsi="Verdana"/>
          <w:sz w:val="20"/>
          <w:szCs w:val="20"/>
        </w:rPr>
        <w:t>ś</w:t>
      </w:r>
      <w:r>
        <w:rPr>
          <w:rStyle w:val="Domylnaczcionkaakapitu1"/>
          <w:rFonts w:ascii="Verdana" w:hAnsi="Verdana"/>
          <w:sz w:val="20"/>
          <w:szCs w:val="20"/>
        </w:rPr>
        <w:t>ci wykonywanych robót, wbudowanych wyrobów budowlanych i stosowanych materiałów (do obowi</w:t>
      </w:r>
      <w:r>
        <w:rPr>
          <w:rStyle w:val="Domylnaczcionkaakapitu1"/>
          <w:rFonts w:ascii="Verdana" w:eastAsia="TimesNewRoman" w:hAnsi="Verdana"/>
          <w:sz w:val="20"/>
          <w:szCs w:val="20"/>
        </w:rPr>
        <w:t>ą</w:t>
      </w:r>
      <w:r>
        <w:rPr>
          <w:rStyle w:val="Domylnaczcionkaakapitu1"/>
          <w:rFonts w:ascii="Verdana" w:hAnsi="Verdana"/>
          <w:sz w:val="20"/>
          <w:szCs w:val="20"/>
        </w:rPr>
        <w:t>zków inspektora b</w:t>
      </w:r>
      <w:r>
        <w:rPr>
          <w:rStyle w:val="Domylnaczcionkaakapitu1"/>
          <w:rFonts w:ascii="Verdana" w:eastAsia="TimesNewRoman" w:hAnsi="Verdana"/>
          <w:sz w:val="20"/>
          <w:szCs w:val="20"/>
        </w:rPr>
        <w:t>ę</w:t>
      </w:r>
      <w:r>
        <w:rPr>
          <w:rStyle w:val="Domylnaczcionkaakapitu1"/>
          <w:rFonts w:ascii="Verdana" w:hAnsi="Verdana"/>
          <w:sz w:val="20"/>
          <w:szCs w:val="20"/>
        </w:rPr>
        <w:t>dzie nale</w:t>
      </w:r>
      <w:r>
        <w:rPr>
          <w:rStyle w:val="Domylnaczcionkaakapitu1"/>
          <w:rFonts w:ascii="Verdana" w:eastAsia="TimesNewRoman" w:hAnsi="Verdana"/>
          <w:sz w:val="20"/>
          <w:szCs w:val="20"/>
        </w:rPr>
        <w:t>ż</w:t>
      </w:r>
      <w:r>
        <w:rPr>
          <w:rStyle w:val="Domylnaczcionkaakapitu1"/>
          <w:rFonts w:ascii="Verdana" w:hAnsi="Verdana"/>
          <w:sz w:val="20"/>
          <w:szCs w:val="20"/>
        </w:rPr>
        <w:t>ało egzekwowanie i odbiór od wykonawcy robót atestów i certyfikatów wyrobów i materiałów przed ich wbudowaniem oraz ich szczegółowa weryfikacja), a w szczególno</w:t>
      </w:r>
      <w:r>
        <w:rPr>
          <w:rStyle w:val="Domylnaczcionkaakapitu1"/>
          <w:rFonts w:ascii="Verdana" w:eastAsia="TimesNewRoman" w:hAnsi="Verdana"/>
          <w:sz w:val="20"/>
          <w:szCs w:val="20"/>
        </w:rPr>
        <w:t>ś</w:t>
      </w:r>
      <w:r>
        <w:rPr>
          <w:rStyle w:val="Domylnaczcionkaakapitu1"/>
          <w:rFonts w:ascii="Verdana" w:hAnsi="Verdana"/>
          <w:sz w:val="20"/>
          <w:szCs w:val="20"/>
        </w:rPr>
        <w:t>ci zapobieganie zastosowaniu wyrobów budowlanych wadliwych i niedopuszczonych do stosowania w budownictwie;</w:t>
      </w:r>
    </w:p>
    <w:p w:rsidR="00332EA1" w:rsidRDefault="00332EA1" w:rsidP="00332EA1">
      <w:pPr>
        <w:widowControl w:val="0"/>
        <w:numPr>
          <w:ilvl w:val="0"/>
          <w:numId w:val="49"/>
        </w:numPr>
        <w:tabs>
          <w:tab w:val="clear" w:pos="0"/>
          <w:tab w:val="num" w:pos="284"/>
          <w:tab w:val="left" w:pos="993"/>
        </w:tabs>
        <w:suppressAutoHyphens/>
        <w:spacing w:after="0" w:line="100" w:lineRule="atLeast"/>
        <w:ind w:left="993"/>
        <w:jc w:val="both"/>
        <w:textAlignment w:val="baseline"/>
        <w:rPr>
          <w:rStyle w:val="Domylnaczcionkaakapitu1"/>
          <w:rFonts w:ascii="Verdana" w:hAnsi="Verdana"/>
          <w:sz w:val="20"/>
          <w:szCs w:val="20"/>
        </w:rPr>
      </w:pPr>
      <w:r>
        <w:rPr>
          <w:rStyle w:val="Domylnaczcionkaakapitu1"/>
          <w:rFonts w:ascii="Verdana" w:hAnsi="Verdana"/>
          <w:sz w:val="20"/>
          <w:szCs w:val="20"/>
        </w:rPr>
        <w:t xml:space="preserve"> sprawdzanie i odbiór robót budowlanych ulegaj</w:t>
      </w:r>
      <w:r>
        <w:rPr>
          <w:rStyle w:val="Domylnaczcionkaakapitu1"/>
          <w:rFonts w:ascii="Verdana" w:eastAsia="TimesNewRoman" w:hAnsi="Verdana"/>
          <w:sz w:val="20"/>
          <w:szCs w:val="20"/>
        </w:rPr>
        <w:t>ą</w:t>
      </w:r>
      <w:r>
        <w:rPr>
          <w:rStyle w:val="Domylnaczcionkaakapitu1"/>
          <w:rFonts w:ascii="Verdana" w:hAnsi="Verdana"/>
          <w:sz w:val="20"/>
          <w:szCs w:val="20"/>
        </w:rPr>
        <w:t>cych zakryciu lub zanikaj</w:t>
      </w:r>
      <w:r>
        <w:rPr>
          <w:rStyle w:val="Domylnaczcionkaakapitu1"/>
          <w:rFonts w:ascii="Verdana" w:eastAsia="TimesNewRoman" w:hAnsi="Verdana"/>
          <w:sz w:val="20"/>
          <w:szCs w:val="20"/>
        </w:rPr>
        <w:t>ą</w:t>
      </w:r>
      <w:r>
        <w:rPr>
          <w:rStyle w:val="Domylnaczcionkaakapitu1"/>
          <w:rFonts w:ascii="Verdana" w:hAnsi="Verdana"/>
          <w:sz w:val="20"/>
          <w:szCs w:val="20"/>
        </w:rPr>
        <w:t>cych, uczestniczenie w próbach i odbiorach technicznych instalacji, urz</w:t>
      </w:r>
      <w:r>
        <w:rPr>
          <w:rStyle w:val="Domylnaczcionkaakapitu1"/>
          <w:rFonts w:ascii="Verdana" w:eastAsia="TimesNewRoman" w:hAnsi="Verdana"/>
          <w:sz w:val="20"/>
          <w:szCs w:val="20"/>
        </w:rPr>
        <w:t>ą</w:t>
      </w:r>
      <w:r>
        <w:rPr>
          <w:rStyle w:val="Domylnaczcionkaakapitu1"/>
          <w:rFonts w:ascii="Verdana" w:hAnsi="Verdana"/>
          <w:sz w:val="20"/>
          <w:szCs w:val="20"/>
        </w:rPr>
        <w:t>dze</w:t>
      </w:r>
      <w:r>
        <w:rPr>
          <w:rStyle w:val="Domylnaczcionkaakapitu1"/>
          <w:rFonts w:ascii="Verdana" w:eastAsia="TimesNewRoman" w:hAnsi="Verdana"/>
          <w:sz w:val="20"/>
          <w:szCs w:val="20"/>
        </w:rPr>
        <w:t>ń</w:t>
      </w:r>
      <w:r>
        <w:rPr>
          <w:rStyle w:val="Domylnaczcionkaakapitu1"/>
          <w:rFonts w:ascii="Verdana" w:hAnsi="Verdana"/>
          <w:sz w:val="20"/>
          <w:szCs w:val="20"/>
        </w:rPr>
        <w:t xml:space="preserve"> technicznych oraz przygotowanie i udział w czynno</w:t>
      </w:r>
      <w:r>
        <w:rPr>
          <w:rStyle w:val="Domylnaczcionkaakapitu1"/>
          <w:rFonts w:ascii="Verdana" w:eastAsia="TimesNewRoman" w:hAnsi="Verdana"/>
          <w:sz w:val="20"/>
          <w:szCs w:val="20"/>
        </w:rPr>
        <w:t>ś</w:t>
      </w:r>
      <w:r>
        <w:rPr>
          <w:rStyle w:val="Domylnaczcionkaakapitu1"/>
          <w:rFonts w:ascii="Verdana" w:hAnsi="Verdana"/>
          <w:sz w:val="20"/>
          <w:szCs w:val="20"/>
        </w:rPr>
        <w:t>ciach odbioru gotowych obiektów budowlanych i przekazanie ich do u</w:t>
      </w:r>
      <w:r>
        <w:rPr>
          <w:rStyle w:val="Domylnaczcionkaakapitu1"/>
          <w:rFonts w:ascii="Verdana" w:eastAsia="TimesNewRoman" w:hAnsi="Verdana"/>
          <w:sz w:val="20"/>
          <w:szCs w:val="20"/>
        </w:rPr>
        <w:t>ż</w:t>
      </w:r>
      <w:r>
        <w:rPr>
          <w:rStyle w:val="Domylnaczcionkaakapitu1"/>
          <w:rFonts w:ascii="Verdana" w:hAnsi="Verdana"/>
          <w:sz w:val="20"/>
          <w:szCs w:val="20"/>
        </w:rPr>
        <w:t>ytkowania;</w:t>
      </w:r>
    </w:p>
    <w:p w:rsidR="00332EA1" w:rsidRDefault="00332EA1" w:rsidP="00332EA1">
      <w:pPr>
        <w:widowControl w:val="0"/>
        <w:numPr>
          <w:ilvl w:val="0"/>
          <w:numId w:val="49"/>
        </w:numPr>
        <w:tabs>
          <w:tab w:val="clear" w:pos="0"/>
          <w:tab w:val="num" w:pos="284"/>
          <w:tab w:val="left" w:pos="993"/>
        </w:tabs>
        <w:suppressAutoHyphens/>
        <w:spacing w:after="0" w:line="100" w:lineRule="atLeast"/>
        <w:ind w:left="993"/>
        <w:jc w:val="both"/>
        <w:textAlignment w:val="baseline"/>
        <w:rPr>
          <w:rStyle w:val="Domylnaczcionkaakapitu1"/>
          <w:rFonts w:ascii="Verdana" w:hAnsi="Verdana"/>
          <w:sz w:val="20"/>
          <w:szCs w:val="20"/>
        </w:rPr>
      </w:pPr>
      <w:r>
        <w:rPr>
          <w:rStyle w:val="Domylnaczcionkaakapitu1"/>
          <w:rFonts w:ascii="Verdana" w:hAnsi="Verdana"/>
          <w:sz w:val="20"/>
          <w:szCs w:val="20"/>
        </w:rPr>
        <w:t xml:space="preserve"> sprawdzenie i odbiór robót, wynikaj</w:t>
      </w:r>
      <w:r>
        <w:rPr>
          <w:rStyle w:val="Domylnaczcionkaakapitu1"/>
          <w:rFonts w:ascii="Verdana" w:eastAsia="TimesNewRoman" w:hAnsi="Verdana"/>
          <w:sz w:val="20"/>
          <w:szCs w:val="20"/>
        </w:rPr>
        <w:t>ą</w:t>
      </w:r>
      <w:r>
        <w:rPr>
          <w:rStyle w:val="Domylnaczcionkaakapitu1"/>
          <w:rFonts w:ascii="Verdana" w:hAnsi="Verdana"/>
          <w:sz w:val="20"/>
          <w:szCs w:val="20"/>
        </w:rPr>
        <w:t>cych z harmonogramu robót budowlanych; kontrola ilo</w:t>
      </w:r>
      <w:r>
        <w:rPr>
          <w:rStyle w:val="Domylnaczcionkaakapitu1"/>
          <w:rFonts w:ascii="Verdana" w:eastAsia="TimesNewRoman" w:hAnsi="Verdana"/>
          <w:sz w:val="20"/>
          <w:szCs w:val="20"/>
        </w:rPr>
        <w:t>ś</w:t>
      </w:r>
      <w:r>
        <w:rPr>
          <w:rStyle w:val="Domylnaczcionkaakapitu1"/>
          <w:rFonts w:ascii="Verdana" w:hAnsi="Verdana"/>
          <w:sz w:val="20"/>
          <w:szCs w:val="20"/>
        </w:rPr>
        <w:t>ci i warto</w:t>
      </w:r>
      <w:r>
        <w:rPr>
          <w:rStyle w:val="Domylnaczcionkaakapitu1"/>
          <w:rFonts w:ascii="Verdana" w:eastAsia="TimesNewRoman" w:hAnsi="Verdana"/>
          <w:sz w:val="20"/>
          <w:szCs w:val="20"/>
        </w:rPr>
        <w:t>ś</w:t>
      </w:r>
      <w:r>
        <w:rPr>
          <w:rStyle w:val="Domylnaczcionkaakapitu1"/>
          <w:rFonts w:ascii="Verdana" w:hAnsi="Verdana"/>
          <w:sz w:val="20"/>
          <w:szCs w:val="20"/>
        </w:rPr>
        <w:t>ci wykonywanych robót z obowi</w:t>
      </w:r>
      <w:r>
        <w:rPr>
          <w:rStyle w:val="Domylnaczcionkaakapitu1"/>
          <w:rFonts w:ascii="Verdana" w:eastAsia="TimesNewRoman" w:hAnsi="Verdana"/>
          <w:sz w:val="20"/>
          <w:szCs w:val="20"/>
        </w:rPr>
        <w:t>ą</w:t>
      </w:r>
      <w:r>
        <w:rPr>
          <w:rStyle w:val="Domylnaczcionkaakapitu1"/>
          <w:rFonts w:ascii="Verdana" w:hAnsi="Verdana"/>
          <w:sz w:val="20"/>
          <w:szCs w:val="20"/>
        </w:rPr>
        <w:t>zuj</w:t>
      </w:r>
      <w:r>
        <w:rPr>
          <w:rStyle w:val="Domylnaczcionkaakapitu1"/>
          <w:rFonts w:ascii="Verdana" w:eastAsia="TimesNewRoman" w:hAnsi="Verdana"/>
          <w:sz w:val="20"/>
          <w:szCs w:val="20"/>
        </w:rPr>
        <w:t>ą</w:t>
      </w:r>
      <w:r>
        <w:rPr>
          <w:rStyle w:val="Domylnaczcionkaakapitu1"/>
          <w:rFonts w:ascii="Verdana" w:hAnsi="Verdana"/>
          <w:sz w:val="20"/>
          <w:szCs w:val="20"/>
        </w:rPr>
        <w:t>cym harmonogramem oraz terminowo</w:t>
      </w:r>
      <w:r>
        <w:rPr>
          <w:rStyle w:val="Domylnaczcionkaakapitu1"/>
          <w:rFonts w:ascii="Verdana" w:eastAsia="TimesNewRoman" w:hAnsi="Verdana"/>
          <w:sz w:val="20"/>
          <w:szCs w:val="20"/>
        </w:rPr>
        <w:t xml:space="preserve">ść </w:t>
      </w:r>
      <w:r>
        <w:rPr>
          <w:rStyle w:val="Domylnaczcionkaakapitu1"/>
          <w:rFonts w:ascii="Verdana" w:hAnsi="Verdana"/>
          <w:sz w:val="20"/>
          <w:szCs w:val="20"/>
        </w:rPr>
        <w:t>ich wykonania;</w:t>
      </w:r>
    </w:p>
    <w:p w:rsidR="00332EA1" w:rsidRDefault="00332EA1" w:rsidP="00332EA1">
      <w:pPr>
        <w:widowControl w:val="0"/>
        <w:numPr>
          <w:ilvl w:val="0"/>
          <w:numId w:val="49"/>
        </w:numPr>
        <w:tabs>
          <w:tab w:val="clear" w:pos="0"/>
          <w:tab w:val="num" w:pos="284"/>
          <w:tab w:val="left" w:pos="314"/>
        </w:tabs>
        <w:suppressAutoHyphens/>
        <w:spacing w:after="0" w:line="100" w:lineRule="atLeast"/>
        <w:ind w:left="993"/>
        <w:jc w:val="both"/>
        <w:textAlignment w:val="baseline"/>
        <w:rPr>
          <w:rStyle w:val="Domylnaczcionkaakapitu1"/>
          <w:rFonts w:ascii="Verdana" w:hAnsi="Verdana"/>
          <w:color w:val="000000"/>
          <w:sz w:val="20"/>
          <w:szCs w:val="20"/>
        </w:rPr>
      </w:pPr>
      <w:r>
        <w:rPr>
          <w:rStyle w:val="Domylnaczcionkaakapitu1"/>
          <w:rFonts w:ascii="Verdana" w:hAnsi="Verdana"/>
          <w:sz w:val="20"/>
          <w:szCs w:val="20"/>
        </w:rPr>
        <w:t xml:space="preserve"> kontrola prawidłowo</w:t>
      </w:r>
      <w:r>
        <w:rPr>
          <w:rStyle w:val="Domylnaczcionkaakapitu1"/>
          <w:rFonts w:ascii="Verdana" w:eastAsia="TimesNewRoman" w:hAnsi="Verdana"/>
          <w:sz w:val="20"/>
          <w:szCs w:val="20"/>
        </w:rPr>
        <w:t>ś</w:t>
      </w:r>
      <w:r>
        <w:rPr>
          <w:rStyle w:val="Domylnaczcionkaakapitu1"/>
          <w:rFonts w:ascii="Verdana" w:hAnsi="Verdana"/>
          <w:sz w:val="20"/>
          <w:szCs w:val="20"/>
        </w:rPr>
        <w:t>ci prowadzenia dziennika budowy i dokonywania w nim wpisów stwierdzaj</w:t>
      </w:r>
      <w:r>
        <w:rPr>
          <w:rStyle w:val="Domylnaczcionkaakapitu1"/>
          <w:rFonts w:ascii="Verdana" w:eastAsia="TimesNewRoman" w:hAnsi="Verdana"/>
          <w:sz w:val="20"/>
          <w:szCs w:val="20"/>
        </w:rPr>
        <w:t>ą</w:t>
      </w:r>
      <w:r>
        <w:rPr>
          <w:rStyle w:val="Domylnaczcionkaakapitu1"/>
          <w:rFonts w:ascii="Verdana" w:hAnsi="Verdana"/>
          <w:sz w:val="20"/>
          <w:szCs w:val="20"/>
        </w:rPr>
        <w:t>cych wszystkie okoliczno</w:t>
      </w:r>
      <w:r>
        <w:rPr>
          <w:rStyle w:val="Domylnaczcionkaakapitu1"/>
          <w:rFonts w:ascii="Verdana" w:eastAsia="TimesNewRoman" w:hAnsi="Verdana"/>
          <w:sz w:val="20"/>
          <w:szCs w:val="20"/>
        </w:rPr>
        <w:t>ś</w:t>
      </w:r>
      <w:r>
        <w:rPr>
          <w:rStyle w:val="Domylnaczcionkaakapitu1"/>
          <w:rFonts w:ascii="Verdana" w:hAnsi="Verdana"/>
          <w:sz w:val="20"/>
          <w:szCs w:val="20"/>
        </w:rPr>
        <w:t>ci maj</w:t>
      </w:r>
      <w:r>
        <w:rPr>
          <w:rStyle w:val="Domylnaczcionkaakapitu1"/>
          <w:rFonts w:ascii="Verdana" w:eastAsia="TimesNewRoman" w:hAnsi="Verdana"/>
          <w:sz w:val="20"/>
          <w:szCs w:val="20"/>
        </w:rPr>
        <w:t>ą</w:t>
      </w:r>
      <w:r>
        <w:rPr>
          <w:rStyle w:val="Domylnaczcionkaakapitu1"/>
          <w:rFonts w:ascii="Verdana" w:hAnsi="Verdana"/>
          <w:sz w:val="20"/>
          <w:szCs w:val="20"/>
        </w:rPr>
        <w:t>ce znaczenie dla oceny wła</w:t>
      </w:r>
      <w:r>
        <w:rPr>
          <w:rStyle w:val="Domylnaczcionkaakapitu1"/>
          <w:rFonts w:ascii="Verdana" w:eastAsia="TimesNewRoman" w:hAnsi="Verdana"/>
          <w:sz w:val="20"/>
          <w:szCs w:val="20"/>
        </w:rPr>
        <w:t>ś</w:t>
      </w:r>
      <w:r>
        <w:rPr>
          <w:rStyle w:val="Domylnaczcionkaakapitu1"/>
          <w:rFonts w:ascii="Verdana" w:hAnsi="Verdana"/>
          <w:sz w:val="20"/>
          <w:szCs w:val="20"/>
        </w:rPr>
        <w:t>ciwego wykonania robót (ilo</w:t>
      </w:r>
      <w:r>
        <w:rPr>
          <w:rStyle w:val="Domylnaczcionkaakapitu1"/>
          <w:rFonts w:ascii="Verdana" w:eastAsia="TimesNewRoman" w:hAnsi="Verdana"/>
          <w:sz w:val="20"/>
          <w:szCs w:val="20"/>
        </w:rPr>
        <w:t>ś</w:t>
      </w:r>
      <w:r>
        <w:rPr>
          <w:rStyle w:val="Domylnaczcionkaakapitu1"/>
          <w:rFonts w:ascii="Verdana" w:hAnsi="Verdana"/>
          <w:sz w:val="20"/>
          <w:szCs w:val="20"/>
        </w:rPr>
        <w:t>ci, jako</w:t>
      </w:r>
      <w:r>
        <w:rPr>
          <w:rStyle w:val="Domylnaczcionkaakapitu1"/>
          <w:rFonts w:ascii="Verdana" w:eastAsia="TimesNewRoman" w:hAnsi="Verdana"/>
          <w:sz w:val="20"/>
          <w:szCs w:val="20"/>
        </w:rPr>
        <w:t>ś</w:t>
      </w:r>
      <w:r>
        <w:rPr>
          <w:rStyle w:val="Domylnaczcionkaakapitu1"/>
          <w:rFonts w:ascii="Verdana" w:hAnsi="Verdana"/>
          <w:sz w:val="20"/>
          <w:szCs w:val="20"/>
        </w:rPr>
        <w:t>ci, warto</w:t>
      </w:r>
      <w:r>
        <w:rPr>
          <w:rStyle w:val="Domylnaczcionkaakapitu1"/>
          <w:rFonts w:ascii="Verdana" w:eastAsia="TimesNewRoman" w:hAnsi="Verdana"/>
          <w:sz w:val="20"/>
          <w:szCs w:val="20"/>
        </w:rPr>
        <w:t>ś</w:t>
      </w:r>
      <w:r>
        <w:rPr>
          <w:rStyle w:val="Domylnaczcionkaakapitu1"/>
          <w:rFonts w:ascii="Verdana" w:hAnsi="Verdana"/>
          <w:sz w:val="20"/>
          <w:szCs w:val="20"/>
        </w:rPr>
        <w:t xml:space="preserve">ci robót), w czasie </w:t>
      </w:r>
      <w:r>
        <w:rPr>
          <w:rStyle w:val="Domylnaczcionkaakapitu1"/>
          <w:rFonts w:ascii="Verdana" w:hAnsi="Verdana"/>
          <w:sz w:val="20"/>
          <w:szCs w:val="20"/>
        </w:rPr>
        <w:lastRenderedPageBreak/>
        <w:t>ka</w:t>
      </w:r>
      <w:r>
        <w:rPr>
          <w:rStyle w:val="Domylnaczcionkaakapitu1"/>
          <w:rFonts w:ascii="Verdana" w:eastAsia="TimesNewRoman" w:hAnsi="Verdana"/>
          <w:sz w:val="20"/>
          <w:szCs w:val="20"/>
        </w:rPr>
        <w:t>ż</w:t>
      </w:r>
      <w:r>
        <w:rPr>
          <w:rStyle w:val="Domylnaczcionkaakapitu1"/>
          <w:rFonts w:ascii="Verdana" w:hAnsi="Verdana"/>
          <w:sz w:val="20"/>
          <w:szCs w:val="20"/>
        </w:rPr>
        <w:t xml:space="preserve">dorazowego pobytu na </w:t>
      </w:r>
      <w:r>
        <w:rPr>
          <w:rStyle w:val="Domylnaczcionkaakapitu1"/>
          <w:rFonts w:ascii="Verdana" w:hAnsi="Verdana"/>
          <w:color w:val="000000"/>
          <w:sz w:val="20"/>
          <w:szCs w:val="20"/>
        </w:rPr>
        <w:t xml:space="preserve">budowie </w:t>
      </w:r>
      <w:r>
        <w:rPr>
          <w:rStyle w:val="Domylnaczcionkaakapitu1"/>
          <w:rFonts w:ascii="Verdana" w:hAnsi="Verdana"/>
          <w:b/>
          <w:bCs/>
          <w:color w:val="000000"/>
          <w:sz w:val="20"/>
          <w:szCs w:val="20"/>
        </w:rPr>
        <w:t>Inspektor nadzoru inwestorskiego</w:t>
      </w:r>
      <w:r>
        <w:rPr>
          <w:rStyle w:val="Domylnaczcionkaakapitu1"/>
          <w:rFonts w:ascii="Verdana" w:hAnsi="Verdana"/>
          <w:color w:val="000000"/>
          <w:sz w:val="20"/>
          <w:szCs w:val="20"/>
        </w:rPr>
        <w:t xml:space="preserve"> ma obowi</w:t>
      </w:r>
      <w:r>
        <w:rPr>
          <w:rStyle w:val="Domylnaczcionkaakapitu1"/>
          <w:rFonts w:ascii="Verdana" w:eastAsia="TimesNewRoman" w:hAnsi="Verdana"/>
          <w:color w:val="000000"/>
          <w:sz w:val="20"/>
          <w:szCs w:val="20"/>
        </w:rPr>
        <w:t>ą</w:t>
      </w:r>
      <w:r>
        <w:rPr>
          <w:rStyle w:val="Domylnaczcionkaakapitu1"/>
          <w:rFonts w:ascii="Verdana" w:hAnsi="Verdana"/>
          <w:color w:val="000000"/>
          <w:sz w:val="20"/>
          <w:szCs w:val="20"/>
        </w:rPr>
        <w:t>zek bie</w:t>
      </w:r>
      <w:r>
        <w:rPr>
          <w:rStyle w:val="Domylnaczcionkaakapitu1"/>
          <w:rFonts w:ascii="Verdana" w:eastAsia="TimesNewRoman" w:hAnsi="Verdana"/>
          <w:color w:val="000000"/>
          <w:sz w:val="20"/>
          <w:szCs w:val="20"/>
        </w:rPr>
        <w:t>żą</w:t>
      </w:r>
      <w:r>
        <w:rPr>
          <w:rStyle w:val="Domylnaczcionkaakapitu1"/>
          <w:rFonts w:ascii="Verdana" w:hAnsi="Verdana"/>
          <w:color w:val="000000"/>
          <w:sz w:val="20"/>
          <w:szCs w:val="20"/>
        </w:rPr>
        <w:t>cego przegl</w:t>
      </w:r>
      <w:r>
        <w:rPr>
          <w:rStyle w:val="Domylnaczcionkaakapitu1"/>
          <w:rFonts w:ascii="Verdana" w:eastAsia="TimesNewRoman" w:hAnsi="Verdana"/>
          <w:color w:val="000000"/>
          <w:sz w:val="20"/>
          <w:szCs w:val="20"/>
        </w:rPr>
        <w:t>ą</w:t>
      </w:r>
      <w:r>
        <w:rPr>
          <w:rStyle w:val="Domylnaczcionkaakapitu1"/>
          <w:rFonts w:ascii="Verdana" w:hAnsi="Verdana"/>
          <w:color w:val="000000"/>
          <w:sz w:val="20"/>
          <w:szCs w:val="20"/>
        </w:rPr>
        <w:t>du dziennika budowy oraz potwierdzenia swojej obecności poprzez dokonanie stosownego zapisu;</w:t>
      </w:r>
    </w:p>
    <w:p w:rsidR="00332EA1" w:rsidRDefault="00332EA1" w:rsidP="00332EA1">
      <w:pPr>
        <w:widowControl w:val="0"/>
        <w:numPr>
          <w:ilvl w:val="0"/>
          <w:numId w:val="49"/>
        </w:numPr>
        <w:tabs>
          <w:tab w:val="clear" w:pos="0"/>
          <w:tab w:val="left" w:pos="993"/>
        </w:tabs>
        <w:suppressAutoHyphens/>
        <w:spacing w:after="0" w:line="100" w:lineRule="atLeast"/>
        <w:ind w:left="993"/>
        <w:jc w:val="both"/>
        <w:textAlignment w:val="baseline"/>
        <w:rPr>
          <w:rStyle w:val="Domylnaczcionkaakapitu1"/>
          <w:rFonts w:ascii="Verdana" w:hAnsi="Verdana"/>
          <w:sz w:val="20"/>
          <w:szCs w:val="20"/>
        </w:rPr>
      </w:pPr>
      <w:r>
        <w:rPr>
          <w:rStyle w:val="Domylnaczcionkaakapitu1"/>
          <w:rFonts w:ascii="Verdana" w:hAnsi="Verdana"/>
          <w:sz w:val="20"/>
          <w:szCs w:val="20"/>
        </w:rPr>
        <w:t xml:space="preserve"> potwierdzanie faktycznie wykonanych robót oraz usuni</w:t>
      </w:r>
      <w:r>
        <w:rPr>
          <w:rStyle w:val="Domylnaczcionkaakapitu1"/>
          <w:rFonts w:ascii="Verdana" w:eastAsia="TimesNewRoman" w:hAnsi="Verdana"/>
          <w:sz w:val="20"/>
          <w:szCs w:val="20"/>
        </w:rPr>
        <w:t>ę</w:t>
      </w:r>
      <w:r>
        <w:rPr>
          <w:rStyle w:val="Domylnaczcionkaakapitu1"/>
          <w:rFonts w:ascii="Verdana" w:hAnsi="Verdana"/>
          <w:sz w:val="20"/>
          <w:szCs w:val="20"/>
        </w:rPr>
        <w:t>cia wad, a tak</w:t>
      </w:r>
      <w:r>
        <w:rPr>
          <w:rStyle w:val="Domylnaczcionkaakapitu1"/>
          <w:rFonts w:ascii="Verdana" w:eastAsia="TimesNewRoman" w:hAnsi="Verdana"/>
          <w:sz w:val="20"/>
          <w:szCs w:val="20"/>
        </w:rPr>
        <w:t>ż</w:t>
      </w:r>
      <w:r>
        <w:rPr>
          <w:rStyle w:val="Domylnaczcionkaakapitu1"/>
          <w:rFonts w:ascii="Verdana" w:hAnsi="Verdana"/>
          <w:sz w:val="20"/>
          <w:szCs w:val="20"/>
        </w:rPr>
        <w:t>e kontrolowanie rozlicze</w:t>
      </w:r>
      <w:r>
        <w:rPr>
          <w:rStyle w:val="Domylnaczcionkaakapitu1"/>
          <w:rFonts w:ascii="Verdana" w:eastAsia="TimesNewRoman" w:hAnsi="Verdana"/>
          <w:sz w:val="20"/>
          <w:szCs w:val="20"/>
        </w:rPr>
        <w:t xml:space="preserve">ń </w:t>
      </w:r>
      <w:r>
        <w:rPr>
          <w:rStyle w:val="Domylnaczcionkaakapitu1"/>
          <w:rFonts w:ascii="Verdana" w:hAnsi="Verdana"/>
          <w:sz w:val="20"/>
          <w:szCs w:val="20"/>
        </w:rPr>
        <w:t xml:space="preserve">budowy </w:t>
      </w:r>
      <w:r w:rsidRPr="00BE2EBF">
        <w:rPr>
          <w:rStyle w:val="Domylnaczcionkaakapitu1"/>
          <w:rFonts w:ascii="Verdana" w:hAnsi="Verdana"/>
          <w:sz w:val="20"/>
          <w:szCs w:val="20"/>
        </w:rPr>
        <w:t>(w tym weryfikacja kosztów ewentualnych zmian w zakresie zadania i rodzaju materiałów w stosunku do oferty wykonawcy);</w:t>
      </w:r>
    </w:p>
    <w:p w:rsidR="00332EA1" w:rsidRPr="00332EA1" w:rsidRDefault="00332EA1" w:rsidP="00332EA1">
      <w:pPr>
        <w:widowControl w:val="0"/>
        <w:numPr>
          <w:ilvl w:val="0"/>
          <w:numId w:val="49"/>
        </w:numPr>
        <w:tabs>
          <w:tab w:val="clear" w:pos="0"/>
          <w:tab w:val="left" w:pos="993"/>
        </w:tabs>
        <w:suppressAutoHyphens/>
        <w:spacing w:after="0" w:line="100" w:lineRule="atLeast"/>
        <w:ind w:left="993"/>
        <w:jc w:val="both"/>
        <w:textAlignment w:val="baseline"/>
        <w:rPr>
          <w:rFonts w:ascii="Verdana" w:hAnsi="Verdana"/>
          <w:sz w:val="20"/>
          <w:szCs w:val="20"/>
        </w:rPr>
      </w:pPr>
      <w:r w:rsidRPr="00332EA1">
        <w:rPr>
          <w:rFonts w:ascii="Verdana" w:hAnsi="Verdana"/>
          <w:sz w:val="20"/>
          <w:szCs w:val="20"/>
        </w:rPr>
        <w:t>analiza i akceptacja faktur;</w:t>
      </w:r>
    </w:p>
    <w:p w:rsidR="00332EA1" w:rsidRPr="005F3BBF" w:rsidRDefault="00332EA1" w:rsidP="005F3BBF">
      <w:pPr>
        <w:spacing w:after="0" w:line="240" w:lineRule="auto"/>
        <w:jc w:val="both"/>
        <w:rPr>
          <w:rStyle w:val="Domylnaczcionkaakapitu1"/>
          <w:rFonts w:asciiTheme="minorHAnsi" w:hAnsiTheme="minorHAnsi" w:cs="Tahoma"/>
          <w:b/>
        </w:rPr>
      </w:pPr>
      <w:r>
        <w:rPr>
          <w:rStyle w:val="Domylnaczcionkaakapitu1"/>
          <w:rFonts w:ascii="Verdana" w:hAnsi="Verdana"/>
          <w:color w:val="000000"/>
          <w:sz w:val="20"/>
          <w:szCs w:val="20"/>
        </w:rPr>
        <w:t>21) przygotowanie dokumentacji przetargowej dotyczącej przetargu na wyłonienie wykonawcy robót budowlanych zadania pn.</w:t>
      </w:r>
      <w:r w:rsidR="005F3BBF" w:rsidRPr="005F3BBF">
        <w:rPr>
          <w:rFonts w:asciiTheme="minorHAnsi" w:hAnsiTheme="minorHAnsi" w:cs="Tahoma"/>
          <w:b/>
        </w:rPr>
        <w:t xml:space="preserve"> </w:t>
      </w:r>
      <w:r w:rsidR="005F3BBF" w:rsidRPr="00BA126B">
        <w:rPr>
          <w:rFonts w:asciiTheme="minorHAnsi" w:hAnsiTheme="minorHAnsi" w:cs="Tahoma"/>
          <w:b/>
        </w:rPr>
        <w:t xml:space="preserve">zadania „ Rewitalizacja Teatru im. Juliusza Osterwy w Gorzowie Wielkopolskim – ETAP IV”. </w:t>
      </w:r>
      <w:r>
        <w:rPr>
          <w:rStyle w:val="Domylnaczcionkaakapitu1"/>
          <w:rFonts w:ascii="Verdana" w:hAnsi="Verdana"/>
          <w:color w:val="000000"/>
          <w:sz w:val="20"/>
          <w:szCs w:val="20"/>
        </w:rPr>
        <w:t>w następującym zakresie:</w:t>
      </w:r>
    </w:p>
    <w:p w:rsidR="00332EA1" w:rsidRDefault="00332EA1" w:rsidP="005F3BBF">
      <w:pPr>
        <w:pStyle w:val="Akapitzlist"/>
        <w:spacing w:line="100" w:lineRule="atLeast"/>
        <w:ind w:left="0"/>
        <w:jc w:val="both"/>
        <w:rPr>
          <w:rFonts w:ascii="Verdana" w:hAnsi="Verdana"/>
          <w:color w:val="000000"/>
          <w:sz w:val="20"/>
          <w:szCs w:val="20"/>
        </w:rPr>
      </w:pPr>
      <w:r>
        <w:rPr>
          <w:rFonts w:ascii="Verdana" w:hAnsi="Verdana"/>
          <w:color w:val="000000"/>
          <w:sz w:val="20"/>
          <w:szCs w:val="20"/>
        </w:rPr>
        <w:t>- przygotowanie Specyfikacji Istotnych Warunków Zamówienia w tym wzoru umowy na wykonanie zadania wraz z pisemną akceptacją radcy prawnego pod względem formalno-prawnym;</w:t>
      </w:r>
    </w:p>
    <w:p w:rsidR="00332EA1" w:rsidRDefault="00332EA1" w:rsidP="005F3BBF">
      <w:pPr>
        <w:pStyle w:val="Akapitzlist"/>
        <w:spacing w:line="100" w:lineRule="atLeast"/>
        <w:ind w:left="0"/>
        <w:jc w:val="both"/>
        <w:rPr>
          <w:rFonts w:ascii="Verdana" w:hAnsi="Verdana"/>
          <w:color w:val="000000"/>
          <w:sz w:val="20"/>
          <w:szCs w:val="20"/>
        </w:rPr>
      </w:pPr>
      <w:r>
        <w:rPr>
          <w:rFonts w:ascii="Verdana" w:hAnsi="Verdana"/>
          <w:color w:val="000000"/>
          <w:sz w:val="20"/>
          <w:szCs w:val="20"/>
        </w:rPr>
        <w:t>- prowadzenie korespondencji w zakresie prac przetargowych oraz doradczych (w tym w zakresie pytań oferentów oraz zamówień dodatkowych itd.);</w:t>
      </w:r>
    </w:p>
    <w:p w:rsidR="00332EA1" w:rsidRDefault="00332EA1" w:rsidP="00332EA1">
      <w:pPr>
        <w:widowControl w:val="0"/>
        <w:spacing w:after="0" w:line="100" w:lineRule="atLeast"/>
        <w:jc w:val="both"/>
        <w:rPr>
          <w:rStyle w:val="Domylnaczcionkaakapitu1"/>
          <w:rFonts w:ascii="Verdana" w:hAnsi="Verdana"/>
          <w:color w:val="000000"/>
          <w:sz w:val="20"/>
          <w:szCs w:val="20"/>
        </w:rPr>
      </w:pPr>
      <w:r>
        <w:rPr>
          <w:rStyle w:val="Domylnaczcionkaakapitu1"/>
          <w:rFonts w:ascii="Verdana" w:hAnsi="Verdana"/>
          <w:color w:val="000000"/>
          <w:sz w:val="20"/>
          <w:szCs w:val="20"/>
        </w:rPr>
        <w:t>22) udział w protokolarnym przekazaniu placu robót budowlanych wykonawcy robót;</w:t>
      </w:r>
    </w:p>
    <w:p w:rsidR="00332EA1" w:rsidRDefault="00332EA1" w:rsidP="00332EA1">
      <w:pPr>
        <w:widowControl w:val="0"/>
        <w:spacing w:after="0" w:line="100" w:lineRule="atLeast"/>
        <w:jc w:val="both"/>
        <w:rPr>
          <w:rStyle w:val="Domylnaczcionkaakapitu1"/>
          <w:rFonts w:ascii="Verdana" w:hAnsi="Verdana"/>
          <w:sz w:val="20"/>
          <w:szCs w:val="20"/>
        </w:rPr>
      </w:pPr>
      <w:r>
        <w:rPr>
          <w:rStyle w:val="Domylnaczcionkaakapitu1"/>
          <w:rFonts w:ascii="Verdana" w:hAnsi="Verdana"/>
          <w:color w:val="000000"/>
          <w:sz w:val="20"/>
          <w:szCs w:val="20"/>
        </w:rPr>
        <w:t xml:space="preserve">23) </w:t>
      </w:r>
      <w:r>
        <w:rPr>
          <w:rStyle w:val="Domylnaczcionkaakapitu1"/>
          <w:rFonts w:ascii="Verdana" w:hAnsi="Verdana"/>
          <w:sz w:val="20"/>
          <w:szCs w:val="20"/>
        </w:rPr>
        <w:t>rozstrzyganie w porozumieniu z kierownikiem budowy i przedstawicielem</w:t>
      </w:r>
      <w:r>
        <w:rPr>
          <w:rStyle w:val="Domylnaczcionkaakapitu1"/>
          <w:rFonts w:ascii="Verdana" w:hAnsi="Verdana"/>
          <w:b/>
          <w:bCs/>
          <w:sz w:val="20"/>
          <w:szCs w:val="20"/>
        </w:rPr>
        <w:t xml:space="preserve"> Zamawiającego</w:t>
      </w:r>
      <w:r>
        <w:rPr>
          <w:rStyle w:val="Domylnaczcionkaakapitu1"/>
          <w:rFonts w:ascii="Verdana" w:hAnsi="Verdana"/>
          <w:sz w:val="20"/>
          <w:szCs w:val="20"/>
        </w:rPr>
        <w:t xml:space="preserve"> w</w:t>
      </w:r>
      <w:r>
        <w:rPr>
          <w:rStyle w:val="Domylnaczcionkaakapitu1"/>
          <w:rFonts w:ascii="Verdana" w:eastAsia="TimesNewRoman" w:hAnsi="Verdana"/>
          <w:sz w:val="20"/>
          <w:szCs w:val="20"/>
        </w:rPr>
        <w:t>ą</w:t>
      </w:r>
      <w:r>
        <w:rPr>
          <w:rStyle w:val="Domylnaczcionkaakapitu1"/>
          <w:rFonts w:ascii="Verdana" w:hAnsi="Verdana"/>
          <w:sz w:val="20"/>
          <w:szCs w:val="20"/>
        </w:rPr>
        <w:t>tpliwo</w:t>
      </w:r>
      <w:r>
        <w:rPr>
          <w:rStyle w:val="Domylnaczcionkaakapitu1"/>
          <w:rFonts w:ascii="Verdana" w:eastAsia="TimesNewRoman" w:hAnsi="Verdana"/>
          <w:sz w:val="20"/>
          <w:szCs w:val="20"/>
        </w:rPr>
        <w:t>ś</w:t>
      </w:r>
      <w:r>
        <w:rPr>
          <w:rStyle w:val="Domylnaczcionkaakapitu1"/>
          <w:rFonts w:ascii="Verdana" w:hAnsi="Verdana"/>
          <w:sz w:val="20"/>
          <w:szCs w:val="20"/>
        </w:rPr>
        <w:t>ci natury technicznej powstałych w toku wykonywania robót, zasi</w:t>
      </w:r>
      <w:r>
        <w:rPr>
          <w:rStyle w:val="Domylnaczcionkaakapitu1"/>
          <w:rFonts w:ascii="Verdana" w:eastAsia="TimesNewRoman" w:hAnsi="Verdana"/>
          <w:sz w:val="20"/>
          <w:szCs w:val="20"/>
        </w:rPr>
        <w:t>ę</w:t>
      </w:r>
      <w:r>
        <w:rPr>
          <w:rStyle w:val="Domylnaczcionkaakapitu1"/>
          <w:rFonts w:ascii="Verdana" w:hAnsi="Verdana"/>
          <w:sz w:val="20"/>
          <w:szCs w:val="20"/>
        </w:rPr>
        <w:t>gaj</w:t>
      </w:r>
      <w:r>
        <w:rPr>
          <w:rStyle w:val="Domylnaczcionkaakapitu1"/>
          <w:rFonts w:ascii="Verdana" w:eastAsia="TimesNewRoman" w:hAnsi="Verdana"/>
          <w:sz w:val="20"/>
          <w:szCs w:val="20"/>
        </w:rPr>
        <w:t>ą</w:t>
      </w:r>
      <w:r>
        <w:rPr>
          <w:rStyle w:val="Domylnaczcionkaakapitu1"/>
          <w:rFonts w:ascii="Verdana" w:hAnsi="Verdana"/>
          <w:sz w:val="20"/>
          <w:szCs w:val="20"/>
        </w:rPr>
        <w:t>c w razie</w:t>
      </w:r>
      <w:r>
        <w:rPr>
          <w:rStyle w:val="Domylnaczcionkaakapitu1"/>
          <w:rFonts w:ascii="Verdana" w:eastAsia="TimesNewRoman" w:hAnsi="Verdana"/>
          <w:sz w:val="20"/>
          <w:szCs w:val="20"/>
        </w:rPr>
        <w:t xml:space="preserve"> </w:t>
      </w:r>
      <w:r>
        <w:rPr>
          <w:rStyle w:val="Domylnaczcionkaakapitu1"/>
          <w:rFonts w:ascii="Verdana" w:hAnsi="Verdana"/>
          <w:sz w:val="20"/>
          <w:szCs w:val="20"/>
        </w:rPr>
        <w:t>potrzeby opinii autora projektu budowlanego;</w:t>
      </w:r>
    </w:p>
    <w:p w:rsidR="00332EA1" w:rsidRDefault="00332EA1" w:rsidP="00332EA1">
      <w:pPr>
        <w:widowControl w:val="0"/>
        <w:spacing w:after="0" w:line="100" w:lineRule="atLeast"/>
        <w:jc w:val="both"/>
        <w:rPr>
          <w:rStyle w:val="Domylnaczcionkaakapitu1"/>
          <w:rFonts w:ascii="Verdana" w:hAnsi="Verdana"/>
          <w:color w:val="000000"/>
          <w:sz w:val="20"/>
          <w:szCs w:val="20"/>
        </w:rPr>
      </w:pPr>
      <w:r>
        <w:rPr>
          <w:rStyle w:val="Domylnaczcionkaakapitu1"/>
          <w:rFonts w:ascii="Verdana" w:hAnsi="Verdana"/>
          <w:sz w:val="20"/>
          <w:szCs w:val="20"/>
        </w:rPr>
        <w:t>24) branie udzia</w:t>
      </w:r>
      <w:r>
        <w:rPr>
          <w:rStyle w:val="Domylnaczcionkaakapitu1"/>
          <w:rFonts w:ascii="Verdana" w:hAnsi="Verdana"/>
          <w:color w:val="000000"/>
          <w:sz w:val="20"/>
          <w:szCs w:val="20"/>
        </w:rPr>
        <w:t>łu w komisjach technicznych powołanych do oceny lub rozstrzygni</w:t>
      </w:r>
      <w:r>
        <w:rPr>
          <w:rStyle w:val="Domylnaczcionkaakapitu1"/>
          <w:rFonts w:ascii="Verdana" w:eastAsia="TimesNewRoman" w:hAnsi="Verdana"/>
          <w:color w:val="000000"/>
          <w:sz w:val="20"/>
          <w:szCs w:val="20"/>
        </w:rPr>
        <w:t>ę</w:t>
      </w:r>
      <w:r>
        <w:rPr>
          <w:rStyle w:val="Domylnaczcionkaakapitu1"/>
          <w:rFonts w:ascii="Verdana" w:hAnsi="Verdana"/>
          <w:color w:val="000000"/>
          <w:sz w:val="20"/>
          <w:szCs w:val="20"/>
        </w:rPr>
        <w:t>cia spraw budowy w toku jej trwania;</w:t>
      </w:r>
    </w:p>
    <w:p w:rsidR="00332EA1" w:rsidRDefault="00332EA1" w:rsidP="00332EA1">
      <w:pPr>
        <w:widowControl w:val="0"/>
        <w:spacing w:after="0" w:line="100" w:lineRule="atLeast"/>
        <w:jc w:val="both"/>
        <w:rPr>
          <w:rStyle w:val="Domylnaczcionkaakapitu1"/>
          <w:rFonts w:ascii="Verdana" w:hAnsi="Verdana"/>
          <w:sz w:val="20"/>
          <w:szCs w:val="20"/>
        </w:rPr>
      </w:pPr>
      <w:r>
        <w:rPr>
          <w:rStyle w:val="Domylnaczcionkaakapitu1"/>
          <w:rFonts w:ascii="Verdana" w:hAnsi="Verdana"/>
          <w:color w:val="000000"/>
          <w:sz w:val="20"/>
          <w:szCs w:val="20"/>
        </w:rPr>
        <w:t xml:space="preserve">25) sprawdzanie posiadania przez kierownika budowy odpowiednich dokumentów (atestów, </w:t>
      </w:r>
      <w:r>
        <w:rPr>
          <w:rStyle w:val="Domylnaczcionkaakapitu1"/>
          <w:rFonts w:ascii="Verdana" w:eastAsia="TimesNewRoman" w:hAnsi="Verdana"/>
          <w:color w:val="000000"/>
          <w:sz w:val="20"/>
          <w:szCs w:val="20"/>
        </w:rPr>
        <w:t>ś</w:t>
      </w:r>
      <w:r>
        <w:rPr>
          <w:rStyle w:val="Domylnaczcionkaakapitu1"/>
          <w:rFonts w:ascii="Verdana" w:hAnsi="Verdana"/>
          <w:color w:val="000000"/>
          <w:sz w:val="20"/>
          <w:szCs w:val="20"/>
        </w:rPr>
        <w:t>wiadectw jako</w:t>
      </w:r>
      <w:r>
        <w:rPr>
          <w:rStyle w:val="Domylnaczcionkaakapitu1"/>
          <w:rFonts w:ascii="Verdana" w:eastAsia="TimesNewRoman" w:hAnsi="Verdana"/>
          <w:color w:val="000000"/>
          <w:sz w:val="20"/>
          <w:szCs w:val="20"/>
        </w:rPr>
        <w:t>ś</w:t>
      </w:r>
      <w:r>
        <w:rPr>
          <w:rStyle w:val="Domylnaczcionkaakapitu1"/>
          <w:rFonts w:ascii="Verdana" w:hAnsi="Verdana"/>
          <w:color w:val="000000"/>
          <w:sz w:val="20"/>
          <w:szCs w:val="20"/>
        </w:rPr>
        <w:t>ci, wyników bada</w:t>
      </w:r>
      <w:r>
        <w:rPr>
          <w:rStyle w:val="Domylnaczcionkaakapitu1"/>
          <w:rFonts w:ascii="Verdana" w:eastAsia="TimesNewRoman" w:hAnsi="Verdana"/>
          <w:color w:val="000000"/>
          <w:sz w:val="20"/>
          <w:szCs w:val="20"/>
        </w:rPr>
        <w:t>ń</w:t>
      </w:r>
      <w:r>
        <w:rPr>
          <w:rStyle w:val="Domylnaczcionkaakapitu1"/>
          <w:rFonts w:ascii="Verdana" w:hAnsi="Verdana"/>
          <w:color w:val="000000"/>
          <w:sz w:val="20"/>
          <w:szCs w:val="20"/>
        </w:rPr>
        <w:t>), dotycz</w:t>
      </w:r>
      <w:r>
        <w:rPr>
          <w:rStyle w:val="Domylnaczcionkaakapitu1"/>
          <w:rFonts w:ascii="Verdana" w:eastAsia="TimesNewRoman" w:hAnsi="Verdana"/>
          <w:color w:val="000000"/>
          <w:sz w:val="20"/>
          <w:szCs w:val="20"/>
        </w:rPr>
        <w:t>ą</w:t>
      </w:r>
      <w:r>
        <w:rPr>
          <w:rStyle w:val="Domylnaczcionkaakapitu1"/>
          <w:rFonts w:ascii="Verdana" w:hAnsi="Verdana"/>
          <w:color w:val="000000"/>
          <w:sz w:val="20"/>
          <w:szCs w:val="20"/>
        </w:rPr>
        <w:t>cych elementów prefabrykowanych i innych wyrobów, których oceny jako</w:t>
      </w:r>
      <w:r>
        <w:rPr>
          <w:rStyle w:val="Domylnaczcionkaakapitu1"/>
          <w:rFonts w:ascii="Verdana" w:eastAsia="TimesNewRoman" w:hAnsi="Verdana"/>
          <w:color w:val="000000"/>
          <w:sz w:val="20"/>
          <w:szCs w:val="20"/>
        </w:rPr>
        <w:t>ś</w:t>
      </w:r>
      <w:r>
        <w:rPr>
          <w:rStyle w:val="Domylnaczcionkaakapitu1"/>
          <w:rFonts w:ascii="Verdana" w:hAnsi="Verdana"/>
          <w:color w:val="000000"/>
          <w:sz w:val="20"/>
          <w:szCs w:val="20"/>
        </w:rPr>
        <w:t xml:space="preserve">ci dokonuje się na </w:t>
      </w:r>
      <w:r>
        <w:rPr>
          <w:rStyle w:val="Domylnaczcionkaakapitu1"/>
          <w:rFonts w:ascii="Verdana" w:hAnsi="Verdana"/>
          <w:sz w:val="20"/>
          <w:szCs w:val="20"/>
        </w:rPr>
        <w:t>placu budowy przed ich wbudowaniem;</w:t>
      </w:r>
    </w:p>
    <w:p w:rsidR="00332EA1" w:rsidRDefault="00332EA1" w:rsidP="00332EA1">
      <w:pPr>
        <w:widowControl w:val="0"/>
        <w:spacing w:after="0" w:line="100" w:lineRule="atLeast"/>
        <w:jc w:val="both"/>
        <w:rPr>
          <w:rStyle w:val="Domylnaczcionkaakapitu1"/>
          <w:rFonts w:ascii="Verdana" w:hAnsi="Verdana"/>
          <w:sz w:val="20"/>
          <w:szCs w:val="20"/>
        </w:rPr>
      </w:pPr>
      <w:r>
        <w:rPr>
          <w:rStyle w:val="Domylnaczcionkaakapitu1"/>
          <w:rFonts w:ascii="Verdana" w:hAnsi="Verdana"/>
          <w:sz w:val="20"/>
          <w:szCs w:val="20"/>
        </w:rPr>
        <w:t>26) w razie braku wymaganych dokumentów stwierd</w:t>
      </w:r>
      <w:r>
        <w:rPr>
          <w:rStyle w:val="Domylnaczcionkaakapitu1"/>
          <w:rFonts w:ascii="Verdana" w:hAnsi="Verdana"/>
          <w:color w:val="000000"/>
          <w:sz w:val="20"/>
          <w:szCs w:val="20"/>
        </w:rPr>
        <w:t>zaj</w:t>
      </w:r>
      <w:r>
        <w:rPr>
          <w:rStyle w:val="Domylnaczcionkaakapitu1"/>
          <w:rFonts w:ascii="Verdana" w:eastAsia="TimesNewRoman" w:hAnsi="Verdana"/>
          <w:color w:val="000000"/>
          <w:sz w:val="20"/>
          <w:szCs w:val="20"/>
        </w:rPr>
        <w:t>ą</w:t>
      </w:r>
      <w:r>
        <w:rPr>
          <w:rStyle w:val="Domylnaczcionkaakapitu1"/>
          <w:rFonts w:ascii="Verdana" w:hAnsi="Verdana"/>
          <w:color w:val="000000"/>
          <w:sz w:val="20"/>
          <w:szCs w:val="20"/>
        </w:rPr>
        <w:t>cych wła</w:t>
      </w:r>
      <w:r>
        <w:rPr>
          <w:rStyle w:val="Domylnaczcionkaakapitu1"/>
          <w:rFonts w:ascii="Verdana" w:eastAsia="TimesNewRoman" w:hAnsi="Verdana"/>
          <w:color w:val="000000"/>
          <w:sz w:val="20"/>
          <w:szCs w:val="20"/>
        </w:rPr>
        <w:t>ś</w:t>
      </w:r>
      <w:r>
        <w:rPr>
          <w:rStyle w:val="Domylnaczcionkaakapitu1"/>
          <w:rFonts w:ascii="Verdana" w:hAnsi="Verdana"/>
          <w:color w:val="000000"/>
          <w:sz w:val="20"/>
          <w:szCs w:val="20"/>
        </w:rPr>
        <w:t>ciw</w:t>
      </w:r>
      <w:r>
        <w:rPr>
          <w:rStyle w:val="Domylnaczcionkaakapitu1"/>
          <w:rFonts w:ascii="Verdana" w:eastAsia="TimesNewRoman" w:hAnsi="Verdana"/>
          <w:color w:val="000000"/>
          <w:sz w:val="20"/>
          <w:szCs w:val="20"/>
        </w:rPr>
        <w:t xml:space="preserve">ą </w:t>
      </w:r>
      <w:r>
        <w:rPr>
          <w:rStyle w:val="Domylnaczcionkaakapitu1"/>
          <w:rFonts w:ascii="Verdana" w:hAnsi="Verdana"/>
          <w:color w:val="000000"/>
          <w:sz w:val="20"/>
          <w:szCs w:val="20"/>
        </w:rPr>
        <w:t>jako</w:t>
      </w:r>
      <w:r>
        <w:rPr>
          <w:rStyle w:val="Domylnaczcionkaakapitu1"/>
          <w:rFonts w:ascii="Verdana" w:eastAsia="TimesNewRoman" w:hAnsi="Verdana"/>
          <w:color w:val="000000"/>
          <w:sz w:val="20"/>
          <w:szCs w:val="20"/>
        </w:rPr>
        <w:t xml:space="preserve">ść </w:t>
      </w:r>
      <w:r>
        <w:rPr>
          <w:rStyle w:val="Domylnaczcionkaakapitu1"/>
          <w:rFonts w:ascii="Verdana" w:hAnsi="Verdana"/>
          <w:color w:val="000000"/>
          <w:sz w:val="20"/>
          <w:szCs w:val="20"/>
        </w:rPr>
        <w:t>lub te</w:t>
      </w:r>
      <w:r>
        <w:rPr>
          <w:rStyle w:val="Domylnaczcionkaakapitu1"/>
          <w:rFonts w:ascii="Verdana" w:eastAsia="TimesNewRoman" w:hAnsi="Verdana"/>
          <w:color w:val="000000"/>
          <w:sz w:val="20"/>
          <w:szCs w:val="20"/>
        </w:rPr>
        <w:t xml:space="preserve">ż </w:t>
      </w:r>
      <w:r>
        <w:rPr>
          <w:rStyle w:val="Domylnaczcionkaakapitu1"/>
          <w:rFonts w:ascii="Verdana" w:hAnsi="Verdana"/>
          <w:color w:val="000000"/>
          <w:sz w:val="20"/>
          <w:szCs w:val="20"/>
        </w:rPr>
        <w:t>w razie zastrze</w:t>
      </w:r>
      <w:r>
        <w:rPr>
          <w:rStyle w:val="Domylnaczcionkaakapitu1"/>
          <w:rFonts w:ascii="Verdana" w:eastAsia="TimesNewRoman" w:hAnsi="Verdana"/>
          <w:color w:val="000000"/>
          <w:sz w:val="20"/>
          <w:szCs w:val="20"/>
        </w:rPr>
        <w:t>ż</w:t>
      </w:r>
      <w:r>
        <w:rPr>
          <w:rStyle w:val="Domylnaczcionkaakapitu1"/>
          <w:rFonts w:ascii="Verdana" w:hAnsi="Verdana"/>
          <w:color w:val="000000"/>
          <w:sz w:val="20"/>
          <w:szCs w:val="20"/>
        </w:rPr>
        <w:t>e</w:t>
      </w:r>
      <w:r>
        <w:rPr>
          <w:rStyle w:val="Domylnaczcionkaakapitu1"/>
          <w:rFonts w:ascii="Verdana" w:eastAsia="TimesNewRoman" w:hAnsi="Verdana"/>
          <w:color w:val="000000"/>
          <w:sz w:val="20"/>
          <w:szCs w:val="20"/>
        </w:rPr>
        <w:t>ń</w:t>
      </w:r>
      <w:r>
        <w:rPr>
          <w:rStyle w:val="Domylnaczcionkaakapitu1"/>
          <w:rFonts w:ascii="Verdana" w:hAnsi="Verdana"/>
          <w:color w:val="000000"/>
          <w:sz w:val="20"/>
          <w:szCs w:val="20"/>
        </w:rPr>
        <w:t xml:space="preserve"> dotycz</w:t>
      </w:r>
      <w:r>
        <w:rPr>
          <w:rStyle w:val="Domylnaczcionkaakapitu1"/>
          <w:rFonts w:ascii="Verdana" w:eastAsia="TimesNewRoman" w:hAnsi="Verdana"/>
          <w:color w:val="000000"/>
          <w:sz w:val="20"/>
          <w:szCs w:val="20"/>
        </w:rPr>
        <w:t>ą</w:t>
      </w:r>
      <w:r>
        <w:rPr>
          <w:rStyle w:val="Domylnaczcionkaakapitu1"/>
          <w:rFonts w:ascii="Verdana" w:hAnsi="Verdana"/>
          <w:color w:val="000000"/>
          <w:sz w:val="20"/>
          <w:szCs w:val="20"/>
        </w:rPr>
        <w:t>cych jako</w:t>
      </w:r>
      <w:r>
        <w:rPr>
          <w:rStyle w:val="Domylnaczcionkaakapitu1"/>
          <w:rFonts w:ascii="Verdana" w:eastAsia="TimesNewRoman" w:hAnsi="Verdana"/>
          <w:color w:val="000000"/>
          <w:sz w:val="20"/>
          <w:szCs w:val="20"/>
        </w:rPr>
        <w:t>ś</w:t>
      </w:r>
      <w:r>
        <w:rPr>
          <w:rStyle w:val="Domylnaczcionkaakapitu1"/>
          <w:rFonts w:ascii="Verdana" w:hAnsi="Verdana"/>
          <w:color w:val="000000"/>
          <w:sz w:val="20"/>
          <w:szCs w:val="20"/>
        </w:rPr>
        <w:t xml:space="preserve">ci wyrobu przewidzianego do wbudowania, </w:t>
      </w:r>
      <w:r>
        <w:rPr>
          <w:rStyle w:val="Domylnaczcionkaakapitu1"/>
          <w:rFonts w:ascii="Verdana" w:hAnsi="Verdana"/>
          <w:b/>
          <w:bCs/>
          <w:color w:val="000000"/>
          <w:sz w:val="20"/>
          <w:szCs w:val="20"/>
        </w:rPr>
        <w:t>Inspektor nadzoru inwestorskiego</w:t>
      </w:r>
      <w:r>
        <w:rPr>
          <w:rStyle w:val="Domylnaczcionkaakapitu1"/>
          <w:rFonts w:ascii="Verdana" w:hAnsi="Verdana"/>
          <w:color w:val="000000"/>
          <w:sz w:val="20"/>
          <w:szCs w:val="20"/>
        </w:rPr>
        <w:t xml:space="preserve"> ma obowi</w:t>
      </w:r>
      <w:r>
        <w:rPr>
          <w:rStyle w:val="Domylnaczcionkaakapitu1"/>
          <w:rFonts w:ascii="Verdana" w:eastAsia="TimesNewRoman" w:hAnsi="Verdana"/>
          <w:color w:val="000000"/>
          <w:sz w:val="20"/>
          <w:szCs w:val="20"/>
        </w:rPr>
        <w:t>ą</w:t>
      </w:r>
      <w:r>
        <w:rPr>
          <w:rStyle w:val="Domylnaczcionkaakapitu1"/>
          <w:rFonts w:ascii="Verdana" w:hAnsi="Verdana"/>
          <w:color w:val="000000"/>
          <w:sz w:val="20"/>
          <w:szCs w:val="20"/>
        </w:rPr>
        <w:t xml:space="preserve">zek </w:t>
      </w:r>
      <w:r>
        <w:rPr>
          <w:rStyle w:val="Domylnaczcionkaakapitu1"/>
          <w:rFonts w:ascii="Verdana" w:eastAsia="TimesNewRoman" w:hAnsi="Verdana"/>
          <w:color w:val="000000"/>
          <w:sz w:val="20"/>
          <w:szCs w:val="20"/>
        </w:rPr>
        <w:t>żą</w:t>
      </w:r>
      <w:r>
        <w:rPr>
          <w:rStyle w:val="Domylnaczcionkaakapitu1"/>
          <w:rFonts w:ascii="Verdana" w:hAnsi="Verdana"/>
          <w:color w:val="000000"/>
          <w:sz w:val="20"/>
          <w:szCs w:val="20"/>
        </w:rPr>
        <w:t>dania od wykonawcy robót budowlanych odpowiednich bada</w:t>
      </w:r>
      <w:r>
        <w:rPr>
          <w:rStyle w:val="Domylnaczcionkaakapitu1"/>
          <w:rFonts w:ascii="Verdana" w:eastAsia="TimesNewRoman" w:hAnsi="Verdana"/>
          <w:color w:val="000000"/>
          <w:sz w:val="20"/>
          <w:szCs w:val="20"/>
        </w:rPr>
        <w:t xml:space="preserve">ń </w:t>
      </w:r>
      <w:r>
        <w:rPr>
          <w:rStyle w:val="Domylnaczcionkaakapitu1"/>
          <w:rFonts w:ascii="Verdana" w:hAnsi="Verdana"/>
          <w:color w:val="000000"/>
          <w:sz w:val="20"/>
          <w:szCs w:val="20"/>
        </w:rPr>
        <w:t xml:space="preserve">i przedstawienia ekspertyz technicznych lub zamiany „wadliwego” materiału z równoczesnym powiadomieniem </w:t>
      </w:r>
      <w:r>
        <w:rPr>
          <w:rStyle w:val="Domylnaczcionkaakapitu1"/>
          <w:rFonts w:ascii="Verdana" w:hAnsi="Verdana"/>
          <w:b/>
          <w:bCs/>
          <w:color w:val="000000"/>
          <w:sz w:val="20"/>
          <w:szCs w:val="20"/>
        </w:rPr>
        <w:t>Zamawiającego</w:t>
      </w:r>
      <w:r>
        <w:rPr>
          <w:rStyle w:val="Domylnaczcionkaakapitu1"/>
          <w:rFonts w:ascii="Verdana" w:hAnsi="Verdana"/>
          <w:color w:val="000000"/>
          <w:sz w:val="20"/>
          <w:szCs w:val="20"/>
        </w:rPr>
        <w:t xml:space="preserve"> o</w:t>
      </w:r>
      <w:r>
        <w:rPr>
          <w:rStyle w:val="Domylnaczcionkaakapitu1"/>
          <w:rFonts w:ascii="Verdana" w:hAnsi="Verdana"/>
          <w:sz w:val="20"/>
          <w:szCs w:val="20"/>
        </w:rPr>
        <w:t xml:space="preserve"> zaistniałym fakcie;</w:t>
      </w:r>
    </w:p>
    <w:p w:rsidR="00332EA1" w:rsidRDefault="00332EA1" w:rsidP="00332EA1">
      <w:pPr>
        <w:widowControl w:val="0"/>
        <w:spacing w:after="0" w:line="100" w:lineRule="atLeast"/>
        <w:jc w:val="both"/>
        <w:rPr>
          <w:rStyle w:val="Domylnaczcionkaakapitu1"/>
          <w:rFonts w:ascii="Verdana" w:hAnsi="Verdana"/>
          <w:sz w:val="20"/>
          <w:szCs w:val="20"/>
        </w:rPr>
      </w:pPr>
      <w:r>
        <w:rPr>
          <w:rStyle w:val="Domylnaczcionkaakapitu1"/>
          <w:rFonts w:ascii="Verdana" w:hAnsi="Verdana"/>
          <w:sz w:val="20"/>
          <w:szCs w:val="20"/>
        </w:rPr>
        <w:t xml:space="preserve">27) czuwanie nad przestrzeganiem zakazu wbudowania materiałów i wyrobów niedopuszczonych do stosowania w budownictwie lub niewiadomego pochodzenia. </w:t>
      </w:r>
      <w:r>
        <w:rPr>
          <w:rStyle w:val="Domylnaczcionkaakapitu1"/>
          <w:rFonts w:ascii="Verdana" w:hAnsi="Verdana"/>
          <w:sz w:val="20"/>
          <w:szCs w:val="20"/>
        </w:rPr>
        <w:br/>
        <w:t>W przypadku stwierdzenia niezgodno</w:t>
      </w:r>
      <w:r>
        <w:rPr>
          <w:rStyle w:val="Domylnaczcionkaakapitu1"/>
          <w:rFonts w:ascii="Verdana" w:eastAsia="TimesNewRoman" w:hAnsi="Verdana"/>
          <w:sz w:val="20"/>
          <w:szCs w:val="20"/>
        </w:rPr>
        <w:t>ś</w:t>
      </w:r>
      <w:r>
        <w:rPr>
          <w:rStyle w:val="Domylnaczcionkaakapitu1"/>
          <w:rFonts w:ascii="Verdana" w:hAnsi="Verdana"/>
          <w:sz w:val="20"/>
          <w:szCs w:val="20"/>
        </w:rPr>
        <w:t>ci wykonywania robót budowlanych z dokumentacj</w:t>
      </w:r>
      <w:r>
        <w:rPr>
          <w:rStyle w:val="Domylnaczcionkaakapitu1"/>
          <w:rFonts w:ascii="Verdana" w:eastAsia="TimesNewRoman" w:hAnsi="Verdana"/>
          <w:sz w:val="20"/>
          <w:szCs w:val="20"/>
        </w:rPr>
        <w:t xml:space="preserve">ą </w:t>
      </w:r>
      <w:r>
        <w:rPr>
          <w:rStyle w:val="Domylnaczcionkaakapitu1"/>
          <w:rFonts w:ascii="Verdana" w:hAnsi="Verdana"/>
          <w:sz w:val="20"/>
          <w:szCs w:val="20"/>
        </w:rPr>
        <w:t>techniczn</w:t>
      </w:r>
      <w:r>
        <w:rPr>
          <w:rStyle w:val="Domylnaczcionkaakapitu1"/>
          <w:rFonts w:ascii="Verdana" w:eastAsia="TimesNewRoman" w:hAnsi="Verdana"/>
          <w:sz w:val="20"/>
          <w:szCs w:val="20"/>
        </w:rPr>
        <w:t>ą</w:t>
      </w:r>
      <w:r>
        <w:rPr>
          <w:rStyle w:val="Domylnaczcionkaakapitu1"/>
          <w:rFonts w:ascii="Verdana" w:eastAsia="TimesNewRoman" w:hAnsi="Verdana"/>
          <w:color w:val="000000"/>
          <w:sz w:val="20"/>
          <w:szCs w:val="20"/>
        </w:rPr>
        <w:t>,</w:t>
      </w:r>
      <w:r>
        <w:rPr>
          <w:rStyle w:val="Domylnaczcionkaakapitu1"/>
          <w:rFonts w:ascii="Verdana" w:eastAsia="TimesNewRoman" w:hAnsi="Verdana"/>
          <w:sz w:val="20"/>
          <w:szCs w:val="20"/>
        </w:rPr>
        <w:t xml:space="preserve"> </w:t>
      </w:r>
      <w:r>
        <w:rPr>
          <w:rStyle w:val="Domylnaczcionkaakapitu1"/>
          <w:rFonts w:ascii="Verdana" w:hAnsi="Verdana"/>
          <w:sz w:val="20"/>
          <w:szCs w:val="20"/>
        </w:rPr>
        <w:t>nieprawidłowo</w:t>
      </w:r>
      <w:r>
        <w:rPr>
          <w:rStyle w:val="Domylnaczcionkaakapitu1"/>
          <w:rFonts w:ascii="Verdana" w:eastAsia="TimesNewRoman" w:hAnsi="Verdana"/>
          <w:sz w:val="20"/>
          <w:szCs w:val="20"/>
        </w:rPr>
        <w:t>ś</w:t>
      </w:r>
      <w:r>
        <w:rPr>
          <w:rStyle w:val="Domylnaczcionkaakapitu1"/>
          <w:rFonts w:ascii="Verdana" w:hAnsi="Verdana"/>
          <w:sz w:val="20"/>
          <w:szCs w:val="20"/>
        </w:rPr>
        <w:t>ci procesów technologicznych, u</w:t>
      </w:r>
      <w:r>
        <w:rPr>
          <w:rStyle w:val="Domylnaczcionkaakapitu1"/>
          <w:rFonts w:ascii="Verdana" w:eastAsia="TimesNewRoman" w:hAnsi="Verdana"/>
          <w:sz w:val="20"/>
          <w:szCs w:val="20"/>
        </w:rPr>
        <w:t>ż</w:t>
      </w:r>
      <w:r>
        <w:rPr>
          <w:rStyle w:val="Domylnaczcionkaakapitu1"/>
          <w:rFonts w:ascii="Verdana" w:hAnsi="Verdana"/>
          <w:sz w:val="20"/>
          <w:szCs w:val="20"/>
        </w:rPr>
        <w:t>ycia niewła</w:t>
      </w:r>
      <w:r>
        <w:rPr>
          <w:rStyle w:val="Domylnaczcionkaakapitu1"/>
          <w:rFonts w:ascii="Verdana" w:eastAsia="TimesNewRoman" w:hAnsi="Verdana"/>
          <w:sz w:val="20"/>
          <w:szCs w:val="20"/>
        </w:rPr>
        <w:t>ś</w:t>
      </w:r>
      <w:r>
        <w:rPr>
          <w:rStyle w:val="Domylnaczcionkaakapitu1"/>
          <w:rFonts w:ascii="Verdana" w:hAnsi="Verdana"/>
          <w:sz w:val="20"/>
          <w:szCs w:val="20"/>
        </w:rPr>
        <w:t>ciwych materiałów, wad w wykonywaniu lub prowadzeniu robót w sposób powoduj</w:t>
      </w:r>
      <w:r>
        <w:rPr>
          <w:rStyle w:val="Domylnaczcionkaakapitu1"/>
          <w:rFonts w:ascii="Verdana" w:eastAsia="TimesNewRoman" w:hAnsi="Verdana"/>
          <w:sz w:val="20"/>
          <w:szCs w:val="20"/>
        </w:rPr>
        <w:t>ą</w:t>
      </w:r>
      <w:r>
        <w:rPr>
          <w:rStyle w:val="Domylnaczcionkaakapitu1"/>
          <w:rFonts w:ascii="Verdana" w:hAnsi="Verdana"/>
          <w:sz w:val="20"/>
          <w:szCs w:val="20"/>
        </w:rPr>
        <w:t>cy i mog</w:t>
      </w:r>
      <w:r>
        <w:rPr>
          <w:rStyle w:val="Domylnaczcionkaakapitu1"/>
          <w:rFonts w:ascii="Verdana" w:eastAsia="TimesNewRoman" w:hAnsi="Verdana"/>
          <w:sz w:val="20"/>
          <w:szCs w:val="20"/>
        </w:rPr>
        <w:t>ą</w:t>
      </w:r>
      <w:r>
        <w:rPr>
          <w:rStyle w:val="Domylnaczcionkaakapitu1"/>
          <w:rFonts w:ascii="Verdana" w:hAnsi="Verdana"/>
          <w:sz w:val="20"/>
          <w:szCs w:val="20"/>
        </w:rPr>
        <w:t>cy narazi</w:t>
      </w:r>
      <w:r>
        <w:rPr>
          <w:rStyle w:val="Domylnaczcionkaakapitu1"/>
          <w:rFonts w:ascii="Verdana" w:eastAsia="TimesNewRoman" w:hAnsi="Verdana"/>
          <w:sz w:val="20"/>
          <w:szCs w:val="20"/>
        </w:rPr>
        <w:t xml:space="preserve">ć </w:t>
      </w:r>
      <w:r>
        <w:rPr>
          <w:rStyle w:val="Domylnaczcionkaakapitu1"/>
          <w:rFonts w:ascii="Verdana" w:hAnsi="Verdana"/>
          <w:b/>
          <w:bCs/>
          <w:sz w:val="20"/>
          <w:szCs w:val="20"/>
        </w:rPr>
        <w:t>Zamawiającego</w:t>
      </w:r>
      <w:r>
        <w:rPr>
          <w:rStyle w:val="Domylnaczcionkaakapitu1"/>
          <w:rFonts w:ascii="Verdana" w:hAnsi="Verdana"/>
          <w:sz w:val="20"/>
          <w:szCs w:val="20"/>
        </w:rPr>
        <w:t xml:space="preserve"> na straty -</w:t>
      </w:r>
      <w:r>
        <w:rPr>
          <w:rStyle w:val="Domylnaczcionkaakapitu1"/>
          <w:rFonts w:ascii="Verdana" w:hAnsi="Verdana"/>
          <w:color w:val="000000"/>
          <w:sz w:val="20"/>
          <w:szCs w:val="20"/>
        </w:rPr>
        <w:t xml:space="preserve"> </w:t>
      </w:r>
      <w:r>
        <w:rPr>
          <w:rStyle w:val="Domylnaczcionkaakapitu1"/>
          <w:rFonts w:ascii="Verdana" w:hAnsi="Verdana"/>
          <w:b/>
          <w:bCs/>
          <w:color w:val="000000"/>
          <w:sz w:val="20"/>
          <w:szCs w:val="20"/>
        </w:rPr>
        <w:t>Inspektor nadzoru inwestorskiego</w:t>
      </w:r>
      <w:r>
        <w:rPr>
          <w:rStyle w:val="Domylnaczcionkaakapitu1"/>
          <w:rFonts w:ascii="Verdana" w:hAnsi="Verdana"/>
          <w:sz w:val="20"/>
          <w:szCs w:val="20"/>
        </w:rPr>
        <w:t xml:space="preserve"> zwraca na to uwag</w:t>
      </w:r>
      <w:r>
        <w:rPr>
          <w:rStyle w:val="Domylnaczcionkaakapitu1"/>
          <w:rFonts w:ascii="Verdana" w:eastAsia="TimesNewRoman" w:hAnsi="Verdana"/>
          <w:sz w:val="20"/>
          <w:szCs w:val="20"/>
        </w:rPr>
        <w:t xml:space="preserve">ę </w:t>
      </w:r>
      <w:r>
        <w:rPr>
          <w:rStyle w:val="Domylnaczcionkaakapitu1"/>
          <w:rFonts w:ascii="Verdana" w:hAnsi="Verdana"/>
          <w:sz w:val="20"/>
          <w:szCs w:val="20"/>
        </w:rPr>
        <w:t xml:space="preserve">kierownikowi budowy, zgłasza </w:t>
      </w:r>
      <w:r>
        <w:rPr>
          <w:rStyle w:val="Domylnaczcionkaakapitu1"/>
          <w:rFonts w:ascii="Verdana" w:hAnsi="Verdana"/>
          <w:b/>
          <w:bCs/>
          <w:sz w:val="20"/>
          <w:szCs w:val="20"/>
        </w:rPr>
        <w:t>Zamawiającemu</w:t>
      </w:r>
      <w:r>
        <w:rPr>
          <w:rStyle w:val="Domylnaczcionkaakapitu1"/>
          <w:rFonts w:ascii="Verdana" w:hAnsi="Verdana"/>
          <w:sz w:val="20"/>
          <w:szCs w:val="20"/>
        </w:rPr>
        <w:t xml:space="preserve"> oraz podejmuje odpowiednie decyzje;</w:t>
      </w:r>
    </w:p>
    <w:p w:rsidR="00332EA1" w:rsidRDefault="00332EA1" w:rsidP="00332EA1">
      <w:pPr>
        <w:widowControl w:val="0"/>
        <w:spacing w:after="0" w:line="100" w:lineRule="atLeast"/>
        <w:jc w:val="both"/>
        <w:rPr>
          <w:rStyle w:val="Domylnaczcionkaakapitu1"/>
          <w:rFonts w:ascii="Verdana" w:hAnsi="Verdana"/>
          <w:sz w:val="20"/>
          <w:szCs w:val="20"/>
        </w:rPr>
      </w:pPr>
      <w:r>
        <w:rPr>
          <w:rStyle w:val="Domylnaczcionkaakapitu1"/>
          <w:rFonts w:ascii="Verdana" w:hAnsi="Verdana"/>
          <w:sz w:val="20"/>
          <w:szCs w:val="20"/>
        </w:rPr>
        <w:t>28) sprawdzanie kompletno</w:t>
      </w:r>
      <w:r>
        <w:rPr>
          <w:rStyle w:val="Domylnaczcionkaakapitu1"/>
          <w:rFonts w:ascii="Verdana" w:eastAsia="TimesNewRoman" w:hAnsi="Verdana"/>
          <w:sz w:val="20"/>
          <w:szCs w:val="20"/>
        </w:rPr>
        <w:t>ś</w:t>
      </w:r>
      <w:r>
        <w:rPr>
          <w:rStyle w:val="Domylnaczcionkaakapitu1"/>
          <w:rFonts w:ascii="Verdana" w:hAnsi="Verdana"/>
          <w:sz w:val="20"/>
          <w:szCs w:val="20"/>
        </w:rPr>
        <w:t xml:space="preserve">ci przedstawionych przez </w:t>
      </w:r>
      <w:r>
        <w:rPr>
          <w:rStyle w:val="Domylnaczcionkaakapitu1"/>
          <w:rFonts w:ascii="Verdana" w:hAnsi="Verdana"/>
          <w:color w:val="000000"/>
          <w:sz w:val="20"/>
          <w:szCs w:val="20"/>
        </w:rPr>
        <w:t>wykonawc</w:t>
      </w:r>
      <w:r>
        <w:rPr>
          <w:rStyle w:val="Domylnaczcionkaakapitu1"/>
          <w:rFonts w:ascii="Verdana" w:eastAsia="TimesNewRoman" w:hAnsi="Verdana"/>
          <w:color w:val="000000"/>
          <w:sz w:val="20"/>
          <w:szCs w:val="20"/>
        </w:rPr>
        <w:t xml:space="preserve">ę </w:t>
      </w:r>
      <w:r>
        <w:rPr>
          <w:rStyle w:val="Domylnaczcionkaakapitu1"/>
          <w:rFonts w:ascii="Verdana" w:hAnsi="Verdana"/>
          <w:color w:val="000000"/>
          <w:sz w:val="20"/>
          <w:szCs w:val="20"/>
        </w:rPr>
        <w:t>dokumentów i za</w:t>
      </w:r>
      <w:r>
        <w:rPr>
          <w:rStyle w:val="Domylnaczcionkaakapitu1"/>
          <w:rFonts w:ascii="Verdana" w:eastAsia="TimesNewRoman" w:hAnsi="Verdana"/>
          <w:color w:val="000000"/>
          <w:sz w:val="20"/>
          <w:szCs w:val="20"/>
        </w:rPr>
        <w:t>ś</w:t>
      </w:r>
      <w:r>
        <w:rPr>
          <w:rStyle w:val="Domylnaczcionkaakapitu1"/>
          <w:rFonts w:ascii="Verdana" w:hAnsi="Verdana"/>
          <w:color w:val="000000"/>
          <w:sz w:val="20"/>
          <w:szCs w:val="20"/>
        </w:rPr>
        <w:t>wiadcze</w:t>
      </w:r>
      <w:r>
        <w:rPr>
          <w:rStyle w:val="Domylnaczcionkaakapitu1"/>
          <w:rFonts w:ascii="Verdana" w:eastAsia="TimesNewRoman" w:hAnsi="Verdana"/>
          <w:color w:val="000000"/>
          <w:sz w:val="20"/>
          <w:szCs w:val="20"/>
        </w:rPr>
        <w:t xml:space="preserve">ń </w:t>
      </w:r>
      <w:r>
        <w:rPr>
          <w:rStyle w:val="Domylnaczcionkaakapitu1"/>
          <w:rFonts w:ascii="Verdana" w:hAnsi="Verdana"/>
          <w:color w:val="000000"/>
          <w:sz w:val="20"/>
          <w:szCs w:val="20"/>
        </w:rPr>
        <w:t xml:space="preserve">wymaganych przez </w:t>
      </w:r>
      <w:r>
        <w:rPr>
          <w:rStyle w:val="Domylnaczcionkaakapitu1"/>
          <w:rFonts w:ascii="Verdana" w:hAnsi="Verdana"/>
          <w:b/>
          <w:bCs/>
          <w:color w:val="000000"/>
          <w:sz w:val="20"/>
          <w:szCs w:val="20"/>
        </w:rPr>
        <w:t>Zamawiającego</w:t>
      </w:r>
      <w:r>
        <w:rPr>
          <w:rStyle w:val="Domylnaczcionkaakapitu1"/>
          <w:rFonts w:ascii="Verdana" w:hAnsi="Verdana"/>
          <w:color w:val="000000"/>
          <w:sz w:val="20"/>
          <w:szCs w:val="20"/>
        </w:rPr>
        <w:t xml:space="preserve"> i niezb</w:t>
      </w:r>
      <w:r>
        <w:rPr>
          <w:rStyle w:val="Domylnaczcionkaakapitu1"/>
          <w:rFonts w:ascii="Verdana" w:eastAsia="TimesNewRoman" w:hAnsi="Verdana"/>
          <w:color w:val="000000"/>
          <w:sz w:val="20"/>
          <w:szCs w:val="20"/>
        </w:rPr>
        <w:t>ę</w:t>
      </w:r>
      <w:r>
        <w:rPr>
          <w:rStyle w:val="Domylnaczcionkaakapitu1"/>
          <w:rFonts w:ascii="Verdana" w:hAnsi="Verdana"/>
          <w:color w:val="000000"/>
          <w:sz w:val="20"/>
          <w:szCs w:val="20"/>
        </w:rPr>
        <w:t>dnych</w:t>
      </w:r>
      <w:r>
        <w:rPr>
          <w:rStyle w:val="Domylnaczcionkaakapitu1"/>
          <w:rFonts w:ascii="Verdana" w:hAnsi="Verdana"/>
          <w:sz w:val="20"/>
          <w:szCs w:val="20"/>
        </w:rPr>
        <w:t xml:space="preserve"> do przeprowadzenia odbioru;</w:t>
      </w:r>
    </w:p>
    <w:p w:rsidR="00332EA1" w:rsidRDefault="00332EA1" w:rsidP="00332EA1">
      <w:pPr>
        <w:widowControl w:val="0"/>
        <w:spacing w:after="0" w:line="100" w:lineRule="atLeast"/>
        <w:jc w:val="both"/>
        <w:rPr>
          <w:rStyle w:val="Domylnaczcionkaakapitu1"/>
          <w:rFonts w:ascii="Verdana" w:hAnsi="Verdana"/>
          <w:color w:val="000000"/>
          <w:sz w:val="20"/>
          <w:szCs w:val="20"/>
        </w:rPr>
      </w:pPr>
      <w:r>
        <w:rPr>
          <w:rStyle w:val="Domylnaczcionkaakapitu1"/>
          <w:rFonts w:ascii="Verdana" w:hAnsi="Verdana"/>
          <w:sz w:val="20"/>
          <w:szCs w:val="20"/>
        </w:rPr>
        <w:t>29) branie udziału w kom</w:t>
      </w:r>
      <w:r>
        <w:rPr>
          <w:rStyle w:val="Domylnaczcionkaakapitu1"/>
          <w:rFonts w:ascii="Verdana" w:hAnsi="Verdana"/>
          <w:color w:val="000000"/>
          <w:sz w:val="20"/>
          <w:szCs w:val="20"/>
        </w:rPr>
        <w:t>isjach powołanych do stwierdzenia ujawnionych wad w okresie trwania gwarancji i r</w:t>
      </w:r>
      <w:r>
        <w:rPr>
          <w:rStyle w:val="Domylnaczcionkaakapitu1"/>
          <w:rFonts w:ascii="Verdana" w:eastAsia="TimesNewRoman" w:hAnsi="Verdana"/>
          <w:color w:val="000000"/>
          <w:sz w:val="20"/>
          <w:szCs w:val="20"/>
        </w:rPr>
        <w:t>ę</w:t>
      </w:r>
      <w:r>
        <w:rPr>
          <w:rStyle w:val="Domylnaczcionkaakapitu1"/>
          <w:rFonts w:ascii="Verdana" w:hAnsi="Verdana"/>
          <w:color w:val="000000"/>
          <w:sz w:val="20"/>
          <w:szCs w:val="20"/>
        </w:rPr>
        <w:t>kojmi (w tym udział w odbiorach pogwarancyjnych);</w:t>
      </w:r>
    </w:p>
    <w:p w:rsidR="00332EA1" w:rsidRDefault="00332EA1" w:rsidP="00332EA1">
      <w:pPr>
        <w:widowControl w:val="0"/>
        <w:spacing w:after="0" w:line="100" w:lineRule="atLeast"/>
        <w:jc w:val="both"/>
        <w:rPr>
          <w:rStyle w:val="Domylnaczcionkaakapitu1"/>
          <w:rFonts w:ascii="Verdana" w:hAnsi="Verdana"/>
          <w:color w:val="000000"/>
          <w:sz w:val="20"/>
          <w:szCs w:val="20"/>
        </w:rPr>
      </w:pPr>
      <w:r>
        <w:rPr>
          <w:rStyle w:val="Domylnaczcionkaakapitu1"/>
          <w:rFonts w:ascii="Verdana" w:hAnsi="Verdana"/>
          <w:color w:val="000000"/>
          <w:sz w:val="20"/>
          <w:szCs w:val="20"/>
        </w:rPr>
        <w:t>30) kontrola usuni</w:t>
      </w:r>
      <w:r>
        <w:rPr>
          <w:rStyle w:val="Domylnaczcionkaakapitu1"/>
          <w:rFonts w:ascii="Verdana" w:eastAsia="TimesNewRoman" w:hAnsi="Verdana"/>
          <w:color w:val="000000"/>
          <w:sz w:val="20"/>
          <w:szCs w:val="20"/>
        </w:rPr>
        <w:t>ę</w:t>
      </w:r>
      <w:r>
        <w:rPr>
          <w:rStyle w:val="Domylnaczcionkaakapitu1"/>
          <w:rFonts w:ascii="Verdana" w:hAnsi="Verdana"/>
          <w:color w:val="000000"/>
          <w:sz w:val="20"/>
          <w:szCs w:val="20"/>
        </w:rPr>
        <w:t>cia przez wykonawc</w:t>
      </w:r>
      <w:r>
        <w:rPr>
          <w:rStyle w:val="Domylnaczcionkaakapitu1"/>
          <w:rFonts w:ascii="Verdana" w:eastAsia="TimesNewRoman" w:hAnsi="Verdana"/>
          <w:color w:val="000000"/>
          <w:sz w:val="20"/>
          <w:szCs w:val="20"/>
        </w:rPr>
        <w:t xml:space="preserve">ę robót budowlanych </w:t>
      </w:r>
      <w:r>
        <w:rPr>
          <w:rStyle w:val="Domylnaczcionkaakapitu1"/>
          <w:rFonts w:ascii="Verdana" w:hAnsi="Verdana"/>
          <w:color w:val="000000"/>
          <w:sz w:val="20"/>
          <w:szCs w:val="20"/>
        </w:rPr>
        <w:t xml:space="preserve">stwierdzonych wad z udziałem </w:t>
      </w:r>
      <w:r>
        <w:rPr>
          <w:rStyle w:val="Domylnaczcionkaakapitu1"/>
          <w:rFonts w:ascii="Verdana" w:hAnsi="Verdana"/>
          <w:b/>
          <w:bCs/>
          <w:color w:val="000000"/>
          <w:sz w:val="20"/>
          <w:szCs w:val="20"/>
        </w:rPr>
        <w:t>Zamawiającego</w:t>
      </w:r>
      <w:r>
        <w:rPr>
          <w:rStyle w:val="Domylnaczcionkaakapitu1"/>
          <w:rFonts w:ascii="Verdana" w:hAnsi="Verdana"/>
          <w:color w:val="000000"/>
          <w:sz w:val="20"/>
          <w:szCs w:val="20"/>
        </w:rPr>
        <w:t xml:space="preserve"> i potwierdzanie usunięcia wad protokołem;</w:t>
      </w:r>
    </w:p>
    <w:p w:rsidR="00332EA1" w:rsidRDefault="00332EA1" w:rsidP="00332EA1">
      <w:pPr>
        <w:widowControl w:val="0"/>
        <w:spacing w:after="0" w:line="100" w:lineRule="atLeast"/>
        <w:jc w:val="both"/>
        <w:rPr>
          <w:rStyle w:val="Domylnaczcionkaakapitu1"/>
          <w:rFonts w:ascii="Verdana" w:hAnsi="Verdana"/>
          <w:color w:val="000000"/>
          <w:sz w:val="20"/>
          <w:szCs w:val="20"/>
        </w:rPr>
      </w:pPr>
      <w:r>
        <w:rPr>
          <w:rStyle w:val="Domylnaczcionkaakapitu1"/>
          <w:rFonts w:ascii="Verdana" w:hAnsi="Verdana"/>
          <w:color w:val="000000"/>
          <w:sz w:val="20"/>
          <w:szCs w:val="20"/>
        </w:rPr>
        <w:t xml:space="preserve">31) nadzorowanie i pisemne informowanie </w:t>
      </w:r>
      <w:r>
        <w:rPr>
          <w:rStyle w:val="Domylnaczcionkaakapitu1"/>
          <w:rFonts w:ascii="Verdana" w:hAnsi="Verdana"/>
          <w:b/>
          <w:bCs/>
          <w:color w:val="000000"/>
          <w:sz w:val="20"/>
          <w:szCs w:val="20"/>
        </w:rPr>
        <w:t>Zamawiającego</w:t>
      </w:r>
      <w:r>
        <w:rPr>
          <w:rStyle w:val="Domylnaczcionkaakapitu1"/>
          <w:rFonts w:ascii="Verdana" w:hAnsi="Verdana"/>
          <w:color w:val="000000"/>
          <w:sz w:val="20"/>
          <w:szCs w:val="20"/>
        </w:rPr>
        <w:t xml:space="preserve"> o zabezpieczeniach stosowanych na terenie budowy – w tym w zakresie bezpieczeństwa ruchu i ochrony zdrowia, przeciwdziałanie nieprawidłowościom mogącym spowodować zagrożenia dla osób przebywających na terenie, na którym realizowane będą prace budowlane;</w:t>
      </w:r>
    </w:p>
    <w:p w:rsidR="00332EA1" w:rsidRDefault="00332EA1" w:rsidP="00332EA1">
      <w:pPr>
        <w:widowControl w:val="0"/>
        <w:spacing w:after="0" w:line="100" w:lineRule="atLeast"/>
        <w:jc w:val="both"/>
        <w:rPr>
          <w:rFonts w:ascii="Verdana" w:hAnsi="Verdana"/>
          <w:color w:val="000000"/>
          <w:sz w:val="20"/>
          <w:szCs w:val="20"/>
        </w:rPr>
      </w:pPr>
      <w:r>
        <w:rPr>
          <w:rFonts w:ascii="Verdana" w:hAnsi="Verdana"/>
          <w:color w:val="000000"/>
          <w:sz w:val="20"/>
          <w:szCs w:val="20"/>
        </w:rPr>
        <w:t>32) wyegzekwowanie od wykonawcy robót budowlanych zabezpieczenia przeciwpożarowego na terenie budowy oraz utrzymania ogólnego porządku na budowie;</w:t>
      </w:r>
    </w:p>
    <w:p w:rsidR="00332EA1" w:rsidRDefault="00332EA1" w:rsidP="00332EA1">
      <w:pPr>
        <w:widowControl w:val="0"/>
        <w:spacing w:after="0" w:line="100" w:lineRule="atLeast"/>
        <w:jc w:val="both"/>
        <w:rPr>
          <w:rStyle w:val="Domylnaczcionkaakapitu1"/>
          <w:rFonts w:ascii="Verdana" w:hAnsi="Verdana"/>
          <w:sz w:val="20"/>
          <w:szCs w:val="20"/>
        </w:rPr>
      </w:pPr>
      <w:r>
        <w:rPr>
          <w:rStyle w:val="Domylnaczcionkaakapitu1"/>
          <w:rFonts w:ascii="Verdana" w:hAnsi="Verdana"/>
          <w:sz w:val="20"/>
          <w:szCs w:val="20"/>
        </w:rPr>
        <w:t xml:space="preserve">33) pisemne informowanie </w:t>
      </w:r>
      <w:r>
        <w:rPr>
          <w:rStyle w:val="Domylnaczcionkaakapitu1"/>
          <w:rFonts w:ascii="Verdana" w:hAnsi="Verdana"/>
          <w:b/>
          <w:bCs/>
          <w:sz w:val="20"/>
          <w:szCs w:val="20"/>
        </w:rPr>
        <w:t>Zamawiającego</w:t>
      </w:r>
      <w:r>
        <w:rPr>
          <w:rStyle w:val="Domylnaczcionkaakapitu1"/>
          <w:rFonts w:ascii="Verdana" w:hAnsi="Verdana"/>
          <w:sz w:val="20"/>
          <w:szCs w:val="20"/>
        </w:rPr>
        <w:t xml:space="preserve"> o konieczności wykonania robót odbiegających od założeń projektowych w terminie 3 dni od daty stwierdzenia konieczności ich wykonania;</w:t>
      </w:r>
    </w:p>
    <w:p w:rsidR="00332EA1" w:rsidRDefault="00332EA1" w:rsidP="00332EA1">
      <w:pPr>
        <w:widowControl w:val="0"/>
        <w:spacing w:after="0" w:line="100" w:lineRule="atLeast"/>
        <w:jc w:val="both"/>
        <w:rPr>
          <w:rStyle w:val="Domylnaczcionkaakapitu1"/>
          <w:rFonts w:ascii="Verdana" w:hAnsi="Verdana"/>
          <w:sz w:val="20"/>
          <w:szCs w:val="20"/>
        </w:rPr>
      </w:pPr>
      <w:r>
        <w:rPr>
          <w:rStyle w:val="Domylnaczcionkaakapitu1"/>
          <w:rFonts w:ascii="Verdana" w:hAnsi="Verdana"/>
          <w:sz w:val="20"/>
          <w:szCs w:val="20"/>
        </w:rPr>
        <w:t xml:space="preserve">34) pisemne informowanie </w:t>
      </w:r>
      <w:r>
        <w:rPr>
          <w:rStyle w:val="Domylnaczcionkaakapitu1"/>
          <w:rFonts w:ascii="Verdana" w:hAnsi="Verdana"/>
          <w:b/>
          <w:bCs/>
          <w:sz w:val="20"/>
          <w:szCs w:val="20"/>
        </w:rPr>
        <w:t>Zamawiającego</w:t>
      </w:r>
      <w:r>
        <w:rPr>
          <w:rStyle w:val="Domylnaczcionkaakapitu1"/>
          <w:rFonts w:ascii="Verdana" w:hAnsi="Verdana"/>
          <w:sz w:val="20"/>
          <w:szCs w:val="20"/>
        </w:rPr>
        <w:t xml:space="preserve"> o terminach zakrycia robót podlegających zakryciu oraz o terminie wykonania robót zanikających;</w:t>
      </w:r>
    </w:p>
    <w:p w:rsidR="00332EA1" w:rsidRDefault="00332EA1" w:rsidP="00332EA1">
      <w:pPr>
        <w:widowControl w:val="0"/>
        <w:spacing w:after="0" w:line="100" w:lineRule="atLeast"/>
        <w:jc w:val="both"/>
        <w:rPr>
          <w:rStyle w:val="Domylnaczcionkaakapitu1"/>
          <w:rFonts w:ascii="Verdana" w:hAnsi="Verdana"/>
          <w:sz w:val="20"/>
          <w:szCs w:val="20"/>
        </w:rPr>
      </w:pPr>
      <w:r>
        <w:rPr>
          <w:rStyle w:val="Domylnaczcionkaakapitu1"/>
          <w:rFonts w:ascii="Verdana" w:hAnsi="Verdana"/>
          <w:sz w:val="20"/>
          <w:szCs w:val="20"/>
        </w:rPr>
        <w:t xml:space="preserve">35) pisemne informowanie </w:t>
      </w:r>
      <w:r>
        <w:rPr>
          <w:rStyle w:val="Domylnaczcionkaakapitu1"/>
          <w:rFonts w:ascii="Verdana" w:hAnsi="Verdana"/>
          <w:b/>
          <w:bCs/>
          <w:sz w:val="20"/>
          <w:szCs w:val="20"/>
        </w:rPr>
        <w:t>Zamawiającego</w:t>
      </w:r>
      <w:r>
        <w:rPr>
          <w:rStyle w:val="Domylnaczcionkaakapitu1"/>
          <w:rFonts w:ascii="Verdana" w:hAnsi="Verdana"/>
          <w:sz w:val="20"/>
          <w:szCs w:val="20"/>
        </w:rPr>
        <w:t xml:space="preserve"> o problemach i możliwych nieprawidłowościach mogących powstać w wyniku realizacji przedmiotu umowy;</w:t>
      </w:r>
    </w:p>
    <w:p w:rsidR="00332EA1" w:rsidRDefault="00332EA1" w:rsidP="00332EA1">
      <w:pPr>
        <w:widowControl w:val="0"/>
        <w:spacing w:after="0" w:line="100" w:lineRule="atLeast"/>
        <w:jc w:val="both"/>
        <w:rPr>
          <w:rFonts w:ascii="Verdana" w:hAnsi="Verdana"/>
          <w:color w:val="000000"/>
          <w:sz w:val="20"/>
          <w:szCs w:val="20"/>
        </w:rPr>
      </w:pPr>
      <w:r>
        <w:rPr>
          <w:rFonts w:ascii="Verdana" w:hAnsi="Verdana"/>
          <w:color w:val="000000"/>
          <w:sz w:val="20"/>
          <w:szCs w:val="20"/>
        </w:rPr>
        <w:t xml:space="preserve">36) nadzór nad prawidłowością dokumentowania robót związanych z wywożeniem, składowaniem i utylizacją materiałów odpadowych i pochodzących z rozbiórki w ramach </w:t>
      </w:r>
      <w:r>
        <w:rPr>
          <w:rFonts w:ascii="Verdana" w:hAnsi="Verdana"/>
          <w:color w:val="000000"/>
          <w:sz w:val="20"/>
          <w:szCs w:val="20"/>
        </w:rPr>
        <w:lastRenderedPageBreak/>
        <w:t>realizowanych robót budowlanych;</w:t>
      </w:r>
    </w:p>
    <w:p w:rsidR="00332EA1" w:rsidRDefault="00332EA1" w:rsidP="00332EA1">
      <w:pPr>
        <w:widowControl w:val="0"/>
        <w:spacing w:after="0" w:line="100" w:lineRule="atLeast"/>
        <w:jc w:val="both"/>
        <w:rPr>
          <w:rFonts w:ascii="Verdana" w:hAnsi="Verdana"/>
          <w:color w:val="000000"/>
          <w:sz w:val="20"/>
          <w:szCs w:val="20"/>
        </w:rPr>
      </w:pPr>
      <w:r>
        <w:rPr>
          <w:rFonts w:ascii="Verdana" w:hAnsi="Verdana"/>
          <w:color w:val="000000"/>
          <w:sz w:val="20"/>
          <w:szCs w:val="20"/>
        </w:rPr>
        <w:t>37) weryfikacja przedkładanych przez wykonawcę robót budowlanych potwierdzeń zagospodarowania odpadów zgodnie z powszechnie obowiązującymi przepisami prawa;</w:t>
      </w:r>
    </w:p>
    <w:p w:rsidR="00332EA1" w:rsidRDefault="00332EA1" w:rsidP="00332EA1">
      <w:pPr>
        <w:widowControl w:val="0"/>
        <w:spacing w:after="0" w:line="100" w:lineRule="atLeast"/>
        <w:jc w:val="both"/>
        <w:rPr>
          <w:rFonts w:ascii="Verdana" w:hAnsi="Verdana"/>
          <w:color w:val="000000"/>
          <w:sz w:val="20"/>
          <w:szCs w:val="20"/>
        </w:rPr>
      </w:pPr>
      <w:r>
        <w:rPr>
          <w:rFonts w:ascii="Verdana" w:hAnsi="Verdana"/>
          <w:color w:val="000000"/>
          <w:sz w:val="20"/>
          <w:szCs w:val="20"/>
        </w:rPr>
        <w:t xml:space="preserve">38) bieżące usuwanie w sposób wskazany przez </w:t>
      </w:r>
      <w:r>
        <w:rPr>
          <w:rFonts w:ascii="Verdana" w:hAnsi="Verdana"/>
          <w:b/>
          <w:bCs/>
          <w:color w:val="000000"/>
          <w:sz w:val="20"/>
          <w:szCs w:val="20"/>
        </w:rPr>
        <w:t>Zamawiającego</w:t>
      </w:r>
      <w:r>
        <w:rPr>
          <w:rFonts w:ascii="Verdana" w:hAnsi="Verdana"/>
          <w:color w:val="000000"/>
          <w:sz w:val="20"/>
          <w:szCs w:val="20"/>
        </w:rPr>
        <w:t xml:space="preserve"> stwierdzonych wad i nieprawidłowości w wykonaniu przedmiotu niniejszej umowy w terminie 7 dni od dnia pisemnego powiadomienia o wykryciu wady przez </w:t>
      </w:r>
      <w:r>
        <w:rPr>
          <w:rFonts w:ascii="Verdana" w:hAnsi="Verdana"/>
          <w:b/>
          <w:bCs/>
          <w:color w:val="000000"/>
          <w:sz w:val="20"/>
          <w:szCs w:val="20"/>
        </w:rPr>
        <w:t>Zamawiającego</w:t>
      </w:r>
      <w:r>
        <w:rPr>
          <w:rFonts w:ascii="Verdana" w:hAnsi="Verdana"/>
          <w:color w:val="000000"/>
          <w:sz w:val="20"/>
          <w:szCs w:val="20"/>
        </w:rPr>
        <w:t xml:space="preserve"> wysłanego na wskazany w umowie adres</w:t>
      </w:r>
      <w:r>
        <w:rPr>
          <w:rFonts w:ascii="Verdana" w:hAnsi="Verdana"/>
          <w:b/>
          <w:bCs/>
          <w:color w:val="000000"/>
          <w:sz w:val="20"/>
          <w:szCs w:val="20"/>
        </w:rPr>
        <w:t xml:space="preserve"> Inspektora nadzoru inwestorskiego</w:t>
      </w:r>
      <w:r>
        <w:rPr>
          <w:rFonts w:ascii="Verdana" w:hAnsi="Verdana"/>
          <w:color w:val="000000"/>
          <w:sz w:val="20"/>
          <w:szCs w:val="20"/>
        </w:rPr>
        <w:t xml:space="preserve">. </w:t>
      </w:r>
    </w:p>
    <w:p w:rsidR="00332EA1" w:rsidRDefault="00332EA1" w:rsidP="00332EA1">
      <w:pPr>
        <w:spacing w:line="100" w:lineRule="atLeast"/>
        <w:ind w:hanging="284"/>
        <w:jc w:val="both"/>
        <w:rPr>
          <w:rStyle w:val="Domylnaczcionkaakapitu1"/>
          <w:rFonts w:ascii="Verdana" w:hAnsi="Verdana"/>
          <w:sz w:val="20"/>
          <w:szCs w:val="20"/>
        </w:rPr>
      </w:pPr>
      <w:r>
        <w:rPr>
          <w:rStyle w:val="Domylnaczcionkaakapitu1"/>
          <w:rFonts w:ascii="Verdana" w:hAnsi="Verdana"/>
          <w:b/>
          <w:bCs/>
          <w:color w:val="000000"/>
          <w:sz w:val="20"/>
          <w:szCs w:val="20"/>
        </w:rPr>
        <w:t xml:space="preserve">3. Inspektor nadzoru inwestorskiego </w:t>
      </w:r>
      <w:r>
        <w:rPr>
          <w:rStyle w:val="Domylnaczcionkaakapitu1"/>
          <w:rFonts w:ascii="Verdana" w:hAnsi="Verdana"/>
          <w:sz w:val="20"/>
          <w:szCs w:val="20"/>
        </w:rPr>
        <w:t>ma prawo:</w:t>
      </w:r>
    </w:p>
    <w:p w:rsidR="00332EA1" w:rsidRDefault="00332EA1" w:rsidP="00332EA1">
      <w:pPr>
        <w:spacing w:line="100" w:lineRule="atLeast"/>
        <w:ind w:hanging="284"/>
        <w:jc w:val="both"/>
        <w:rPr>
          <w:rFonts w:ascii="Verdana" w:hAnsi="Verdana"/>
          <w:color w:val="000000"/>
          <w:sz w:val="20"/>
          <w:szCs w:val="20"/>
        </w:rPr>
      </w:pPr>
      <w:r>
        <w:rPr>
          <w:rFonts w:ascii="Verdana" w:hAnsi="Verdana"/>
          <w:color w:val="000000"/>
          <w:sz w:val="20"/>
          <w:szCs w:val="20"/>
        </w:rPr>
        <w:t>1) wydawać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a także informacji i dokumentów potwierdzających dopuszczenie do stosowania urządzeń technicznych;</w:t>
      </w:r>
    </w:p>
    <w:p w:rsidR="00332EA1" w:rsidRPr="00332EA1" w:rsidRDefault="00332EA1" w:rsidP="00332EA1">
      <w:pPr>
        <w:pStyle w:val="Tekstpodstawowy"/>
        <w:spacing w:after="0" w:line="100" w:lineRule="atLeast"/>
        <w:jc w:val="both"/>
        <w:rPr>
          <w:rStyle w:val="Domylnaczcionkaakapitu1"/>
          <w:rFonts w:ascii="Verdana" w:hAnsi="Verdana"/>
          <w:color w:val="000000"/>
          <w:sz w:val="20"/>
          <w:lang w:val="pl-PL"/>
        </w:rPr>
      </w:pPr>
      <w:r w:rsidRPr="00332EA1">
        <w:rPr>
          <w:rStyle w:val="Domylnaczcionkaakapitu1"/>
          <w:rFonts w:ascii="Verdana" w:hAnsi="Verdana"/>
          <w:color w:val="000000"/>
          <w:sz w:val="20"/>
          <w:lang w:val="pl-PL"/>
        </w:rPr>
        <w:t>2)</w:t>
      </w:r>
      <w:r w:rsidRPr="00332EA1">
        <w:rPr>
          <w:rStyle w:val="Domylnaczcionkaakapitu1"/>
          <w:rFonts w:ascii="Verdana" w:hAnsi="Verdana"/>
          <w:b w:val="0"/>
          <w:color w:val="000000"/>
          <w:sz w:val="20"/>
          <w:lang w:val="pl-PL"/>
        </w:rPr>
        <w:t xml:space="preserve"> </w:t>
      </w:r>
      <w:r w:rsidRPr="00332EA1">
        <w:rPr>
          <w:rStyle w:val="Domylnaczcionkaakapitu1"/>
          <w:rFonts w:ascii="Verdana" w:hAnsi="Verdana"/>
          <w:color w:val="000000"/>
          <w:sz w:val="20"/>
          <w:lang w:val="pl-PL"/>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332EA1" w:rsidRDefault="00332EA1" w:rsidP="00332EA1">
      <w:pPr>
        <w:tabs>
          <w:tab w:val="right" w:pos="284"/>
          <w:tab w:val="left" w:pos="408"/>
        </w:tabs>
        <w:spacing w:after="0" w:line="100" w:lineRule="atLeast"/>
        <w:jc w:val="both"/>
        <w:rPr>
          <w:rFonts w:ascii="Verdana" w:hAnsi="Verdana"/>
          <w:sz w:val="20"/>
          <w:szCs w:val="20"/>
        </w:rPr>
      </w:pPr>
    </w:p>
    <w:p w:rsidR="00332EA1" w:rsidRDefault="00332EA1" w:rsidP="00332EA1">
      <w:pPr>
        <w:tabs>
          <w:tab w:val="right" w:pos="284"/>
          <w:tab w:val="left" w:pos="408"/>
        </w:tabs>
        <w:spacing w:after="0" w:line="100" w:lineRule="atLeast"/>
        <w:jc w:val="both"/>
        <w:rPr>
          <w:rFonts w:ascii="Verdana" w:hAnsi="Verdana"/>
          <w:sz w:val="20"/>
          <w:szCs w:val="20"/>
        </w:rPr>
      </w:pPr>
    </w:p>
    <w:p w:rsidR="00332EA1" w:rsidRDefault="00332EA1" w:rsidP="00332EA1">
      <w:pPr>
        <w:spacing w:line="100" w:lineRule="atLeast"/>
        <w:jc w:val="center"/>
        <w:rPr>
          <w:rFonts w:ascii="Verdana" w:hAnsi="Verdana"/>
          <w:b/>
          <w:sz w:val="20"/>
          <w:szCs w:val="20"/>
        </w:rPr>
      </w:pPr>
      <w:r>
        <w:rPr>
          <w:rFonts w:ascii="Verdana" w:hAnsi="Verdana"/>
          <w:b/>
          <w:sz w:val="20"/>
          <w:szCs w:val="20"/>
        </w:rPr>
        <w:t>§ 2</w:t>
      </w:r>
    </w:p>
    <w:p w:rsidR="00332EA1" w:rsidRDefault="00332EA1" w:rsidP="00332EA1">
      <w:pPr>
        <w:spacing w:line="100" w:lineRule="atLeast"/>
        <w:jc w:val="center"/>
        <w:rPr>
          <w:rFonts w:ascii="Verdana" w:hAnsi="Verdana"/>
          <w:b/>
          <w:sz w:val="20"/>
          <w:szCs w:val="20"/>
        </w:rPr>
      </w:pPr>
      <w:r>
        <w:rPr>
          <w:rFonts w:ascii="Verdana" w:hAnsi="Verdana"/>
          <w:b/>
          <w:sz w:val="20"/>
          <w:szCs w:val="20"/>
        </w:rPr>
        <w:t>TERMIN REALIZACJI ZAMÓWIENIA</w:t>
      </w:r>
    </w:p>
    <w:p w:rsidR="00332EA1" w:rsidRDefault="00332EA1" w:rsidP="00332EA1">
      <w:pPr>
        <w:widowControl w:val="0"/>
        <w:numPr>
          <w:ilvl w:val="0"/>
          <w:numId w:val="50"/>
        </w:numPr>
        <w:tabs>
          <w:tab w:val="left" w:pos="284"/>
        </w:tabs>
        <w:suppressAutoHyphens/>
        <w:spacing w:after="0" w:line="100" w:lineRule="atLeast"/>
        <w:ind w:left="284"/>
        <w:jc w:val="both"/>
        <w:textAlignment w:val="baseline"/>
        <w:rPr>
          <w:rStyle w:val="Domylnaczcionkaakapitu1"/>
          <w:rFonts w:ascii="Verdana" w:hAnsi="Verdana"/>
          <w:bCs/>
          <w:color w:val="000000"/>
          <w:sz w:val="20"/>
          <w:szCs w:val="20"/>
        </w:rPr>
      </w:pPr>
      <w:r>
        <w:rPr>
          <w:rStyle w:val="Domylnaczcionkaakapitu1"/>
          <w:rFonts w:ascii="Verdana" w:hAnsi="Verdana"/>
          <w:bCs/>
          <w:color w:val="000000"/>
          <w:sz w:val="20"/>
          <w:szCs w:val="20"/>
        </w:rPr>
        <w:t xml:space="preserve"> Wykonanie przedmiotu umowy rozpocznie się  od dnia podpisania umowy.</w:t>
      </w:r>
    </w:p>
    <w:p w:rsidR="00332EA1" w:rsidRDefault="00332EA1" w:rsidP="00332EA1">
      <w:pPr>
        <w:widowControl w:val="0"/>
        <w:numPr>
          <w:ilvl w:val="0"/>
          <w:numId w:val="50"/>
        </w:numPr>
        <w:tabs>
          <w:tab w:val="left" w:pos="284"/>
        </w:tabs>
        <w:suppressAutoHyphens/>
        <w:spacing w:after="0" w:line="100" w:lineRule="atLeast"/>
        <w:ind w:left="284"/>
        <w:jc w:val="both"/>
        <w:textAlignment w:val="baseline"/>
        <w:rPr>
          <w:rFonts w:ascii="Verdana" w:hAnsi="Verdana"/>
          <w:bCs/>
          <w:sz w:val="20"/>
          <w:szCs w:val="20"/>
        </w:rPr>
      </w:pPr>
      <w:r>
        <w:rPr>
          <w:rFonts w:ascii="Verdana" w:hAnsi="Verdana"/>
          <w:bCs/>
          <w:sz w:val="20"/>
          <w:szCs w:val="20"/>
        </w:rPr>
        <w:t xml:space="preserve"> Planowany termin zakończenia robót budowlanych dla zadania:</w:t>
      </w:r>
    </w:p>
    <w:p w:rsidR="005F3BBF" w:rsidRDefault="005F3BBF"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Style w:val="Domylnaczcionkaakapitu1"/>
          <w:rFonts w:ascii="Verdana" w:hAnsi="Verdana"/>
          <w:bCs/>
          <w:sz w:val="20"/>
          <w:szCs w:val="20"/>
        </w:rPr>
        <w:t xml:space="preserve">1) </w:t>
      </w:r>
      <w:r w:rsidR="00332EA1">
        <w:rPr>
          <w:rStyle w:val="Domylnaczcionkaakapitu1"/>
          <w:rFonts w:ascii="Verdana" w:hAnsi="Verdana"/>
          <w:bCs/>
          <w:sz w:val="20"/>
          <w:szCs w:val="20"/>
        </w:rPr>
        <w:t xml:space="preserve">Zadanie 1 </w:t>
      </w:r>
      <w:r>
        <w:rPr>
          <w:rStyle w:val="Domylnaczcionkaakapitu1"/>
          <w:rFonts w:ascii="Verdana" w:hAnsi="Verdana"/>
          <w:bCs/>
          <w:sz w:val="20"/>
          <w:szCs w:val="20"/>
        </w:rPr>
        <w:t>dotyczące następującego zakresu</w:t>
      </w:r>
      <w:r w:rsidR="00332EA1">
        <w:rPr>
          <w:rStyle w:val="Domylnaczcionkaakapitu1"/>
          <w:rFonts w:ascii="Verdana" w:hAnsi="Verdana"/>
          <w:bCs/>
          <w:sz w:val="20"/>
          <w:szCs w:val="20"/>
        </w:rPr>
        <w:t>:</w:t>
      </w:r>
      <w:r w:rsidRPr="005F3BBF">
        <w:rPr>
          <w:rFonts w:asciiTheme="minorHAnsi" w:eastAsiaTheme="minorHAnsi" w:hAnsiTheme="minorHAnsi" w:cstheme="minorBidi"/>
          <w:lang w:eastAsia="en-US"/>
        </w:rPr>
        <w:t xml:space="preserve"> </w:t>
      </w:r>
    </w:p>
    <w:p w:rsidR="005F3BBF" w:rsidRDefault="005F3BBF"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a) </w:t>
      </w:r>
      <w:r w:rsidRPr="00BA126B">
        <w:rPr>
          <w:rFonts w:asciiTheme="minorHAnsi" w:eastAsiaTheme="minorHAnsi" w:hAnsiTheme="minorHAnsi" w:cstheme="minorBidi"/>
          <w:lang w:eastAsia="en-US"/>
        </w:rPr>
        <w:t>Renowacja elewacji frontowej wraz ze stolarką okienną,</w:t>
      </w:r>
    </w:p>
    <w:p w:rsidR="005F3BBF" w:rsidRDefault="005F3BBF"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b) </w:t>
      </w:r>
      <w:r w:rsidRPr="00BA126B">
        <w:rPr>
          <w:rFonts w:asciiTheme="minorHAnsi" w:eastAsiaTheme="minorHAnsi" w:hAnsiTheme="minorHAnsi" w:cstheme="minorBidi"/>
          <w:lang w:eastAsia="en-US"/>
        </w:rPr>
        <w:t>renowacją drzwi wejściowych oraz remontem ( roboty odtworzeniowe) schodów prz</w:t>
      </w:r>
      <w:r w:rsidR="00911E78">
        <w:rPr>
          <w:rFonts w:asciiTheme="minorHAnsi" w:eastAsiaTheme="minorHAnsi" w:hAnsiTheme="minorHAnsi" w:cstheme="minorBidi"/>
          <w:lang w:eastAsia="en-US"/>
        </w:rPr>
        <w:t>y budynku głównym oraz bocznym,</w:t>
      </w:r>
    </w:p>
    <w:p w:rsidR="005F3BBF" w:rsidRDefault="00911E78"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c</w:t>
      </w:r>
      <w:r w:rsidR="005F3BBF">
        <w:rPr>
          <w:rFonts w:asciiTheme="minorHAnsi" w:eastAsiaTheme="minorHAnsi" w:hAnsiTheme="minorHAnsi" w:cstheme="minorBidi"/>
          <w:lang w:eastAsia="en-US"/>
        </w:rPr>
        <w:t xml:space="preserve">) wykonanie </w:t>
      </w:r>
      <w:r w:rsidR="005F3BBF" w:rsidRPr="00BA126B">
        <w:rPr>
          <w:rFonts w:asciiTheme="minorHAnsi" w:eastAsiaTheme="minorHAnsi" w:hAnsiTheme="minorHAnsi" w:cstheme="minorBidi"/>
          <w:lang w:eastAsia="en-US"/>
        </w:rPr>
        <w:t>wentylacj</w:t>
      </w:r>
      <w:r w:rsidR="005F3BBF">
        <w:rPr>
          <w:rFonts w:asciiTheme="minorHAnsi" w:eastAsiaTheme="minorHAnsi" w:hAnsiTheme="minorHAnsi" w:cstheme="minorBidi"/>
          <w:lang w:eastAsia="en-US"/>
        </w:rPr>
        <w:t>i</w:t>
      </w:r>
      <w:r w:rsidR="005F3BBF" w:rsidRPr="00BA126B">
        <w:rPr>
          <w:rFonts w:asciiTheme="minorHAnsi" w:eastAsiaTheme="minorHAnsi" w:hAnsiTheme="minorHAnsi" w:cstheme="minorBidi"/>
          <w:lang w:eastAsia="en-US"/>
        </w:rPr>
        <w:t xml:space="preserve"> mechaniczn</w:t>
      </w:r>
      <w:r w:rsidR="005F3BBF">
        <w:rPr>
          <w:rFonts w:asciiTheme="minorHAnsi" w:eastAsiaTheme="minorHAnsi" w:hAnsiTheme="minorHAnsi" w:cstheme="minorBidi"/>
          <w:lang w:eastAsia="en-US"/>
        </w:rPr>
        <w:t>ej w</w:t>
      </w:r>
      <w:r w:rsidR="005F3BBF" w:rsidRPr="00BA126B">
        <w:rPr>
          <w:rFonts w:asciiTheme="minorHAnsi" w:eastAsiaTheme="minorHAnsi" w:hAnsiTheme="minorHAnsi" w:cstheme="minorBidi"/>
          <w:lang w:eastAsia="en-US"/>
        </w:rPr>
        <w:t>: stolarni</w:t>
      </w:r>
      <w:r w:rsidR="005F3BBF">
        <w:rPr>
          <w:rFonts w:asciiTheme="minorHAnsi" w:eastAsiaTheme="minorHAnsi" w:hAnsiTheme="minorHAnsi" w:cstheme="minorBidi"/>
          <w:lang w:eastAsia="en-US"/>
        </w:rPr>
        <w:t>, pracowni</w:t>
      </w:r>
      <w:r w:rsidR="005F3BBF" w:rsidRPr="00BA126B">
        <w:rPr>
          <w:rFonts w:asciiTheme="minorHAnsi" w:eastAsiaTheme="minorHAnsi" w:hAnsiTheme="minorHAnsi" w:cstheme="minorBidi"/>
          <w:lang w:eastAsia="en-US"/>
        </w:rPr>
        <w:t xml:space="preserve"> plastyczn</w:t>
      </w:r>
      <w:r w:rsidR="005F3BBF">
        <w:rPr>
          <w:rFonts w:asciiTheme="minorHAnsi" w:eastAsiaTheme="minorHAnsi" w:hAnsiTheme="minorHAnsi" w:cstheme="minorBidi"/>
          <w:lang w:eastAsia="en-US"/>
        </w:rPr>
        <w:t>ej</w:t>
      </w:r>
      <w:r w:rsidR="005F3BBF" w:rsidRPr="00BA126B">
        <w:rPr>
          <w:rFonts w:asciiTheme="minorHAnsi" w:eastAsiaTheme="minorHAnsi" w:hAnsiTheme="minorHAnsi" w:cstheme="minorBidi"/>
          <w:lang w:eastAsia="en-US"/>
        </w:rPr>
        <w:t>, krawieck</w:t>
      </w:r>
      <w:r w:rsidR="005F3BBF">
        <w:rPr>
          <w:rFonts w:asciiTheme="minorHAnsi" w:eastAsiaTheme="minorHAnsi" w:hAnsiTheme="minorHAnsi" w:cstheme="minorBidi"/>
          <w:lang w:eastAsia="en-US"/>
        </w:rPr>
        <w:t>iej</w:t>
      </w:r>
      <w:r w:rsidR="005F3BBF" w:rsidRPr="00BA126B">
        <w:rPr>
          <w:rFonts w:asciiTheme="minorHAnsi" w:eastAsiaTheme="minorHAnsi" w:hAnsiTheme="minorHAnsi" w:cstheme="minorBidi"/>
          <w:lang w:eastAsia="en-US"/>
        </w:rPr>
        <w:t xml:space="preserve"> i sanitariat</w:t>
      </w:r>
      <w:r w:rsidR="005F3BBF">
        <w:rPr>
          <w:rFonts w:asciiTheme="minorHAnsi" w:eastAsiaTheme="minorHAnsi" w:hAnsiTheme="minorHAnsi" w:cstheme="minorBidi"/>
          <w:lang w:eastAsia="en-US"/>
        </w:rPr>
        <w:t>ach,</w:t>
      </w:r>
    </w:p>
    <w:p w:rsidR="005F3BBF" w:rsidRDefault="00911E78"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d</w:t>
      </w:r>
      <w:r w:rsidR="005F3BBF">
        <w:rPr>
          <w:rFonts w:asciiTheme="minorHAnsi" w:eastAsiaTheme="minorHAnsi" w:hAnsiTheme="minorHAnsi" w:cstheme="minorBidi"/>
          <w:lang w:eastAsia="en-US"/>
        </w:rPr>
        <w:t xml:space="preserve">) </w:t>
      </w:r>
      <w:r w:rsidR="005F3BBF" w:rsidRPr="00BA126B">
        <w:rPr>
          <w:rFonts w:asciiTheme="minorHAnsi" w:eastAsiaTheme="minorHAnsi" w:hAnsiTheme="minorHAnsi" w:cstheme="minorBidi"/>
          <w:lang w:eastAsia="en-US"/>
        </w:rPr>
        <w:t>wymiana siedzisk na widowni</w:t>
      </w:r>
      <w:r w:rsidR="005F3BBF">
        <w:rPr>
          <w:rFonts w:asciiTheme="minorHAnsi" w:eastAsiaTheme="minorHAnsi" w:hAnsiTheme="minorHAnsi" w:cstheme="minorBidi"/>
          <w:lang w:eastAsia="en-US"/>
        </w:rPr>
        <w:t>,</w:t>
      </w:r>
    </w:p>
    <w:p w:rsidR="005F3BBF" w:rsidRPr="005F3BBF" w:rsidRDefault="00911E78" w:rsidP="005F3BBF">
      <w:pPr>
        <w:shd w:val="clear" w:color="auto" w:fill="FFFFFF"/>
        <w:tabs>
          <w:tab w:val="left" w:pos="1075"/>
        </w:tabs>
        <w:suppressAutoHyphens/>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e</w:t>
      </w:r>
      <w:r w:rsidR="005F3BBF" w:rsidRPr="005F3BBF">
        <w:rPr>
          <w:rFonts w:asciiTheme="minorHAnsi" w:eastAsiaTheme="minorHAnsi" w:hAnsiTheme="minorHAnsi" w:cstheme="minorBidi"/>
          <w:lang w:eastAsia="en-US"/>
        </w:rPr>
        <w:t>) budowa toalet dla osób niepełnosprawnych,</w:t>
      </w:r>
    </w:p>
    <w:p w:rsidR="005F3BBF" w:rsidRPr="005F3BBF" w:rsidRDefault="00911E78" w:rsidP="005F3BBF">
      <w:pPr>
        <w:shd w:val="clear" w:color="auto" w:fill="FFFFFF"/>
        <w:tabs>
          <w:tab w:val="left" w:pos="1075"/>
        </w:tabs>
        <w:suppressAutoHyphens/>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f</w:t>
      </w:r>
      <w:r w:rsidR="005F3BBF" w:rsidRPr="005F3BBF">
        <w:rPr>
          <w:rFonts w:asciiTheme="minorHAnsi" w:eastAsiaTheme="minorHAnsi" w:hAnsiTheme="minorHAnsi" w:cstheme="minorBidi"/>
          <w:lang w:eastAsia="en-US"/>
        </w:rPr>
        <w:t>) budowa podjazdu dla osób niepełnosprawnych,</w:t>
      </w:r>
    </w:p>
    <w:p w:rsidR="00332EA1" w:rsidRPr="005F3BBF" w:rsidRDefault="00911E78" w:rsidP="005F3BBF">
      <w:pPr>
        <w:shd w:val="clear" w:color="auto" w:fill="FFFFFF"/>
        <w:tabs>
          <w:tab w:val="left" w:pos="1075"/>
        </w:tabs>
        <w:suppressAutoHyphens/>
        <w:spacing w:after="0"/>
        <w:jc w:val="both"/>
        <w:rPr>
          <w:rStyle w:val="Domylnaczcionkaakapitu1"/>
          <w:rFonts w:asciiTheme="minorHAnsi" w:eastAsiaTheme="minorHAnsi" w:hAnsiTheme="minorHAnsi" w:cstheme="minorBidi"/>
          <w:lang w:eastAsia="en-US"/>
        </w:rPr>
      </w:pPr>
      <w:r>
        <w:rPr>
          <w:rFonts w:asciiTheme="minorHAnsi" w:eastAsiaTheme="minorHAnsi" w:hAnsiTheme="minorHAnsi" w:cstheme="minorBidi"/>
          <w:lang w:eastAsia="en-US"/>
        </w:rPr>
        <w:t>g</w:t>
      </w:r>
      <w:r w:rsidR="005F3BBF" w:rsidRPr="005F3BBF">
        <w:rPr>
          <w:rFonts w:asciiTheme="minorHAnsi" w:eastAsiaTheme="minorHAnsi" w:hAnsiTheme="minorHAnsi" w:cstheme="minorBidi"/>
          <w:lang w:eastAsia="en-US"/>
        </w:rPr>
        <w:t>) inne czynności związane z pracami towarzyszącymi</w:t>
      </w:r>
      <w:r w:rsidR="00332EA1" w:rsidRPr="005F3BBF">
        <w:rPr>
          <w:rStyle w:val="Domylnaczcionkaakapitu1"/>
          <w:rFonts w:asciiTheme="minorHAnsi" w:hAnsiTheme="minorHAnsi"/>
          <w:bCs/>
        </w:rPr>
        <w:t xml:space="preserve">  - określono na 4 miesiące od protokolarnego prz</w:t>
      </w:r>
      <w:r w:rsidR="00332EA1" w:rsidRPr="005F3BBF">
        <w:rPr>
          <w:rStyle w:val="Domylnaczcionkaakapitu1"/>
          <w:rFonts w:asciiTheme="minorHAnsi" w:hAnsiTheme="minorHAnsi"/>
          <w:bCs/>
          <w:color w:val="000000"/>
        </w:rPr>
        <w:t xml:space="preserve">ekazania terenu budowy wykonawcy robót budowlanych. </w:t>
      </w:r>
      <w:r w:rsidR="00332EA1" w:rsidRPr="005F3BBF">
        <w:rPr>
          <w:rStyle w:val="Domylnaczcionkaakapitu1"/>
          <w:rFonts w:asciiTheme="minorHAnsi" w:hAnsiTheme="minorHAnsi"/>
          <w:b/>
          <w:bCs/>
          <w:color w:val="000000"/>
        </w:rPr>
        <w:t>Zamawiający</w:t>
      </w:r>
      <w:r w:rsidR="00332EA1" w:rsidRPr="005F3BBF">
        <w:rPr>
          <w:rStyle w:val="Domylnaczcionkaakapitu1"/>
          <w:rFonts w:asciiTheme="minorHAnsi" w:hAnsiTheme="minorHAnsi"/>
          <w:bCs/>
          <w:color w:val="000000"/>
        </w:rPr>
        <w:t xml:space="preserve"> zastrzega, że te</w:t>
      </w:r>
      <w:r w:rsidR="00332EA1" w:rsidRPr="005F3BBF">
        <w:rPr>
          <w:rStyle w:val="Domylnaczcionkaakapitu1"/>
          <w:rFonts w:asciiTheme="minorHAnsi" w:hAnsiTheme="minorHAnsi"/>
          <w:bCs/>
        </w:rPr>
        <w:t>rmin realizacji robót budowlanych może ulec zmianie;</w:t>
      </w:r>
    </w:p>
    <w:p w:rsidR="005F3BBF" w:rsidRPr="005F3BBF" w:rsidRDefault="005F3BBF" w:rsidP="005F3BBF">
      <w:pPr>
        <w:widowControl w:val="0"/>
        <w:tabs>
          <w:tab w:val="left" w:pos="720"/>
        </w:tabs>
        <w:spacing w:after="0"/>
        <w:jc w:val="both"/>
        <w:textAlignment w:val="baseline"/>
        <w:rPr>
          <w:rStyle w:val="Domylnaczcionkaakapitu1"/>
          <w:rFonts w:asciiTheme="minorHAnsi" w:hAnsiTheme="minorHAnsi"/>
          <w:bCs/>
          <w:color w:val="000000"/>
        </w:rPr>
      </w:pPr>
      <w:r w:rsidRPr="005F3BBF">
        <w:rPr>
          <w:rStyle w:val="Domylnaczcionkaakapitu1"/>
          <w:rFonts w:asciiTheme="minorHAnsi" w:hAnsiTheme="minorHAnsi"/>
          <w:bCs/>
        </w:rPr>
        <w:t>2) </w:t>
      </w:r>
      <w:r w:rsidR="00332EA1" w:rsidRPr="005F3BBF">
        <w:rPr>
          <w:rStyle w:val="Domylnaczcionkaakapitu1"/>
          <w:rFonts w:asciiTheme="minorHAnsi" w:hAnsiTheme="minorHAnsi"/>
          <w:bCs/>
        </w:rPr>
        <w:t>Zadanie 2 (zaprojektu</w:t>
      </w:r>
      <w:r w:rsidR="00332EA1" w:rsidRPr="005F3BBF">
        <w:rPr>
          <w:rStyle w:val="Domylnaczcionkaakapitu1"/>
          <w:rFonts w:asciiTheme="minorHAnsi" w:hAnsiTheme="minorHAnsi"/>
          <w:bCs/>
          <w:color w:val="000000"/>
        </w:rPr>
        <w:t xml:space="preserve">j i wybuduj) </w:t>
      </w:r>
      <w:r w:rsidRPr="005F3BBF">
        <w:rPr>
          <w:rStyle w:val="Domylnaczcionkaakapitu1"/>
          <w:rFonts w:asciiTheme="minorHAnsi" w:hAnsiTheme="minorHAnsi"/>
          <w:bCs/>
          <w:color w:val="000000"/>
        </w:rPr>
        <w:t>, dotyczące następującego zakresu:</w:t>
      </w:r>
    </w:p>
    <w:p w:rsidR="005F3BBF" w:rsidRPr="005F3BBF" w:rsidRDefault="005F3BBF" w:rsidP="005F3BBF">
      <w:pPr>
        <w:widowControl w:val="0"/>
        <w:tabs>
          <w:tab w:val="left" w:pos="720"/>
        </w:tabs>
        <w:spacing w:after="0"/>
        <w:jc w:val="both"/>
        <w:textAlignment w:val="baseline"/>
        <w:rPr>
          <w:rFonts w:asciiTheme="minorHAnsi" w:hAnsiTheme="minorHAnsi"/>
          <w:bCs/>
          <w:color w:val="000000"/>
        </w:rPr>
      </w:pPr>
      <w:r w:rsidRPr="005F3BBF">
        <w:rPr>
          <w:rStyle w:val="Domylnaczcionkaakapitu1"/>
          <w:rFonts w:asciiTheme="minorHAnsi" w:hAnsiTheme="minorHAnsi"/>
          <w:bCs/>
          <w:color w:val="000000"/>
        </w:rPr>
        <w:t xml:space="preserve">a) </w:t>
      </w:r>
      <w:r w:rsidRPr="005F3BBF">
        <w:rPr>
          <w:rFonts w:asciiTheme="minorHAnsi" w:eastAsiaTheme="minorHAnsi" w:hAnsiTheme="minorHAnsi" w:cstheme="minorBidi"/>
          <w:lang w:eastAsia="en-US"/>
        </w:rPr>
        <w:t xml:space="preserve">usprawnienie  oświetlenia sygnałowego oraz oświetlenia przeszkodowego, </w:t>
      </w:r>
    </w:p>
    <w:p w:rsidR="005F3BBF" w:rsidRPr="005F3BBF" w:rsidRDefault="005F3BBF" w:rsidP="005F3BBF">
      <w:pPr>
        <w:widowControl w:val="0"/>
        <w:tabs>
          <w:tab w:val="left" w:pos="720"/>
        </w:tabs>
        <w:spacing w:after="0"/>
        <w:jc w:val="both"/>
        <w:textAlignment w:val="baseline"/>
        <w:rPr>
          <w:rFonts w:asciiTheme="minorHAnsi" w:hAnsiTheme="minorHAnsi"/>
          <w:bCs/>
          <w:color w:val="000000"/>
        </w:rPr>
      </w:pPr>
      <w:r w:rsidRPr="005F3BBF">
        <w:rPr>
          <w:rFonts w:asciiTheme="minorHAnsi" w:hAnsiTheme="minorHAnsi"/>
          <w:bCs/>
          <w:color w:val="000000"/>
        </w:rPr>
        <w:t xml:space="preserve">b) </w:t>
      </w:r>
      <w:r w:rsidRPr="005F3BBF">
        <w:rPr>
          <w:rFonts w:asciiTheme="minorHAnsi" w:eastAsiaTheme="minorHAnsi" w:hAnsiTheme="minorHAnsi" w:cstheme="minorBidi"/>
          <w:lang w:eastAsia="en-US"/>
        </w:rPr>
        <w:t xml:space="preserve">zaprojektowanie, dostawa i wykonanie  kompletnego systemu mikrofonów bezprzewodowych, </w:t>
      </w:r>
    </w:p>
    <w:p w:rsidR="005F3BBF" w:rsidRPr="005F3BBF" w:rsidRDefault="005F3BBF" w:rsidP="005F3BBF">
      <w:pPr>
        <w:widowControl w:val="0"/>
        <w:tabs>
          <w:tab w:val="left" w:pos="720"/>
        </w:tabs>
        <w:spacing w:after="0"/>
        <w:jc w:val="both"/>
        <w:textAlignment w:val="baseline"/>
        <w:rPr>
          <w:rFonts w:asciiTheme="minorHAnsi" w:hAnsiTheme="minorHAnsi"/>
          <w:bCs/>
          <w:color w:val="000000"/>
        </w:rPr>
      </w:pPr>
      <w:r w:rsidRPr="005F3BBF">
        <w:rPr>
          <w:rFonts w:asciiTheme="minorHAnsi" w:hAnsiTheme="minorHAnsi"/>
          <w:bCs/>
          <w:color w:val="000000"/>
        </w:rPr>
        <w:t xml:space="preserve">c) </w:t>
      </w:r>
      <w:r w:rsidRPr="005F3BBF">
        <w:rPr>
          <w:rFonts w:asciiTheme="minorHAnsi" w:eastAsiaTheme="minorHAnsi" w:hAnsiTheme="minorHAnsi" w:cstheme="minorBidi"/>
          <w:lang w:eastAsia="en-US"/>
        </w:rPr>
        <w:t xml:space="preserve">zaprojektowanie i </w:t>
      </w:r>
      <w:r w:rsidRPr="005F3BBF">
        <w:rPr>
          <w:rStyle w:val="Teksttreci"/>
          <w:rFonts w:asciiTheme="minorHAnsi" w:hAnsiTheme="minorHAnsi"/>
          <w:color w:val="auto"/>
          <w:sz w:val="22"/>
          <w:szCs w:val="22"/>
        </w:rPr>
        <w:t>wykonanie teatralnego systemu interkomowego ( nasłuch sceniczny, dwukierunkowo komunikacja interkomowa, podgląd sceniczny)</w:t>
      </w:r>
      <w:r w:rsidRPr="005F3BBF">
        <w:rPr>
          <w:rFonts w:asciiTheme="minorHAnsi" w:hAnsiTheme="minorHAnsi"/>
        </w:rPr>
        <w:t>,</w:t>
      </w:r>
    </w:p>
    <w:p w:rsidR="00911E78" w:rsidRDefault="005F3BBF" w:rsidP="005F3BBF">
      <w:pPr>
        <w:widowControl w:val="0"/>
        <w:tabs>
          <w:tab w:val="left" w:pos="720"/>
        </w:tabs>
        <w:spacing w:after="0"/>
        <w:jc w:val="both"/>
        <w:textAlignment w:val="baseline"/>
        <w:rPr>
          <w:rStyle w:val="Domylnaczcionkaakapitu1"/>
          <w:rFonts w:asciiTheme="minorHAnsi" w:hAnsiTheme="minorHAnsi"/>
          <w:bCs/>
          <w:color w:val="000000"/>
        </w:rPr>
      </w:pPr>
      <w:r w:rsidRPr="005F3BBF">
        <w:rPr>
          <w:rFonts w:asciiTheme="minorHAnsi" w:hAnsiTheme="minorHAnsi"/>
          <w:bCs/>
          <w:color w:val="000000"/>
        </w:rPr>
        <w:t xml:space="preserve">d) </w:t>
      </w:r>
      <w:r w:rsidRPr="005F3BBF">
        <w:rPr>
          <w:rFonts w:asciiTheme="minorHAnsi" w:hAnsiTheme="minorHAnsi"/>
        </w:rPr>
        <w:t>zaprojektowanie i  wykonanie  adaptacji istniejącej stalowej belki proscenium na wersję mobilną wraz z konstrukcją wsporczą (opuszczana rampa oświetleniowa nad proscenium</w:t>
      </w:r>
      <w:r w:rsidRPr="005F3BBF">
        <w:rPr>
          <w:rStyle w:val="Domylnaczcionkaakapitu1"/>
          <w:rFonts w:asciiTheme="minorHAnsi" w:hAnsiTheme="minorHAnsi"/>
          <w:bCs/>
          <w:color w:val="000000"/>
        </w:rPr>
        <w:t xml:space="preserve"> </w:t>
      </w:r>
      <w:r w:rsidR="00332EA1" w:rsidRPr="005F3BBF">
        <w:rPr>
          <w:rStyle w:val="Domylnaczcionkaakapitu1"/>
          <w:rFonts w:asciiTheme="minorHAnsi" w:hAnsiTheme="minorHAnsi"/>
          <w:bCs/>
          <w:color w:val="000000"/>
        </w:rPr>
        <w:t xml:space="preserve">– określono na 2 miesiące od protokolarnego przekazania terenu budowy wykonawcy robót budowlanych. </w:t>
      </w:r>
    </w:p>
    <w:p w:rsidR="00911E78" w:rsidRDefault="00911E78" w:rsidP="005F3BBF">
      <w:pPr>
        <w:widowControl w:val="0"/>
        <w:tabs>
          <w:tab w:val="left" w:pos="720"/>
        </w:tabs>
        <w:spacing w:after="0"/>
        <w:jc w:val="both"/>
        <w:textAlignment w:val="baseline"/>
        <w:rPr>
          <w:rFonts w:asciiTheme="minorHAnsi" w:eastAsiaTheme="minorHAnsi" w:hAnsiTheme="minorHAnsi" w:cstheme="minorBidi"/>
          <w:lang w:eastAsia="en-US"/>
        </w:rPr>
      </w:pPr>
      <w:r>
        <w:rPr>
          <w:rStyle w:val="Domylnaczcionkaakapitu1"/>
          <w:rFonts w:asciiTheme="minorHAnsi" w:hAnsiTheme="minorHAnsi"/>
          <w:bCs/>
          <w:color w:val="000000"/>
        </w:rPr>
        <w:t xml:space="preserve">e) </w:t>
      </w:r>
      <w:r w:rsidR="00332EA1" w:rsidRPr="005F3BBF">
        <w:rPr>
          <w:rStyle w:val="Domylnaczcionkaakapitu1"/>
          <w:rFonts w:asciiTheme="minorHAnsi" w:hAnsiTheme="minorHAnsi"/>
          <w:bCs/>
        </w:rPr>
        <w:t xml:space="preserve"> </w:t>
      </w:r>
      <w:r w:rsidRPr="00BA126B">
        <w:rPr>
          <w:rFonts w:asciiTheme="minorHAnsi" w:hAnsiTheme="minorHAnsi"/>
        </w:rPr>
        <w:t>modernizacja istniejącego okna scenicznego ( portal)</w:t>
      </w:r>
      <w:r w:rsidRPr="00BA126B">
        <w:rPr>
          <w:rFonts w:asciiTheme="minorHAnsi" w:eastAsiaTheme="minorHAnsi" w:hAnsiTheme="minorHAnsi" w:cstheme="minorBidi"/>
          <w:lang w:eastAsia="en-US"/>
        </w:rPr>
        <w:t>,</w:t>
      </w:r>
    </w:p>
    <w:p w:rsidR="00911E78" w:rsidRDefault="00911E78" w:rsidP="005F3BBF">
      <w:pPr>
        <w:widowControl w:val="0"/>
        <w:tabs>
          <w:tab w:val="left" w:pos="720"/>
        </w:tabs>
        <w:spacing w:after="0"/>
        <w:jc w:val="both"/>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f) </w:t>
      </w:r>
      <w:r w:rsidRPr="00BA126B">
        <w:rPr>
          <w:rFonts w:asciiTheme="minorHAnsi" w:eastAsiaTheme="minorHAnsi" w:hAnsiTheme="minorHAnsi" w:cstheme="minorBidi"/>
          <w:lang w:eastAsia="en-US"/>
        </w:rPr>
        <w:t>przeniesienie terystorowni</w:t>
      </w:r>
      <w:r>
        <w:rPr>
          <w:rFonts w:asciiTheme="minorHAnsi" w:eastAsiaTheme="minorHAnsi" w:hAnsiTheme="minorHAnsi" w:cstheme="minorBidi"/>
          <w:lang w:eastAsia="en-US"/>
        </w:rPr>
        <w:t>,</w:t>
      </w:r>
    </w:p>
    <w:p w:rsidR="00332EA1" w:rsidRPr="005F3BBF" w:rsidRDefault="00332EA1" w:rsidP="005F3BBF">
      <w:pPr>
        <w:widowControl w:val="0"/>
        <w:tabs>
          <w:tab w:val="left" w:pos="720"/>
        </w:tabs>
        <w:spacing w:after="0"/>
        <w:jc w:val="both"/>
        <w:textAlignment w:val="baseline"/>
        <w:rPr>
          <w:rStyle w:val="Domylnaczcionkaakapitu1"/>
          <w:rFonts w:asciiTheme="minorHAnsi" w:hAnsiTheme="minorHAnsi"/>
          <w:bCs/>
          <w:color w:val="000000"/>
        </w:rPr>
      </w:pPr>
      <w:r w:rsidRPr="005F3BBF">
        <w:rPr>
          <w:rStyle w:val="Domylnaczcionkaakapitu1"/>
          <w:rFonts w:asciiTheme="minorHAnsi" w:hAnsiTheme="minorHAnsi"/>
          <w:b/>
          <w:bCs/>
        </w:rPr>
        <w:t>Zamawiający</w:t>
      </w:r>
      <w:r w:rsidRPr="005F3BBF">
        <w:rPr>
          <w:rStyle w:val="Domylnaczcionkaakapitu1"/>
          <w:rFonts w:asciiTheme="minorHAnsi" w:hAnsiTheme="minorHAnsi"/>
          <w:bCs/>
        </w:rPr>
        <w:t xml:space="preserve"> zastrzega, że termin realizacji robót budowlanych może ulec zmianie.</w:t>
      </w:r>
    </w:p>
    <w:p w:rsidR="00332EA1" w:rsidRPr="005F3BBF" w:rsidRDefault="00332EA1" w:rsidP="00332EA1">
      <w:pPr>
        <w:pStyle w:val="Akapitzlist"/>
        <w:widowControl w:val="0"/>
        <w:spacing w:line="100" w:lineRule="atLeast"/>
        <w:ind w:left="0"/>
        <w:jc w:val="both"/>
        <w:rPr>
          <w:rStyle w:val="Domylnaczcionkaakapitu1"/>
          <w:rFonts w:asciiTheme="minorHAnsi" w:hAnsiTheme="minorHAnsi"/>
          <w:bCs/>
          <w:sz w:val="22"/>
          <w:szCs w:val="22"/>
        </w:rPr>
      </w:pPr>
      <w:r w:rsidRPr="005F3BBF">
        <w:rPr>
          <w:rStyle w:val="Domylnaczcionkaakapitu1"/>
          <w:rFonts w:asciiTheme="minorHAnsi" w:hAnsiTheme="minorHAnsi"/>
          <w:b/>
          <w:bCs/>
          <w:sz w:val="22"/>
          <w:szCs w:val="22"/>
        </w:rPr>
        <w:t xml:space="preserve">        3) Zamawiający</w:t>
      </w:r>
      <w:r w:rsidRPr="005F3BBF">
        <w:rPr>
          <w:rStyle w:val="Domylnaczcionkaakapitu1"/>
          <w:rFonts w:asciiTheme="minorHAnsi" w:hAnsiTheme="minorHAnsi"/>
          <w:bCs/>
          <w:sz w:val="22"/>
          <w:szCs w:val="22"/>
        </w:rPr>
        <w:t xml:space="preserve"> zastrzega sobie, że termin realizacji przedmiotu niniejszej umowy może ulec zmianie.</w:t>
      </w:r>
    </w:p>
    <w:p w:rsidR="00332EA1" w:rsidRPr="005F3BBF" w:rsidRDefault="00332EA1" w:rsidP="00332EA1">
      <w:pPr>
        <w:pStyle w:val="Normalny1"/>
        <w:jc w:val="both"/>
        <w:rPr>
          <w:rFonts w:asciiTheme="minorHAnsi" w:hAnsiTheme="minorHAnsi"/>
          <w:bCs/>
          <w:sz w:val="22"/>
          <w:szCs w:val="22"/>
        </w:rPr>
      </w:pPr>
    </w:p>
    <w:p w:rsidR="00332EA1" w:rsidRPr="005F3BBF" w:rsidRDefault="00332EA1" w:rsidP="00332EA1">
      <w:pPr>
        <w:pStyle w:val="Akapitzlist"/>
        <w:ind w:left="0"/>
        <w:jc w:val="both"/>
        <w:rPr>
          <w:rStyle w:val="Domylnaczcionkaakapitu1"/>
          <w:rFonts w:asciiTheme="minorHAnsi" w:hAnsiTheme="minorHAnsi"/>
          <w:color w:val="000000"/>
          <w:sz w:val="22"/>
          <w:szCs w:val="22"/>
        </w:rPr>
      </w:pPr>
      <w:r w:rsidRPr="005F3BBF">
        <w:rPr>
          <w:rStyle w:val="Domylnaczcionkaakapitu1"/>
          <w:rFonts w:asciiTheme="minorHAnsi" w:hAnsiTheme="minorHAnsi"/>
          <w:bCs/>
          <w:sz w:val="22"/>
          <w:szCs w:val="22"/>
        </w:rPr>
        <w:lastRenderedPageBreak/>
        <w:t xml:space="preserve">3. Pełnienie nadzoru inwestorskiego podczas przeglądów gwarancyjnych z </w:t>
      </w:r>
      <w:r w:rsidRPr="005F3BBF">
        <w:rPr>
          <w:rStyle w:val="Domylnaczcionkaakapitu1"/>
          <w:rFonts w:asciiTheme="minorHAnsi" w:hAnsiTheme="minorHAnsi"/>
          <w:sz w:val="22"/>
          <w:szCs w:val="22"/>
        </w:rPr>
        <w:t>wykonawcą robót budowlanych (</w:t>
      </w:r>
      <w:r w:rsidR="00FF54BC">
        <w:rPr>
          <w:rStyle w:val="Domylnaczcionkaakapitu1"/>
          <w:rFonts w:asciiTheme="minorHAnsi" w:hAnsiTheme="minorHAnsi"/>
          <w:sz w:val="22"/>
          <w:szCs w:val="22"/>
        </w:rPr>
        <w:t xml:space="preserve">minimum </w:t>
      </w:r>
      <w:r w:rsidRPr="005F3BBF">
        <w:rPr>
          <w:rStyle w:val="Domylnaczcionkaakapitu1"/>
          <w:rFonts w:asciiTheme="minorHAnsi" w:hAnsiTheme="minorHAnsi"/>
          <w:sz w:val="22"/>
          <w:szCs w:val="22"/>
        </w:rPr>
        <w:t>raz w roku) –</w:t>
      </w:r>
      <w:r w:rsidRPr="005F3BBF">
        <w:rPr>
          <w:rStyle w:val="Domylnaczcionkaakapitu1"/>
          <w:rFonts w:asciiTheme="minorHAnsi" w:hAnsiTheme="minorHAnsi"/>
          <w:color w:val="00FF00"/>
          <w:sz w:val="22"/>
          <w:szCs w:val="22"/>
        </w:rPr>
        <w:t xml:space="preserve"> </w:t>
      </w:r>
      <w:r w:rsidRPr="005F3BBF">
        <w:rPr>
          <w:rStyle w:val="Domylnaczcionkaakapitu1"/>
          <w:rFonts w:asciiTheme="minorHAnsi" w:hAnsiTheme="minorHAnsi"/>
          <w:color w:val="000000"/>
          <w:sz w:val="22"/>
          <w:szCs w:val="22"/>
        </w:rPr>
        <w:t>od dnia zakończenia robót budowlanych protokołem odbioru końcowego do dnia podpisania protokołu ostatecznego odbioru po usunięciu wszystkich wad ujawnionych w okresie gwarancji.</w:t>
      </w:r>
    </w:p>
    <w:p w:rsidR="00332EA1" w:rsidRPr="005F3BBF" w:rsidRDefault="00332EA1" w:rsidP="00332EA1">
      <w:pPr>
        <w:widowControl w:val="0"/>
        <w:spacing w:after="0" w:line="100" w:lineRule="atLeast"/>
        <w:jc w:val="both"/>
        <w:rPr>
          <w:rStyle w:val="Domylnaczcionkaakapitu1"/>
          <w:rFonts w:asciiTheme="minorHAnsi" w:hAnsiTheme="minorHAnsi"/>
          <w:color w:val="000000"/>
        </w:rPr>
      </w:pPr>
      <w:r w:rsidRPr="005F3BBF">
        <w:rPr>
          <w:rStyle w:val="Domylnaczcionkaakapitu1"/>
          <w:rFonts w:asciiTheme="minorHAnsi" w:hAnsiTheme="minorHAnsi"/>
          <w:color w:val="000000"/>
        </w:rPr>
        <w:t>4. Ostateczne zakończenie realizacji przedmiotu umowy nastąpi wraz z upływem gwarancji na roboty budowlane wykonane w ramach realizacji ostatniego z zadań  inwestycyjnych określonych w § 1 ust.1.</w:t>
      </w:r>
    </w:p>
    <w:p w:rsidR="00332EA1" w:rsidRPr="005F3BBF" w:rsidRDefault="00332EA1" w:rsidP="00332EA1">
      <w:pPr>
        <w:widowControl w:val="0"/>
        <w:spacing w:after="0" w:line="100" w:lineRule="atLeast"/>
        <w:jc w:val="both"/>
        <w:rPr>
          <w:rFonts w:asciiTheme="minorHAnsi" w:hAnsiTheme="minorHAnsi"/>
        </w:rPr>
      </w:pPr>
    </w:p>
    <w:p w:rsidR="00332EA1" w:rsidRPr="005F3BBF" w:rsidRDefault="00332EA1" w:rsidP="00332EA1">
      <w:pPr>
        <w:widowControl w:val="0"/>
        <w:spacing w:after="0" w:line="100" w:lineRule="atLeast"/>
        <w:jc w:val="both"/>
        <w:rPr>
          <w:rStyle w:val="Domylnaczcionkaakapitu1"/>
          <w:rFonts w:asciiTheme="minorHAnsi" w:hAnsiTheme="minorHAnsi"/>
          <w:b/>
          <w:bCs/>
          <w:color w:val="000000"/>
          <w:shd w:val="clear" w:color="auto" w:fill="FFFF00"/>
        </w:rPr>
      </w:pPr>
      <w:r w:rsidRPr="005F3BBF">
        <w:rPr>
          <w:rStyle w:val="Domylnaczcionkaakapitu1"/>
          <w:rFonts w:asciiTheme="minorHAnsi" w:hAnsiTheme="minorHAnsi"/>
        </w:rPr>
        <w:t xml:space="preserve">5. Termin ostateczny zakończenia wykonania przedmiotu umowy może zostać na wniosek </w:t>
      </w:r>
      <w:r w:rsidRPr="005F3BBF">
        <w:rPr>
          <w:rStyle w:val="Domylnaczcionkaakapitu1"/>
          <w:rFonts w:asciiTheme="minorHAnsi" w:hAnsiTheme="minorHAnsi"/>
          <w:b/>
          <w:bCs/>
        </w:rPr>
        <w:t>Zamawiającego</w:t>
      </w:r>
      <w:r w:rsidRPr="005F3BBF">
        <w:rPr>
          <w:rStyle w:val="Domylnaczcionkaakapitu1"/>
          <w:rFonts w:asciiTheme="minorHAnsi" w:hAnsiTheme="minorHAnsi"/>
        </w:rPr>
        <w:t xml:space="preserve"> wydłużony lub skrócony stosownie do rzeczywistego czasu wykonania robót. Zmiana terminu nie może wpłynąć na wysokość wynagrodzen</w:t>
      </w:r>
      <w:r w:rsidRPr="005F3BBF">
        <w:rPr>
          <w:rStyle w:val="Domylnaczcionkaakapitu1"/>
          <w:rFonts w:asciiTheme="minorHAnsi" w:hAnsiTheme="minorHAnsi"/>
          <w:color w:val="000000"/>
        </w:rPr>
        <w:t xml:space="preserve">ia </w:t>
      </w:r>
      <w:r w:rsidRPr="005F3BBF">
        <w:rPr>
          <w:rStyle w:val="Domylnaczcionkaakapitu1"/>
          <w:rFonts w:asciiTheme="minorHAnsi" w:hAnsiTheme="minorHAnsi"/>
          <w:b/>
          <w:bCs/>
          <w:color w:val="000000"/>
        </w:rPr>
        <w:t>Inspektora nadzoru inwestorskiego.</w:t>
      </w:r>
    </w:p>
    <w:p w:rsidR="00332EA1" w:rsidRDefault="00332EA1" w:rsidP="00332EA1">
      <w:pPr>
        <w:spacing w:line="100" w:lineRule="atLeast"/>
        <w:jc w:val="center"/>
        <w:rPr>
          <w:rFonts w:ascii="Verdana" w:hAnsi="Verdana"/>
          <w:b/>
          <w:sz w:val="20"/>
          <w:szCs w:val="20"/>
        </w:rPr>
      </w:pPr>
      <w:r>
        <w:rPr>
          <w:rFonts w:ascii="Verdana" w:hAnsi="Verdana"/>
          <w:b/>
          <w:sz w:val="20"/>
          <w:szCs w:val="20"/>
        </w:rPr>
        <w:t>§ 3</w:t>
      </w:r>
    </w:p>
    <w:p w:rsidR="00332EA1" w:rsidRDefault="00332EA1" w:rsidP="00332EA1">
      <w:pPr>
        <w:spacing w:line="100" w:lineRule="atLeast"/>
        <w:jc w:val="center"/>
        <w:rPr>
          <w:rFonts w:ascii="Verdana" w:hAnsi="Verdana"/>
          <w:b/>
          <w:sz w:val="20"/>
          <w:szCs w:val="20"/>
        </w:rPr>
      </w:pPr>
      <w:r>
        <w:rPr>
          <w:rFonts w:ascii="Verdana" w:hAnsi="Verdana"/>
          <w:b/>
          <w:sz w:val="20"/>
          <w:szCs w:val="20"/>
        </w:rPr>
        <w:t>WYNAGRODZENIE WYKONAWCY</w:t>
      </w:r>
    </w:p>
    <w:p w:rsidR="00332EA1" w:rsidRPr="000A556B" w:rsidRDefault="00332EA1" w:rsidP="00332EA1">
      <w:pPr>
        <w:spacing w:line="100" w:lineRule="atLeast"/>
        <w:jc w:val="both"/>
        <w:rPr>
          <w:rStyle w:val="Domylnaczcionkaakapitu1"/>
          <w:rFonts w:asciiTheme="minorHAnsi" w:hAnsiTheme="minorHAnsi"/>
          <w:color w:val="000000"/>
        </w:rPr>
      </w:pPr>
      <w:r w:rsidRPr="000A556B">
        <w:rPr>
          <w:rStyle w:val="Domylnaczcionkaakapitu1"/>
          <w:rFonts w:asciiTheme="minorHAnsi" w:hAnsiTheme="minorHAnsi"/>
        </w:rPr>
        <w:t xml:space="preserve">1. Za należyte wykonanie przedmiotu umowy </w:t>
      </w:r>
      <w:r w:rsidRPr="000A556B">
        <w:rPr>
          <w:rStyle w:val="Domylnaczcionkaakapitu1"/>
          <w:rFonts w:asciiTheme="minorHAnsi" w:hAnsiTheme="minorHAnsi"/>
          <w:b/>
          <w:bCs/>
        </w:rPr>
        <w:t xml:space="preserve">Zamawiający </w:t>
      </w:r>
      <w:r w:rsidRPr="000A556B">
        <w:rPr>
          <w:rStyle w:val="Domylnaczcionkaakapitu1"/>
          <w:rFonts w:asciiTheme="minorHAnsi" w:hAnsiTheme="minorHAnsi"/>
        </w:rPr>
        <w:t xml:space="preserve">zapłaci </w:t>
      </w:r>
      <w:r w:rsidRPr="000A556B">
        <w:rPr>
          <w:rStyle w:val="Domylnaczcionkaakapitu1"/>
          <w:rFonts w:asciiTheme="minorHAnsi" w:hAnsiTheme="minorHAnsi"/>
          <w:b/>
          <w:bCs/>
        </w:rPr>
        <w:t xml:space="preserve">Inspektorowi </w:t>
      </w:r>
      <w:r w:rsidRPr="000A556B">
        <w:rPr>
          <w:rStyle w:val="Domylnaczcionkaakapitu1"/>
          <w:rFonts w:asciiTheme="minorHAnsi" w:hAnsiTheme="minorHAnsi" w:cs="Verdana"/>
          <w:b/>
          <w:bCs/>
        </w:rPr>
        <w:t>nadzoru inwestorskiego</w:t>
      </w:r>
      <w:r w:rsidRPr="000A556B">
        <w:rPr>
          <w:rStyle w:val="Domylnaczcionkaakapitu1"/>
          <w:rFonts w:asciiTheme="minorHAnsi" w:hAnsiTheme="minorHAnsi"/>
          <w:b/>
          <w:bCs/>
        </w:rPr>
        <w:t xml:space="preserve">  </w:t>
      </w:r>
      <w:r w:rsidRPr="000A556B">
        <w:rPr>
          <w:rStyle w:val="Domylnaczcionkaakapitu1"/>
          <w:rFonts w:asciiTheme="minorHAnsi" w:hAnsiTheme="minorHAnsi"/>
        </w:rPr>
        <w:t xml:space="preserve">całkowite wynagrodzenie ryczałtowe w wysokości netto …………..…... zł, słownie: …………..…... +23%  podatku VAT w kwocie    …………..…...    zł.  Kwota   brutto  -  …………..…...  zł,  słownie…………..…...…………..…...…………..…...…………..…..., </w:t>
      </w:r>
      <w:r w:rsidRPr="000A556B">
        <w:rPr>
          <w:rStyle w:val="Domylnaczcionkaakapitu1"/>
          <w:rFonts w:asciiTheme="minorHAnsi" w:hAnsiTheme="minorHAnsi"/>
          <w:color w:val="000000"/>
        </w:rPr>
        <w:t>zgodnie z ofertą z dnia..................,</w:t>
      </w:r>
    </w:p>
    <w:p w:rsidR="00332EA1" w:rsidRPr="000A556B" w:rsidRDefault="00332EA1" w:rsidP="00332EA1">
      <w:pPr>
        <w:spacing w:line="100" w:lineRule="atLeast"/>
        <w:jc w:val="both"/>
        <w:rPr>
          <w:rStyle w:val="Domylnaczcionkaakapitu1"/>
          <w:rFonts w:asciiTheme="minorHAnsi" w:hAnsiTheme="minorHAnsi"/>
        </w:rPr>
      </w:pPr>
      <w:r w:rsidRPr="000A556B">
        <w:rPr>
          <w:rStyle w:val="Domylnaczcionkaakapitu1"/>
          <w:rFonts w:asciiTheme="minorHAnsi" w:hAnsiTheme="minorHAnsi"/>
        </w:rPr>
        <w:t>w tym:</w:t>
      </w:r>
    </w:p>
    <w:p w:rsidR="005F3BBF" w:rsidRPr="000A556B" w:rsidRDefault="005F3BBF"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sidRPr="000A556B">
        <w:rPr>
          <w:rStyle w:val="Domylnaczcionkaakapitu1"/>
          <w:rFonts w:asciiTheme="minorHAnsi" w:hAnsiTheme="minorHAnsi"/>
        </w:rPr>
        <w:t xml:space="preserve">1) </w:t>
      </w:r>
      <w:r w:rsidR="00332EA1" w:rsidRPr="000A556B">
        <w:rPr>
          <w:rStyle w:val="Domylnaczcionkaakapitu1"/>
          <w:rFonts w:asciiTheme="minorHAnsi" w:hAnsiTheme="minorHAnsi"/>
        </w:rPr>
        <w:t xml:space="preserve"> za pełnienie funkcji inspektora nadzoru inwestorskiego przy robotach budowlanych </w:t>
      </w:r>
      <w:r w:rsidR="00332EA1" w:rsidRPr="000A556B">
        <w:rPr>
          <w:rStyle w:val="Domylnaczcionkaakapitu1"/>
          <w:rFonts w:asciiTheme="minorHAnsi" w:hAnsiTheme="minorHAnsi"/>
          <w:color w:val="000000"/>
        </w:rPr>
        <w:t>zadania pn</w:t>
      </w:r>
      <w:r w:rsidR="00332EA1" w:rsidRPr="000A556B">
        <w:rPr>
          <w:rStyle w:val="Domylnaczcionkaakapitu1"/>
          <w:rFonts w:asciiTheme="minorHAnsi" w:hAnsiTheme="minorHAnsi"/>
        </w:rPr>
        <w:t xml:space="preserve">. </w:t>
      </w:r>
      <w:r w:rsidRPr="000A556B">
        <w:rPr>
          <w:rStyle w:val="Domylnaczcionkaakapitu1"/>
          <w:rFonts w:asciiTheme="minorHAnsi" w:hAnsiTheme="minorHAnsi"/>
        </w:rPr>
        <w:t>dotyczącego następującego zakresu</w:t>
      </w:r>
      <w:r w:rsidRPr="000A556B">
        <w:rPr>
          <w:rFonts w:asciiTheme="minorHAnsi" w:eastAsiaTheme="minorHAnsi" w:hAnsiTheme="minorHAnsi" w:cstheme="minorBidi"/>
          <w:lang w:eastAsia="en-US"/>
        </w:rPr>
        <w:t xml:space="preserve"> :</w:t>
      </w:r>
    </w:p>
    <w:p w:rsidR="005F3BBF" w:rsidRPr="000A556B" w:rsidRDefault="005F3BBF"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sidRPr="000A556B">
        <w:rPr>
          <w:rFonts w:asciiTheme="minorHAnsi" w:eastAsiaTheme="minorHAnsi" w:hAnsiTheme="minorHAnsi" w:cstheme="minorBidi"/>
          <w:lang w:eastAsia="en-US"/>
        </w:rPr>
        <w:t>a) Renowacja elewacji frontowej wraz ze stolarką okienną,</w:t>
      </w:r>
    </w:p>
    <w:p w:rsidR="005F3BBF" w:rsidRPr="000A556B" w:rsidRDefault="005F3BBF"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sidRPr="000A556B">
        <w:rPr>
          <w:rFonts w:asciiTheme="minorHAnsi" w:eastAsiaTheme="minorHAnsi" w:hAnsiTheme="minorHAnsi" w:cstheme="minorBidi"/>
          <w:lang w:eastAsia="en-US"/>
        </w:rPr>
        <w:t xml:space="preserve">b) renowacją drzwi wejściowych oraz remontem ( roboty odtworzeniowe) schodów przy budynku głównym oraz bocznym, </w:t>
      </w:r>
    </w:p>
    <w:p w:rsidR="005F3BBF" w:rsidRPr="000A556B" w:rsidRDefault="00911E78"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c</w:t>
      </w:r>
      <w:r w:rsidR="005F3BBF" w:rsidRPr="000A556B">
        <w:rPr>
          <w:rFonts w:asciiTheme="minorHAnsi" w:eastAsiaTheme="minorHAnsi" w:hAnsiTheme="minorHAnsi" w:cstheme="minorBidi"/>
          <w:lang w:eastAsia="en-US"/>
        </w:rPr>
        <w:t>) wykonanie wentylacji mechanicznej w: stolarni, pracowni plastycznej, krawieckiej i sanitariatach,</w:t>
      </w:r>
    </w:p>
    <w:p w:rsidR="005F3BBF" w:rsidRPr="000A556B" w:rsidRDefault="00911E78"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d</w:t>
      </w:r>
      <w:r w:rsidR="005F3BBF" w:rsidRPr="000A556B">
        <w:rPr>
          <w:rFonts w:asciiTheme="minorHAnsi" w:eastAsiaTheme="minorHAnsi" w:hAnsiTheme="minorHAnsi" w:cstheme="minorBidi"/>
          <w:lang w:eastAsia="en-US"/>
        </w:rPr>
        <w:t>) wymiana siedzisk na widowni,</w:t>
      </w:r>
    </w:p>
    <w:p w:rsidR="005F3BBF" w:rsidRPr="000A556B" w:rsidRDefault="00911E78"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e</w:t>
      </w:r>
      <w:r w:rsidR="005F3BBF" w:rsidRPr="000A556B">
        <w:rPr>
          <w:rFonts w:asciiTheme="minorHAnsi" w:eastAsiaTheme="minorHAnsi" w:hAnsiTheme="minorHAnsi" w:cstheme="minorBidi"/>
          <w:lang w:eastAsia="en-US"/>
        </w:rPr>
        <w:t>) budowa toalet dla osób niepełnosprawnych,</w:t>
      </w:r>
    </w:p>
    <w:p w:rsidR="005F3BBF" w:rsidRPr="000A556B" w:rsidRDefault="00911E78" w:rsidP="005F3BBF">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f)</w:t>
      </w:r>
      <w:r w:rsidR="005F3BBF" w:rsidRPr="000A556B">
        <w:rPr>
          <w:rFonts w:asciiTheme="minorHAnsi" w:eastAsiaTheme="minorHAnsi" w:hAnsiTheme="minorHAnsi" w:cstheme="minorBidi"/>
          <w:lang w:eastAsia="en-US"/>
        </w:rPr>
        <w:t xml:space="preserve"> budowa podjazdu dla osób niepełnosprawnych,</w:t>
      </w:r>
    </w:p>
    <w:p w:rsidR="00332EA1" w:rsidRPr="00911E78" w:rsidRDefault="00911E78" w:rsidP="00911E78">
      <w:pPr>
        <w:tabs>
          <w:tab w:val="left" w:pos="75"/>
        </w:tabs>
        <w:spacing w:line="100" w:lineRule="atLeast"/>
        <w:jc w:val="both"/>
        <w:textAlignment w:val="baseline"/>
        <w:rPr>
          <w:rStyle w:val="Domylnaczcionkaakapitu1"/>
          <w:rFonts w:asciiTheme="minorHAnsi" w:hAnsiTheme="minorHAnsi"/>
        </w:rPr>
      </w:pPr>
      <w:r>
        <w:rPr>
          <w:rFonts w:asciiTheme="minorHAnsi" w:eastAsiaTheme="minorHAnsi" w:hAnsiTheme="minorHAnsi" w:cstheme="minorBidi"/>
          <w:lang w:eastAsia="en-US"/>
        </w:rPr>
        <w:t>g) </w:t>
      </w:r>
      <w:r w:rsidR="005F3BBF" w:rsidRPr="00911E78">
        <w:rPr>
          <w:rFonts w:asciiTheme="minorHAnsi" w:eastAsiaTheme="minorHAnsi" w:hAnsiTheme="minorHAnsi" w:cstheme="minorBidi"/>
          <w:lang w:eastAsia="en-US"/>
        </w:rPr>
        <w:t>inne czynności związane z pracami towarzyszącymi,</w:t>
      </w:r>
      <w:r w:rsidR="005F3BBF" w:rsidRPr="00911E78">
        <w:rPr>
          <w:rStyle w:val="Domylnaczcionkaakapitu1"/>
          <w:rFonts w:asciiTheme="minorHAnsi" w:hAnsiTheme="minorHAnsi"/>
          <w:b/>
          <w:bCs/>
          <w:color w:val="000000"/>
          <w:w w:val="90"/>
        </w:rPr>
        <w:t xml:space="preserve"> </w:t>
      </w:r>
      <w:r w:rsidR="00332EA1" w:rsidRPr="00911E78">
        <w:rPr>
          <w:rStyle w:val="Domylnaczcionkaakapitu1"/>
          <w:rFonts w:asciiTheme="minorHAnsi" w:hAnsiTheme="minorHAnsi"/>
          <w:b/>
          <w:bCs/>
        </w:rPr>
        <w:t>Zamawiający</w:t>
      </w:r>
      <w:r w:rsidR="00332EA1" w:rsidRPr="00911E78">
        <w:rPr>
          <w:rStyle w:val="Domylnaczcionkaakapitu1"/>
          <w:rFonts w:asciiTheme="minorHAnsi" w:hAnsiTheme="minorHAnsi"/>
        </w:rPr>
        <w:t xml:space="preserve"> zapłaci </w:t>
      </w:r>
      <w:r w:rsidR="00332EA1" w:rsidRPr="00911E78">
        <w:rPr>
          <w:rStyle w:val="Domylnaczcionkaakapitu1"/>
          <w:rFonts w:asciiTheme="minorHAnsi" w:hAnsiTheme="minorHAnsi"/>
          <w:b/>
          <w:bCs/>
          <w:color w:val="000000"/>
        </w:rPr>
        <w:t xml:space="preserve">Inspektorowi </w:t>
      </w:r>
      <w:r w:rsidR="00332EA1" w:rsidRPr="00911E78">
        <w:rPr>
          <w:rStyle w:val="Domylnaczcionkaakapitu1"/>
          <w:rFonts w:asciiTheme="minorHAnsi" w:hAnsiTheme="minorHAnsi" w:cs="Verdana"/>
          <w:b/>
          <w:bCs/>
          <w:color w:val="000000"/>
        </w:rPr>
        <w:t>nadzoru inwestorskiego</w:t>
      </w:r>
      <w:r w:rsidR="00332EA1" w:rsidRPr="00911E78">
        <w:rPr>
          <w:rStyle w:val="Domylnaczcionkaakapitu1"/>
          <w:rFonts w:asciiTheme="minorHAnsi" w:hAnsiTheme="minorHAnsi"/>
          <w:b/>
          <w:bCs/>
        </w:rPr>
        <w:t xml:space="preserve"> </w:t>
      </w:r>
      <w:r w:rsidR="00332EA1" w:rsidRPr="00911E78">
        <w:rPr>
          <w:rStyle w:val="Domylnaczcionkaakapitu1"/>
          <w:rFonts w:asciiTheme="minorHAnsi" w:hAnsiTheme="minorHAnsi"/>
        </w:rPr>
        <w:t>wynagrodzenie w wysokości …………..…... zł brutto słownie: …………..…... w tym podatek VAT w kwocie    ……………..   zł,</w:t>
      </w:r>
    </w:p>
    <w:p w:rsidR="000A556B" w:rsidRPr="000A556B" w:rsidRDefault="000A556B" w:rsidP="000A556B">
      <w:pPr>
        <w:tabs>
          <w:tab w:val="left" w:pos="0"/>
        </w:tabs>
        <w:spacing w:line="100" w:lineRule="atLeast"/>
        <w:jc w:val="both"/>
        <w:textAlignment w:val="baseline"/>
        <w:rPr>
          <w:rStyle w:val="Domylnaczcionkaakapitu1"/>
          <w:rFonts w:asciiTheme="minorHAnsi" w:hAnsiTheme="minorHAnsi"/>
          <w:bCs/>
        </w:rPr>
      </w:pPr>
      <w:r w:rsidRPr="000A556B">
        <w:rPr>
          <w:rStyle w:val="Domylnaczcionkaakapitu1"/>
          <w:rFonts w:asciiTheme="minorHAnsi" w:hAnsiTheme="minorHAnsi"/>
          <w:bCs/>
        </w:rPr>
        <w:t>2) </w:t>
      </w:r>
      <w:r w:rsidR="00332EA1" w:rsidRPr="000A556B">
        <w:rPr>
          <w:rStyle w:val="Domylnaczcionkaakapitu1"/>
          <w:rFonts w:asciiTheme="minorHAnsi" w:hAnsiTheme="minorHAnsi"/>
          <w:bCs/>
        </w:rPr>
        <w:t>za pełnienie funkcji inspektora nadzoru inwestorskiego przy zadaniu zaprojektuj i wybuduj,</w:t>
      </w:r>
      <w:r w:rsidRPr="000A556B">
        <w:rPr>
          <w:rStyle w:val="Domylnaczcionkaakapitu1"/>
          <w:rFonts w:asciiTheme="minorHAnsi" w:hAnsiTheme="minorHAnsi"/>
          <w:bCs/>
        </w:rPr>
        <w:t xml:space="preserve"> dotyczącego następującego zakresu:</w:t>
      </w:r>
    </w:p>
    <w:p w:rsidR="000A556B" w:rsidRPr="000A556B" w:rsidRDefault="000A556B" w:rsidP="000A556B">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sidRPr="000A556B">
        <w:rPr>
          <w:rStyle w:val="Domylnaczcionkaakapitu1"/>
          <w:rFonts w:asciiTheme="minorHAnsi" w:hAnsiTheme="minorHAnsi"/>
          <w:b/>
          <w:bCs/>
        </w:rPr>
        <w:t xml:space="preserve">a) </w:t>
      </w:r>
      <w:r w:rsidRPr="000A556B">
        <w:rPr>
          <w:rFonts w:asciiTheme="minorHAnsi" w:eastAsiaTheme="minorHAnsi" w:hAnsiTheme="minorHAnsi" w:cstheme="minorBidi"/>
          <w:lang w:eastAsia="en-US"/>
        </w:rPr>
        <w:t xml:space="preserve">usprawnienie  oświetlenia sygnałowego oraz oświetlenia przeszkodowego, </w:t>
      </w:r>
    </w:p>
    <w:p w:rsidR="000A556B" w:rsidRPr="000A556B" w:rsidRDefault="000A556B" w:rsidP="000A556B">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sidRPr="000A556B">
        <w:rPr>
          <w:rFonts w:asciiTheme="minorHAnsi" w:eastAsiaTheme="minorHAnsi" w:hAnsiTheme="minorHAnsi" w:cstheme="minorBidi"/>
          <w:lang w:eastAsia="en-US"/>
        </w:rPr>
        <w:t xml:space="preserve">b) zaprojektowanie, dostawa i wykonanie  kompletnego systemu mikrofonów bezprzewodowych, </w:t>
      </w:r>
    </w:p>
    <w:p w:rsidR="000A556B" w:rsidRPr="000A556B" w:rsidRDefault="000A556B" w:rsidP="000A556B">
      <w:pPr>
        <w:shd w:val="clear" w:color="auto" w:fill="FFFFFF"/>
        <w:tabs>
          <w:tab w:val="left" w:pos="1075"/>
        </w:tabs>
        <w:suppressAutoHyphens/>
        <w:spacing w:after="0" w:line="293" w:lineRule="exact"/>
        <w:jc w:val="both"/>
        <w:rPr>
          <w:rFonts w:asciiTheme="minorHAnsi" w:hAnsiTheme="minorHAnsi"/>
        </w:rPr>
      </w:pPr>
      <w:r w:rsidRPr="000A556B">
        <w:rPr>
          <w:rFonts w:asciiTheme="minorHAnsi" w:eastAsiaTheme="minorHAnsi" w:hAnsiTheme="minorHAnsi" w:cstheme="minorBidi"/>
          <w:lang w:eastAsia="en-US"/>
        </w:rPr>
        <w:t xml:space="preserve">c) zaprojektowanie i </w:t>
      </w:r>
      <w:r w:rsidRPr="000A556B">
        <w:rPr>
          <w:rStyle w:val="Teksttreci"/>
          <w:rFonts w:asciiTheme="minorHAnsi" w:hAnsiTheme="minorHAnsi"/>
          <w:color w:val="auto"/>
          <w:sz w:val="22"/>
          <w:szCs w:val="22"/>
        </w:rPr>
        <w:t>wykonanie teatralnego systemu interkomowego ( nasłuch sceniczny, dwukierunkowo komunikacja interkomowa, podgląd sceniczny)</w:t>
      </w:r>
      <w:r w:rsidRPr="000A556B">
        <w:rPr>
          <w:rFonts w:asciiTheme="minorHAnsi" w:hAnsiTheme="minorHAnsi"/>
        </w:rPr>
        <w:t>,</w:t>
      </w:r>
    </w:p>
    <w:p w:rsidR="00911E78" w:rsidRDefault="000A556B" w:rsidP="000A556B">
      <w:pPr>
        <w:shd w:val="clear" w:color="auto" w:fill="FFFFFF"/>
        <w:tabs>
          <w:tab w:val="left" w:pos="1075"/>
        </w:tabs>
        <w:suppressAutoHyphens/>
        <w:spacing w:after="0" w:line="293" w:lineRule="exact"/>
        <w:jc w:val="both"/>
        <w:rPr>
          <w:rFonts w:asciiTheme="minorHAnsi" w:hAnsiTheme="minorHAnsi"/>
        </w:rPr>
      </w:pPr>
      <w:r w:rsidRPr="000A556B">
        <w:rPr>
          <w:rFonts w:asciiTheme="minorHAnsi" w:hAnsiTheme="minorHAnsi"/>
        </w:rPr>
        <w:t>d) zaprojektowanie i  wykonanie  adaptacji istniejącej stalowej belki proscenium na wersję mobilną wraz z konstrukcją wsporczą (opuszczana rampa oświetleniowa nad proscenium) ,</w:t>
      </w:r>
    </w:p>
    <w:p w:rsidR="00911E78" w:rsidRDefault="00911E78" w:rsidP="000A556B">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hAnsiTheme="minorHAnsi"/>
        </w:rPr>
        <w:t xml:space="preserve">e) </w:t>
      </w:r>
      <w:r w:rsidR="000A556B" w:rsidRPr="000A556B">
        <w:rPr>
          <w:rFonts w:asciiTheme="minorHAnsi" w:hAnsiTheme="minorHAnsi"/>
        </w:rPr>
        <w:t xml:space="preserve"> </w:t>
      </w:r>
      <w:r w:rsidRPr="000A556B">
        <w:rPr>
          <w:rFonts w:asciiTheme="minorHAnsi" w:hAnsiTheme="minorHAnsi"/>
        </w:rPr>
        <w:t>modernizacja istniejącego okna scenicznego ( portal)</w:t>
      </w:r>
      <w:r w:rsidRPr="000A556B">
        <w:rPr>
          <w:rFonts w:asciiTheme="minorHAnsi" w:eastAsiaTheme="minorHAnsi" w:hAnsiTheme="minorHAnsi" w:cstheme="minorBidi"/>
          <w:lang w:eastAsia="en-US"/>
        </w:rPr>
        <w:t>,</w:t>
      </w:r>
    </w:p>
    <w:p w:rsidR="00911E78" w:rsidRDefault="00911E78" w:rsidP="000A556B">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f) </w:t>
      </w:r>
      <w:r w:rsidRPr="000A556B">
        <w:rPr>
          <w:rFonts w:asciiTheme="minorHAnsi" w:eastAsiaTheme="minorHAnsi" w:hAnsiTheme="minorHAnsi" w:cstheme="minorBidi"/>
          <w:lang w:eastAsia="en-US"/>
        </w:rPr>
        <w:t>przeniesienie terystorowni,</w:t>
      </w:r>
    </w:p>
    <w:p w:rsidR="00332EA1" w:rsidRPr="000A556B" w:rsidRDefault="00332EA1" w:rsidP="000A556B">
      <w:pPr>
        <w:shd w:val="clear" w:color="auto" w:fill="FFFFFF"/>
        <w:tabs>
          <w:tab w:val="left" w:pos="1075"/>
        </w:tabs>
        <w:suppressAutoHyphens/>
        <w:spacing w:after="0" w:line="293" w:lineRule="exact"/>
        <w:jc w:val="both"/>
        <w:rPr>
          <w:rStyle w:val="Domylnaczcionkaakapitu1"/>
          <w:rFonts w:asciiTheme="minorHAnsi" w:hAnsiTheme="minorHAnsi"/>
        </w:rPr>
      </w:pPr>
      <w:r w:rsidRPr="000A556B">
        <w:rPr>
          <w:rStyle w:val="Domylnaczcionkaakapitu1"/>
          <w:rFonts w:asciiTheme="minorHAnsi" w:hAnsiTheme="minorHAnsi"/>
          <w:b/>
          <w:bCs/>
        </w:rPr>
        <w:t>Zamawiający</w:t>
      </w:r>
      <w:r w:rsidRPr="000A556B">
        <w:rPr>
          <w:rStyle w:val="Domylnaczcionkaakapitu1"/>
          <w:rFonts w:asciiTheme="minorHAnsi" w:hAnsiTheme="minorHAnsi"/>
        </w:rPr>
        <w:t xml:space="preserve"> zapłaci </w:t>
      </w:r>
      <w:r w:rsidRPr="000A556B">
        <w:rPr>
          <w:rStyle w:val="Domylnaczcionkaakapitu1"/>
          <w:rFonts w:asciiTheme="minorHAnsi" w:hAnsiTheme="minorHAnsi"/>
          <w:b/>
          <w:bCs/>
          <w:color w:val="000000"/>
        </w:rPr>
        <w:t xml:space="preserve">Inspektorowi </w:t>
      </w:r>
      <w:r w:rsidRPr="000A556B">
        <w:rPr>
          <w:rStyle w:val="Domylnaczcionkaakapitu1"/>
          <w:rFonts w:asciiTheme="minorHAnsi" w:hAnsiTheme="minorHAnsi" w:cs="Verdana"/>
          <w:b/>
          <w:bCs/>
        </w:rPr>
        <w:t>nadzoru inwestorskiego</w:t>
      </w:r>
      <w:r w:rsidRPr="000A556B">
        <w:rPr>
          <w:rStyle w:val="Domylnaczcionkaakapitu1"/>
          <w:rFonts w:asciiTheme="minorHAnsi" w:hAnsiTheme="minorHAnsi"/>
        </w:rPr>
        <w:t xml:space="preserve"> wynagrodzenie w wysokości brutto słownie: …………..…... w tym podatek VAT w kwocie ……………..   zł,</w:t>
      </w:r>
    </w:p>
    <w:p w:rsidR="00332EA1" w:rsidRPr="000A556B" w:rsidRDefault="000A556B" w:rsidP="000A556B">
      <w:p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color w:val="000000"/>
        </w:rPr>
        <w:t>3) </w:t>
      </w:r>
      <w:r w:rsidR="00332EA1" w:rsidRPr="000A556B">
        <w:rPr>
          <w:rStyle w:val="Domylnaczcionkaakapitu1"/>
          <w:rFonts w:asciiTheme="minorHAnsi" w:hAnsiTheme="minorHAnsi"/>
          <w:color w:val="000000"/>
        </w:rPr>
        <w:t xml:space="preserve"> z</w:t>
      </w:r>
      <w:r w:rsidR="00332EA1" w:rsidRPr="000A556B">
        <w:rPr>
          <w:rStyle w:val="Domylnaczcionkaakapitu1"/>
          <w:rFonts w:asciiTheme="minorHAnsi" w:hAnsiTheme="minorHAnsi"/>
          <w:bCs/>
          <w:color w:val="000000"/>
        </w:rPr>
        <w:t xml:space="preserve">a pełnienie funkcji inspektora nadzoru inwestorskiego podczas przeglądów gwarancyjnych z wykonawcą robót budowlanych, </w:t>
      </w:r>
      <w:r w:rsidR="00332EA1" w:rsidRPr="000A556B">
        <w:rPr>
          <w:rStyle w:val="Domylnaczcionkaakapitu1"/>
          <w:rFonts w:asciiTheme="minorHAnsi" w:hAnsiTheme="minorHAnsi"/>
          <w:b/>
          <w:bCs/>
          <w:color w:val="000000"/>
        </w:rPr>
        <w:t>Zamawiający</w:t>
      </w:r>
      <w:r w:rsidR="00332EA1" w:rsidRPr="000A556B">
        <w:rPr>
          <w:rStyle w:val="Domylnaczcionkaakapitu1"/>
          <w:rFonts w:asciiTheme="minorHAnsi" w:hAnsiTheme="minorHAnsi"/>
          <w:color w:val="000000"/>
        </w:rPr>
        <w:t xml:space="preserve"> zapłaci </w:t>
      </w:r>
      <w:r w:rsidR="00332EA1" w:rsidRPr="000A556B">
        <w:rPr>
          <w:rStyle w:val="Domylnaczcionkaakapitu1"/>
          <w:rFonts w:asciiTheme="minorHAnsi" w:hAnsiTheme="minorHAnsi"/>
          <w:b/>
          <w:bCs/>
          <w:color w:val="000000"/>
        </w:rPr>
        <w:t xml:space="preserve">Inspektorowi </w:t>
      </w:r>
      <w:r w:rsidR="00332EA1" w:rsidRPr="000A556B">
        <w:rPr>
          <w:rStyle w:val="Domylnaczcionkaakapitu1"/>
          <w:rFonts w:asciiTheme="minorHAnsi" w:hAnsiTheme="minorHAnsi" w:cs="Verdana"/>
          <w:b/>
          <w:bCs/>
          <w:color w:val="000000"/>
        </w:rPr>
        <w:t>nadzoru inwestorskiego</w:t>
      </w:r>
      <w:r w:rsidR="00332EA1" w:rsidRPr="000A556B">
        <w:rPr>
          <w:rStyle w:val="Domylnaczcionkaakapitu1"/>
          <w:rFonts w:asciiTheme="minorHAnsi" w:hAnsiTheme="minorHAnsi"/>
          <w:color w:val="000000"/>
        </w:rPr>
        <w:t xml:space="preserve"> wynagrodzenie w wysokości …………..…... zł brutto słownie: …………..…... w tym podatek VAT w kwocie ……………..   zł,</w:t>
      </w:r>
    </w:p>
    <w:p w:rsidR="00332EA1" w:rsidRPr="000A556B" w:rsidRDefault="000A556B" w:rsidP="000A556B">
      <w:pPr>
        <w:tabs>
          <w:tab w:val="left" w:pos="0"/>
        </w:tabs>
        <w:suppressAutoHyphens/>
        <w:spacing w:after="0" w:line="100" w:lineRule="atLeast"/>
        <w:jc w:val="both"/>
        <w:textAlignment w:val="baseline"/>
        <w:rPr>
          <w:rStyle w:val="Domylnaczcionkaakapitu1"/>
          <w:rFonts w:asciiTheme="minorHAnsi" w:hAnsiTheme="minorHAnsi"/>
          <w:color w:val="000000"/>
          <w:shd w:val="clear" w:color="auto" w:fill="FFFF00"/>
        </w:rPr>
      </w:pPr>
      <w:r w:rsidRPr="000A556B">
        <w:rPr>
          <w:rStyle w:val="Domylnaczcionkaakapitu1"/>
          <w:rFonts w:asciiTheme="minorHAnsi" w:hAnsiTheme="minorHAnsi"/>
        </w:rPr>
        <w:t>4) </w:t>
      </w:r>
      <w:r w:rsidR="00332EA1" w:rsidRPr="000A556B">
        <w:rPr>
          <w:rStyle w:val="Domylnaczcionkaakapitu1"/>
          <w:rFonts w:asciiTheme="minorHAnsi" w:hAnsiTheme="minorHAnsi"/>
        </w:rPr>
        <w:t>wynagrodzenie całko</w:t>
      </w:r>
      <w:r w:rsidR="00332EA1" w:rsidRPr="000A556B">
        <w:rPr>
          <w:rStyle w:val="Domylnaczcionkaakapitu1"/>
          <w:rFonts w:asciiTheme="minorHAnsi" w:hAnsiTheme="minorHAnsi"/>
          <w:color w:val="000000"/>
        </w:rPr>
        <w:t xml:space="preserve">wite wskazane powyżej w pkt. 1) – 3) </w:t>
      </w:r>
      <w:r w:rsidR="00332EA1" w:rsidRPr="000A556B">
        <w:rPr>
          <w:rStyle w:val="Domylnaczcionkaakapitu1"/>
          <w:rFonts w:asciiTheme="minorHAnsi" w:hAnsiTheme="minorHAnsi"/>
        </w:rPr>
        <w:t xml:space="preserve">obejmuje wszystkie koszty </w:t>
      </w:r>
      <w:r w:rsidR="00332EA1" w:rsidRPr="000A556B">
        <w:rPr>
          <w:rStyle w:val="Domylnaczcionkaakapitu1"/>
          <w:rFonts w:asciiTheme="minorHAnsi" w:hAnsiTheme="minorHAnsi"/>
          <w:b/>
          <w:bCs/>
          <w:color w:val="000000"/>
        </w:rPr>
        <w:t xml:space="preserve">Inspektora </w:t>
      </w:r>
      <w:r w:rsidR="00332EA1" w:rsidRPr="000A556B">
        <w:rPr>
          <w:rStyle w:val="Domylnaczcionkaakapitu1"/>
          <w:rFonts w:asciiTheme="minorHAnsi" w:hAnsiTheme="minorHAnsi" w:cs="Verdana"/>
          <w:b/>
          <w:bCs/>
          <w:color w:val="000000"/>
        </w:rPr>
        <w:t>nadzoru inwestorskiego</w:t>
      </w:r>
      <w:r w:rsidR="00332EA1" w:rsidRPr="000A556B">
        <w:rPr>
          <w:rStyle w:val="Domylnaczcionkaakapitu1"/>
          <w:rFonts w:asciiTheme="minorHAnsi" w:hAnsiTheme="minorHAnsi"/>
        </w:rPr>
        <w:t xml:space="preserve"> związane z realizacją przedmiotu umowy - w tym zapewnienie we własnym </w:t>
      </w:r>
      <w:r w:rsidR="00332EA1" w:rsidRPr="000A556B">
        <w:rPr>
          <w:rStyle w:val="Domylnaczcionkaakapitu1"/>
          <w:rFonts w:asciiTheme="minorHAnsi" w:hAnsiTheme="minorHAnsi"/>
        </w:rPr>
        <w:lastRenderedPageBreak/>
        <w:t>zakresie i na własny koszt transportu w celu dotarcia na plac budowy lub miejsce narad, opłaty dodatkowe i uzgo</w:t>
      </w:r>
      <w:r w:rsidR="00332EA1" w:rsidRPr="000A556B">
        <w:rPr>
          <w:rStyle w:val="Domylnaczcionkaakapitu1"/>
          <w:rFonts w:asciiTheme="minorHAnsi" w:hAnsiTheme="minorHAnsi"/>
          <w:color w:val="000000"/>
        </w:rPr>
        <w:t>dnienia.</w:t>
      </w:r>
    </w:p>
    <w:p w:rsidR="00332EA1" w:rsidRPr="000A556B" w:rsidRDefault="00332EA1" w:rsidP="00332EA1">
      <w:pPr>
        <w:spacing w:line="100" w:lineRule="atLeast"/>
        <w:jc w:val="both"/>
        <w:rPr>
          <w:rStyle w:val="Domylnaczcionkaakapitu1"/>
          <w:rFonts w:asciiTheme="minorHAnsi" w:hAnsiTheme="minorHAnsi"/>
          <w:color w:val="000000"/>
        </w:rPr>
      </w:pPr>
      <w:r w:rsidRPr="000A556B">
        <w:rPr>
          <w:rStyle w:val="Domylnaczcionkaakapitu1"/>
          <w:rFonts w:asciiTheme="minorHAnsi" w:hAnsiTheme="minorHAnsi"/>
          <w:color w:val="000000"/>
        </w:rPr>
        <w:t>2. Wynagrodzenie za należyte wykonanie przedmiotu umowy wskazane w ust. 1:</w:t>
      </w:r>
    </w:p>
    <w:p w:rsidR="00332EA1" w:rsidRPr="000A556B" w:rsidRDefault="000A556B" w:rsidP="000A556B">
      <w:pPr>
        <w:tabs>
          <w:tab w:val="left" w:pos="0"/>
          <w:tab w:val="left" w:pos="1429"/>
        </w:tabs>
        <w:suppressAutoHyphens/>
        <w:spacing w:after="0" w:line="100" w:lineRule="atLeast"/>
        <w:jc w:val="both"/>
        <w:textAlignment w:val="baseline"/>
        <w:rPr>
          <w:rFonts w:asciiTheme="minorHAnsi" w:hAnsiTheme="minorHAnsi"/>
        </w:rPr>
      </w:pPr>
      <w:r>
        <w:rPr>
          <w:rFonts w:asciiTheme="minorHAnsi" w:hAnsiTheme="minorHAnsi"/>
        </w:rPr>
        <w:t>1) </w:t>
      </w:r>
      <w:r w:rsidR="00332EA1" w:rsidRPr="000A556B">
        <w:rPr>
          <w:rFonts w:asciiTheme="minorHAnsi" w:hAnsiTheme="minorHAnsi"/>
        </w:rPr>
        <w:t>nie ulegnie zmianie w przypadku zmiany terminu realizacji zamówienia określonego w § 2 ust. 2.</w:t>
      </w:r>
    </w:p>
    <w:p w:rsidR="00332EA1" w:rsidRPr="000A556B" w:rsidRDefault="000A556B" w:rsidP="000A556B">
      <w:pPr>
        <w:tabs>
          <w:tab w:val="left" w:pos="0"/>
          <w:tab w:val="left" w:pos="720"/>
        </w:tabs>
        <w:suppressAutoHyphens/>
        <w:spacing w:after="0" w:line="100" w:lineRule="atLeast"/>
        <w:jc w:val="both"/>
        <w:textAlignment w:val="baseline"/>
        <w:rPr>
          <w:rStyle w:val="Domylnaczcionkaakapitu1"/>
          <w:rFonts w:asciiTheme="minorHAnsi" w:hAnsiTheme="minorHAnsi"/>
          <w:color w:val="000000"/>
        </w:rPr>
      </w:pPr>
      <w:r>
        <w:rPr>
          <w:rStyle w:val="Domylnaczcionkaakapitu1"/>
          <w:rFonts w:asciiTheme="minorHAnsi" w:hAnsiTheme="minorHAnsi"/>
        </w:rPr>
        <w:t>2) </w:t>
      </w:r>
      <w:r w:rsidR="00332EA1" w:rsidRPr="000A556B">
        <w:rPr>
          <w:rStyle w:val="Domylnaczcionkaakapitu1"/>
          <w:rFonts w:asciiTheme="minorHAnsi" w:hAnsiTheme="minorHAnsi"/>
        </w:rPr>
        <w:t>nie ulegnie zmianie w przypadk</w:t>
      </w:r>
      <w:r w:rsidR="00332EA1" w:rsidRPr="000A556B">
        <w:rPr>
          <w:rStyle w:val="Domylnaczcionkaakapitu1"/>
          <w:rFonts w:asciiTheme="minorHAnsi" w:hAnsiTheme="minorHAnsi"/>
          <w:color w:val="000000"/>
        </w:rPr>
        <w:t>u zwiększenia kosztów inwestycji.</w:t>
      </w:r>
    </w:p>
    <w:p w:rsidR="00332EA1" w:rsidRPr="000A556B" w:rsidRDefault="00332EA1" w:rsidP="00332EA1">
      <w:pPr>
        <w:pStyle w:val="1"/>
        <w:tabs>
          <w:tab w:val="clear" w:pos="680"/>
          <w:tab w:val="clear" w:pos="1020"/>
        </w:tabs>
        <w:spacing w:before="0" w:line="100" w:lineRule="atLeast"/>
        <w:rPr>
          <w:rStyle w:val="Domylnaczcionkaakapitu1"/>
          <w:rFonts w:asciiTheme="minorHAnsi" w:hAnsiTheme="minorHAnsi"/>
          <w:sz w:val="22"/>
          <w:szCs w:val="22"/>
        </w:rPr>
      </w:pPr>
      <w:r w:rsidRPr="000A556B">
        <w:rPr>
          <w:rStyle w:val="Domylnaczcionkaakapitu1"/>
          <w:rFonts w:asciiTheme="minorHAnsi" w:hAnsiTheme="minorHAnsi"/>
          <w:sz w:val="22"/>
          <w:szCs w:val="22"/>
        </w:rPr>
        <w:t xml:space="preserve">3.  W przypadku przerwania wykonywania przedmiotu umowy z powodu okoliczności, za które odpowiedzialność ponosi </w:t>
      </w:r>
      <w:r w:rsidRPr="000A556B">
        <w:rPr>
          <w:rStyle w:val="Domylnaczcionkaakapitu1"/>
          <w:rFonts w:asciiTheme="minorHAnsi" w:hAnsiTheme="minorHAnsi"/>
          <w:b/>
          <w:bCs/>
          <w:sz w:val="22"/>
          <w:szCs w:val="22"/>
        </w:rPr>
        <w:t>Zamawiający</w:t>
      </w:r>
      <w:r w:rsidRPr="000A556B">
        <w:rPr>
          <w:rStyle w:val="Domylnaczcionkaakapitu1"/>
          <w:rFonts w:asciiTheme="minorHAnsi" w:hAnsiTheme="minorHAnsi"/>
          <w:sz w:val="22"/>
          <w:szCs w:val="22"/>
        </w:rPr>
        <w:t>, wysokość wynagrodzenia za wykonane do dnia przerwania prac ustalona będzie przez przedstawicieli obu Stron na podstawie protokołu zaawansowania prac, podpisanego przez obie Strony umowy.</w:t>
      </w:r>
    </w:p>
    <w:p w:rsidR="00332EA1" w:rsidRPr="000A556B" w:rsidRDefault="00332EA1" w:rsidP="00332EA1">
      <w:pPr>
        <w:pStyle w:val="1"/>
        <w:tabs>
          <w:tab w:val="clear" w:pos="680"/>
          <w:tab w:val="clear" w:pos="1020"/>
        </w:tabs>
        <w:spacing w:before="0" w:line="100" w:lineRule="atLeast"/>
        <w:rPr>
          <w:rStyle w:val="Domylnaczcionkaakapitu1"/>
          <w:rFonts w:asciiTheme="minorHAnsi" w:hAnsiTheme="minorHAnsi"/>
          <w:color w:val="000000"/>
          <w:sz w:val="22"/>
          <w:szCs w:val="22"/>
        </w:rPr>
      </w:pPr>
      <w:r w:rsidRPr="000A556B">
        <w:rPr>
          <w:rStyle w:val="Domylnaczcionkaakapitu1"/>
          <w:rFonts w:asciiTheme="minorHAnsi" w:hAnsiTheme="minorHAnsi"/>
          <w:sz w:val="22"/>
          <w:szCs w:val="22"/>
        </w:rPr>
        <w:t xml:space="preserve">4. </w:t>
      </w:r>
      <w:r w:rsidRPr="000A556B">
        <w:rPr>
          <w:rStyle w:val="Domylnaczcionkaakapitu1"/>
          <w:rFonts w:asciiTheme="minorHAnsi" w:hAnsiTheme="minorHAnsi"/>
          <w:b/>
          <w:bCs/>
          <w:sz w:val="22"/>
          <w:szCs w:val="22"/>
        </w:rPr>
        <w:t>Zamawiający</w:t>
      </w:r>
      <w:r w:rsidRPr="000A556B">
        <w:rPr>
          <w:rStyle w:val="Domylnaczcionkaakapitu1"/>
          <w:rFonts w:asciiTheme="minorHAnsi" w:hAnsiTheme="minorHAnsi"/>
          <w:sz w:val="22"/>
          <w:szCs w:val="22"/>
        </w:rPr>
        <w:t xml:space="preserve"> zobowiązany jest za wykonaną pracę wypłacić </w:t>
      </w:r>
      <w:r w:rsidRPr="000A556B">
        <w:rPr>
          <w:rStyle w:val="Domylnaczcionkaakapitu1"/>
          <w:rFonts w:asciiTheme="minorHAnsi" w:hAnsiTheme="minorHAnsi"/>
          <w:b/>
          <w:bCs/>
          <w:color w:val="000000"/>
          <w:sz w:val="22"/>
          <w:szCs w:val="22"/>
        </w:rPr>
        <w:t>Inspektorowi</w:t>
      </w:r>
      <w:r w:rsidRPr="000A556B">
        <w:rPr>
          <w:rStyle w:val="Domylnaczcionkaakapitu1"/>
          <w:rFonts w:asciiTheme="minorHAnsi" w:hAnsiTheme="minorHAnsi"/>
          <w:color w:val="000000"/>
          <w:sz w:val="22"/>
          <w:szCs w:val="22"/>
        </w:rPr>
        <w:t xml:space="preserve"> </w:t>
      </w:r>
      <w:r w:rsidRPr="000A556B">
        <w:rPr>
          <w:rStyle w:val="Domylnaczcionkaakapitu1"/>
          <w:rFonts w:asciiTheme="minorHAnsi" w:hAnsiTheme="minorHAnsi" w:cs="Verdana"/>
          <w:b/>
          <w:bCs/>
          <w:color w:val="000000"/>
          <w:sz w:val="22"/>
          <w:szCs w:val="22"/>
        </w:rPr>
        <w:t xml:space="preserve">nadzoru inwestorskiego </w:t>
      </w:r>
      <w:r w:rsidRPr="000A556B">
        <w:rPr>
          <w:rStyle w:val="Domylnaczcionkaakapitu1"/>
          <w:rFonts w:asciiTheme="minorHAnsi" w:hAnsiTheme="minorHAnsi"/>
          <w:color w:val="000000"/>
          <w:sz w:val="22"/>
          <w:szCs w:val="22"/>
        </w:rPr>
        <w:t>wynagrodzenie w wysokości:</w:t>
      </w:r>
    </w:p>
    <w:p w:rsidR="00332EA1" w:rsidRPr="000A556B" w:rsidRDefault="00332EA1" w:rsidP="00332EA1">
      <w:pPr>
        <w:pStyle w:val="1"/>
        <w:tabs>
          <w:tab w:val="clear" w:pos="680"/>
          <w:tab w:val="clear" w:pos="1020"/>
          <w:tab w:val="left" w:pos="1333"/>
        </w:tabs>
        <w:spacing w:before="0" w:line="100" w:lineRule="atLeast"/>
        <w:rPr>
          <w:rStyle w:val="Domylnaczcionkaakapitu1"/>
          <w:rFonts w:asciiTheme="minorHAnsi" w:hAnsiTheme="minorHAnsi"/>
          <w:sz w:val="22"/>
          <w:szCs w:val="22"/>
        </w:rPr>
      </w:pPr>
      <w:r w:rsidRPr="000A556B">
        <w:rPr>
          <w:rStyle w:val="Domylnaczcionkaakapitu1"/>
          <w:rFonts w:asciiTheme="minorHAnsi" w:hAnsiTheme="minorHAnsi"/>
          <w:sz w:val="22"/>
          <w:szCs w:val="22"/>
        </w:rPr>
        <w:t xml:space="preserve"> 1) określonej w ust. 1 pkt 1 i 2 –  na podstawie częściowych faktur VAT oraz protokołu  </w:t>
      </w:r>
      <w:r w:rsidRPr="000A556B">
        <w:rPr>
          <w:rStyle w:val="Domylnaczcionkaakapitu1"/>
          <w:rFonts w:asciiTheme="minorHAnsi" w:hAnsiTheme="minorHAnsi"/>
          <w:color w:val="000000"/>
          <w:sz w:val="22"/>
          <w:szCs w:val="22"/>
        </w:rPr>
        <w:t>rozliczenia pełnienia funkcji nadzoru inwestorskiego odzwierciedlającego faktycznie wykonane czynności potwierdzone wpisami do dziennika budowy</w:t>
      </w:r>
      <w:r w:rsidRPr="000A556B">
        <w:rPr>
          <w:rStyle w:val="Domylnaczcionkaakapitu1"/>
          <w:rFonts w:asciiTheme="minorHAnsi" w:hAnsiTheme="minorHAnsi"/>
          <w:sz w:val="22"/>
          <w:szCs w:val="22"/>
        </w:rPr>
        <w:t xml:space="preserve"> zgodnie z przedstawionym i zatwierdzonym przez </w:t>
      </w:r>
      <w:r w:rsidRPr="000A556B">
        <w:rPr>
          <w:rStyle w:val="Domylnaczcionkaakapitu1"/>
          <w:rFonts w:asciiTheme="minorHAnsi" w:hAnsiTheme="minorHAnsi"/>
          <w:b/>
          <w:bCs/>
          <w:color w:val="000000"/>
          <w:sz w:val="22"/>
          <w:szCs w:val="22"/>
        </w:rPr>
        <w:t>Zamawiającego</w:t>
      </w:r>
      <w:r w:rsidRPr="000A556B">
        <w:rPr>
          <w:rStyle w:val="Domylnaczcionkaakapitu1"/>
          <w:rFonts w:asciiTheme="minorHAnsi" w:hAnsiTheme="minorHAnsi"/>
          <w:sz w:val="22"/>
          <w:szCs w:val="22"/>
        </w:rPr>
        <w:t xml:space="preserve"> harmonogramem płatności w podziale na liczbę miesięcy dla każdego zadania;</w:t>
      </w:r>
    </w:p>
    <w:p w:rsidR="00332EA1" w:rsidRPr="000A556B" w:rsidRDefault="00332EA1" w:rsidP="00332EA1">
      <w:pPr>
        <w:pStyle w:val="1"/>
        <w:tabs>
          <w:tab w:val="clear" w:pos="680"/>
          <w:tab w:val="clear" w:pos="1020"/>
          <w:tab w:val="left" w:pos="0"/>
          <w:tab w:val="left" w:pos="993"/>
          <w:tab w:val="left" w:pos="1333"/>
        </w:tabs>
        <w:spacing w:before="0" w:line="100" w:lineRule="atLeast"/>
        <w:rPr>
          <w:rStyle w:val="Domylnaczcionkaakapitu1"/>
          <w:rFonts w:asciiTheme="minorHAnsi" w:hAnsiTheme="minorHAnsi"/>
          <w:b/>
          <w:bCs/>
          <w:color w:val="000000"/>
          <w:sz w:val="22"/>
          <w:szCs w:val="22"/>
        </w:rPr>
      </w:pPr>
      <w:r w:rsidRPr="000A556B">
        <w:rPr>
          <w:rStyle w:val="Domylnaczcionkaakapitu1"/>
          <w:rFonts w:asciiTheme="minorHAnsi" w:hAnsiTheme="minorHAnsi"/>
          <w:sz w:val="22"/>
          <w:szCs w:val="22"/>
        </w:rPr>
        <w:t>2)</w:t>
      </w:r>
      <w:r w:rsidRPr="000A556B">
        <w:rPr>
          <w:rStyle w:val="Domylnaczcionkaakapitu1"/>
          <w:rFonts w:asciiTheme="minorHAnsi" w:hAnsiTheme="minorHAnsi"/>
          <w:color w:val="000000"/>
          <w:sz w:val="22"/>
          <w:szCs w:val="22"/>
        </w:rPr>
        <w:t xml:space="preserve"> określonej w ust. 1 pkt 3 - płatne w ratach na podstawie protokołu odbioru z przeprowadzonego przeglądu gwarancyjnego, do wartości wynagrodzenia  wskazanego w treści oferty z dnia….... na podstawie faktury wystawionej przez </w:t>
      </w:r>
      <w:r w:rsidRPr="000A556B">
        <w:rPr>
          <w:rStyle w:val="Domylnaczcionkaakapitu1"/>
          <w:rFonts w:asciiTheme="minorHAnsi" w:hAnsiTheme="minorHAnsi"/>
          <w:b/>
          <w:bCs/>
          <w:color w:val="000000"/>
          <w:sz w:val="22"/>
          <w:szCs w:val="22"/>
        </w:rPr>
        <w:t>Inspektora</w:t>
      </w:r>
      <w:r w:rsidRPr="000A556B">
        <w:rPr>
          <w:rStyle w:val="Domylnaczcionkaakapitu1"/>
          <w:rFonts w:asciiTheme="minorHAnsi" w:hAnsiTheme="minorHAnsi"/>
          <w:color w:val="000000"/>
          <w:sz w:val="22"/>
          <w:szCs w:val="22"/>
        </w:rPr>
        <w:t xml:space="preserve"> </w:t>
      </w:r>
      <w:r w:rsidRPr="000A556B">
        <w:rPr>
          <w:rStyle w:val="Domylnaczcionkaakapitu1"/>
          <w:rFonts w:asciiTheme="minorHAnsi" w:hAnsiTheme="minorHAnsi" w:cs="Verdana"/>
          <w:b/>
          <w:bCs/>
          <w:color w:val="000000"/>
          <w:sz w:val="22"/>
          <w:szCs w:val="22"/>
        </w:rPr>
        <w:t>nadzoru inwestorskiego</w:t>
      </w:r>
      <w:r w:rsidRPr="000A556B">
        <w:rPr>
          <w:rStyle w:val="Domylnaczcionkaakapitu1"/>
          <w:rFonts w:asciiTheme="minorHAnsi" w:hAnsiTheme="minorHAnsi"/>
          <w:b/>
          <w:bCs/>
          <w:color w:val="000000"/>
          <w:sz w:val="22"/>
          <w:szCs w:val="22"/>
        </w:rPr>
        <w:t>.</w:t>
      </w:r>
    </w:p>
    <w:p w:rsidR="00332EA1" w:rsidRPr="000A556B" w:rsidRDefault="00332EA1" w:rsidP="002B457C">
      <w:pPr>
        <w:pStyle w:val="1"/>
        <w:numPr>
          <w:ilvl w:val="0"/>
          <w:numId w:val="51"/>
        </w:numPr>
        <w:tabs>
          <w:tab w:val="clear" w:pos="680"/>
          <w:tab w:val="clear" w:pos="1020"/>
          <w:tab w:val="clear" w:pos="1701"/>
          <w:tab w:val="clear" w:pos="2041"/>
          <w:tab w:val="clear" w:pos="2381"/>
          <w:tab w:val="clear" w:pos="2721"/>
          <w:tab w:val="clear" w:pos="3061"/>
          <w:tab w:val="clear" w:pos="3742"/>
          <w:tab w:val="clear" w:pos="4082"/>
          <w:tab w:val="clear" w:pos="4422"/>
          <w:tab w:val="clear" w:pos="4762"/>
          <w:tab w:val="clear" w:pos="5102"/>
          <w:tab w:val="left" w:pos="284"/>
          <w:tab w:val="left" w:pos="624"/>
          <w:tab w:val="left" w:pos="1645"/>
          <w:tab w:val="left" w:pos="1985"/>
          <w:tab w:val="left" w:pos="2325"/>
          <w:tab w:val="left" w:pos="2665"/>
          <w:tab w:val="left" w:pos="3005"/>
          <w:tab w:val="left" w:pos="3345"/>
          <w:tab w:val="left" w:pos="3686"/>
          <w:tab w:val="left" w:pos="4026"/>
          <w:tab w:val="left" w:pos="4366"/>
          <w:tab w:val="left" w:pos="4706"/>
          <w:tab w:val="left" w:pos="5046"/>
          <w:tab w:val="left" w:pos="5386"/>
          <w:tab w:val="left" w:pos="5727"/>
        </w:tabs>
        <w:suppressAutoHyphens/>
        <w:spacing w:before="0" w:line="100" w:lineRule="atLeast"/>
        <w:ind w:left="284" w:hanging="340"/>
        <w:textAlignment w:val="baseline"/>
        <w:rPr>
          <w:rStyle w:val="Domylnaczcionkaakapitu1"/>
          <w:rFonts w:asciiTheme="minorHAnsi" w:hAnsiTheme="minorHAnsi"/>
          <w:color w:val="000000"/>
          <w:sz w:val="22"/>
          <w:szCs w:val="22"/>
        </w:rPr>
      </w:pPr>
      <w:r w:rsidRPr="000A556B">
        <w:rPr>
          <w:rStyle w:val="Domylnaczcionkaakapitu1"/>
          <w:rFonts w:asciiTheme="minorHAnsi" w:hAnsiTheme="minorHAnsi"/>
          <w:sz w:val="22"/>
          <w:szCs w:val="22"/>
        </w:rPr>
        <w:t xml:space="preserve"> Podstawą do rozliczenia pomiędzy </w:t>
      </w:r>
      <w:r w:rsidRPr="000A556B">
        <w:rPr>
          <w:rStyle w:val="Domylnaczcionkaakapitu1"/>
          <w:rFonts w:asciiTheme="minorHAnsi" w:hAnsiTheme="minorHAnsi"/>
          <w:b/>
          <w:bCs/>
          <w:sz w:val="22"/>
          <w:szCs w:val="22"/>
        </w:rPr>
        <w:t>Zamawiającym</w:t>
      </w:r>
      <w:r w:rsidRPr="000A556B">
        <w:rPr>
          <w:rStyle w:val="Domylnaczcionkaakapitu1"/>
          <w:rFonts w:asciiTheme="minorHAnsi" w:hAnsiTheme="minorHAnsi"/>
          <w:sz w:val="22"/>
          <w:szCs w:val="22"/>
        </w:rPr>
        <w:t xml:space="preserve"> a </w:t>
      </w:r>
      <w:r w:rsidRPr="000A556B">
        <w:rPr>
          <w:rStyle w:val="Domylnaczcionkaakapitu1"/>
          <w:rFonts w:asciiTheme="minorHAnsi" w:hAnsiTheme="minorHAnsi"/>
          <w:b/>
          <w:bCs/>
          <w:color w:val="000000"/>
          <w:sz w:val="22"/>
          <w:szCs w:val="22"/>
        </w:rPr>
        <w:t>Inspektorem</w:t>
      </w:r>
      <w:r w:rsidRPr="000A556B">
        <w:rPr>
          <w:rStyle w:val="Domylnaczcionkaakapitu1"/>
          <w:rFonts w:asciiTheme="minorHAnsi" w:hAnsiTheme="minorHAnsi"/>
          <w:color w:val="000000"/>
          <w:sz w:val="22"/>
          <w:szCs w:val="22"/>
        </w:rPr>
        <w:t xml:space="preserve"> </w:t>
      </w:r>
      <w:r w:rsidRPr="000A556B">
        <w:rPr>
          <w:rStyle w:val="Domylnaczcionkaakapitu1"/>
          <w:rFonts w:asciiTheme="minorHAnsi" w:hAnsiTheme="minorHAnsi" w:cs="Verdana"/>
          <w:b/>
          <w:bCs/>
          <w:color w:val="000000"/>
          <w:sz w:val="22"/>
          <w:szCs w:val="22"/>
        </w:rPr>
        <w:t>nadzoru inwestorskiego</w:t>
      </w:r>
      <w:r w:rsidRPr="000A556B">
        <w:rPr>
          <w:rStyle w:val="Domylnaczcionkaakapitu1"/>
          <w:rFonts w:asciiTheme="minorHAnsi" w:hAnsiTheme="minorHAnsi"/>
          <w:color w:val="000000"/>
          <w:sz w:val="22"/>
          <w:szCs w:val="22"/>
        </w:rPr>
        <w:t xml:space="preserve"> jest prawidłowo  wystawiona faktura VAT, płatna w terminie 21 dni od daty jej otrzymania przez </w:t>
      </w:r>
      <w:r w:rsidRPr="000A556B">
        <w:rPr>
          <w:rStyle w:val="Domylnaczcionkaakapitu1"/>
          <w:rFonts w:asciiTheme="minorHAnsi" w:hAnsiTheme="minorHAnsi"/>
          <w:b/>
          <w:bCs/>
          <w:color w:val="000000"/>
          <w:sz w:val="22"/>
          <w:szCs w:val="22"/>
        </w:rPr>
        <w:t>Zamawiającego</w:t>
      </w:r>
      <w:r w:rsidRPr="000A556B">
        <w:rPr>
          <w:rStyle w:val="Domylnaczcionkaakapitu1"/>
          <w:rFonts w:asciiTheme="minorHAnsi" w:hAnsiTheme="minorHAnsi"/>
          <w:color w:val="000000"/>
          <w:sz w:val="22"/>
          <w:szCs w:val="22"/>
        </w:rPr>
        <w:t>.</w:t>
      </w:r>
    </w:p>
    <w:p w:rsidR="00332EA1" w:rsidRPr="000A556B" w:rsidRDefault="00332EA1" w:rsidP="002B457C">
      <w:pPr>
        <w:pStyle w:val="1"/>
        <w:numPr>
          <w:ilvl w:val="0"/>
          <w:numId w:val="51"/>
        </w:numPr>
        <w:tabs>
          <w:tab w:val="clear" w:pos="680"/>
          <w:tab w:val="clear" w:pos="1020"/>
          <w:tab w:val="clear" w:pos="1701"/>
          <w:tab w:val="clear" w:pos="2041"/>
          <w:tab w:val="clear" w:pos="2381"/>
          <w:tab w:val="clear" w:pos="2721"/>
          <w:tab w:val="clear" w:pos="3061"/>
          <w:tab w:val="clear" w:pos="3742"/>
          <w:tab w:val="clear" w:pos="4082"/>
          <w:tab w:val="clear" w:pos="4422"/>
          <w:tab w:val="clear" w:pos="4762"/>
          <w:tab w:val="clear" w:pos="5102"/>
          <w:tab w:val="left" w:pos="284"/>
          <w:tab w:val="left" w:pos="624"/>
          <w:tab w:val="left" w:pos="1645"/>
          <w:tab w:val="left" w:pos="1985"/>
          <w:tab w:val="left" w:pos="2325"/>
          <w:tab w:val="left" w:pos="2665"/>
          <w:tab w:val="left" w:pos="3005"/>
          <w:tab w:val="left" w:pos="3345"/>
          <w:tab w:val="left" w:pos="3686"/>
          <w:tab w:val="left" w:pos="4026"/>
          <w:tab w:val="left" w:pos="4366"/>
          <w:tab w:val="left" w:pos="4706"/>
          <w:tab w:val="left" w:pos="5046"/>
          <w:tab w:val="left" w:pos="5386"/>
          <w:tab w:val="left" w:pos="5727"/>
        </w:tabs>
        <w:suppressAutoHyphens/>
        <w:spacing w:before="0" w:line="100" w:lineRule="atLeast"/>
        <w:ind w:left="284" w:hanging="340"/>
        <w:textAlignment w:val="baseline"/>
        <w:rPr>
          <w:rStyle w:val="Domylnaczcionkaakapitu1"/>
          <w:rFonts w:asciiTheme="minorHAnsi" w:hAnsiTheme="minorHAnsi"/>
          <w:b/>
          <w:bCs/>
          <w:color w:val="000000"/>
          <w:sz w:val="22"/>
          <w:szCs w:val="22"/>
        </w:rPr>
      </w:pPr>
      <w:r w:rsidRPr="000A556B">
        <w:rPr>
          <w:rStyle w:val="Domylnaczcionkaakapitu1"/>
          <w:rFonts w:asciiTheme="minorHAnsi" w:hAnsiTheme="minorHAnsi"/>
          <w:sz w:val="22"/>
          <w:szCs w:val="22"/>
        </w:rPr>
        <w:t xml:space="preserve"> Faktury VAT za prace stanowiące przedmiot umowy będą płatne przelewem na rachunek bankow</w:t>
      </w:r>
      <w:r w:rsidRPr="000A556B">
        <w:rPr>
          <w:rStyle w:val="Domylnaczcionkaakapitu1"/>
          <w:rFonts w:asciiTheme="minorHAnsi" w:hAnsiTheme="minorHAnsi"/>
          <w:color w:val="000000"/>
          <w:sz w:val="22"/>
          <w:szCs w:val="22"/>
        </w:rPr>
        <w:t xml:space="preserve">y </w:t>
      </w:r>
      <w:r w:rsidRPr="000A556B">
        <w:rPr>
          <w:rStyle w:val="Domylnaczcionkaakapitu1"/>
          <w:rFonts w:asciiTheme="minorHAnsi" w:hAnsiTheme="minorHAnsi"/>
          <w:b/>
          <w:bCs/>
          <w:color w:val="000000"/>
          <w:sz w:val="22"/>
          <w:szCs w:val="22"/>
        </w:rPr>
        <w:t xml:space="preserve">Inspektora </w:t>
      </w:r>
      <w:r w:rsidRPr="000A556B">
        <w:rPr>
          <w:rStyle w:val="Domylnaczcionkaakapitu1"/>
          <w:rFonts w:asciiTheme="minorHAnsi" w:hAnsiTheme="minorHAnsi" w:cs="Verdana"/>
          <w:b/>
          <w:bCs/>
          <w:color w:val="000000"/>
          <w:sz w:val="22"/>
          <w:szCs w:val="22"/>
        </w:rPr>
        <w:t>nadzoru inwestorskiego</w:t>
      </w:r>
      <w:r w:rsidRPr="000A556B">
        <w:rPr>
          <w:rStyle w:val="Domylnaczcionkaakapitu1"/>
          <w:rFonts w:asciiTheme="minorHAnsi" w:hAnsiTheme="minorHAnsi"/>
          <w:b/>
          <w:bCs/>
          <w:color w:val="000000"/>
          <w:sz w:val="22"/>
          <w:szCs w:val="22"/>
        </w:rPr>
        <w:t>.</w:t>
      </w:r>
    </w:p>
    <w:p w:rsidR="00332EA1" w:rsidRPr="000A556B" w:rsidRDefault="00332EA1" w:rsidP="002B457C">
      <w:pPr>
        <w:pStyle w:val="1"/>
        <w:numPr>
          <w:ilvl w:val="0"/>
          <w:numId w:val="51"/>
        </w:numPr>
        <w:tabs>
          <w:tab w:val="clear" w:pos="680"/>
          <w:tab w:val="clear" w:pos="1020"/>
          <w:tab w:val="clear" w:pos="1701"/>
          <w:tab w:val="clear" w:pos="2041"/>
          <w:tab w:val="clear" w:pos="2381"/>
          <w:tab w:val="clear" w:pos="2721"/>
          <w:tab w:val="clear" w:pos="3061"/>
          <w:tab w:val="clear" w:pos="3742"/>
          <w:tab w:val="clear" w:pos="4082"/>
          <w:tab w:val="clear" w:pos="4422"/>
          <w:tab w:val="clear" w:pos="4762"/>
          <w:tab w:val="clear" w:pos="5102"/>
          <w:tab w:val="left" w:pos="284"/>
          <w:tab w:val="left" w:pos="624"/>
          <w:tab w:val="left" w:pos="1645"/>
          <w:tab w:val="left" w:pos="1985"/>
          <w:tab w:val="left" w:pos="2325"/>
          <w:tab w:val="left" w:pos="2665"/>
          <w:tab w:val="left" w:pos="3005"/>
          <w:tab w:val="left" w:pos="3345"/>
          <w:tab w:val="left" w:pos="3686"/>
          <w:tab w:val="left" w:pos="4026"/>
          <w:tab w:val="left" w:pos="4366"/>
          <w:tab w:val="left" w:pos="4706"/>
          <w:tab w:val="left" w:pos="5046"/>
          <w:tab w:val="left" w:pos="5386"/>
          <w:tab w:val="left" w:pos="5727"/>
        </w:tabs>
        <w:suppressAutoHyphens/>
        <w:spacing w:before="0" w:line="100" w:lineRule="atLeast"/>
        <w:ind w:left="284" w:hanging="340"/>
        <w:textAlignment w:val="baseline"/>
        <w:rPr>
          <w:rStyle w:val="Domylnaczcionkaakapitu1"/>
          <w:rFonts w:asciiTheme="minorHAnsi" w:hAnsiTheme="minorHAnsi"/>
          <w:color w:val="000000"/>
          <w:sz w:val="22"/>
          <w:szCs w:val="22"/>
        </w:rPr>
      </w:pPr>
      <w:r w:rsidRPr="000A556B">
        <w:rPr>
          <w:rStyle w:val="Domylnaczcionkaakapitu1"/>
          <w:rFonts w:asciiTheme="minorHAnsi" w:hAnsiTheme="minorHAnsi"/>
          <w:b/>
          <w:bCs/>
          <w:color w:val="FF0000"/>
          <w:sz w:val="22"/>
          <w:szCs w:val="22"/>
        </w:rPr>
        <w:t xml:space="preserve"> </w:t>
      </w:r>
      <w:r w:rsidRPr="000A556B">
        <w:rPr>
          <w:rStyle w:val="Domylnaczcionkaakapitu1"/>
          <w:rFonts w:asciiTheme="minorHAnsi" w:hAnsiTheme="minorHAnsi"/>
          <w:color w:val="000000"/>
          <w:sz w:val="22"/>
          <w:szCs w:val="22"/>
        </w:rPr>
        <w:t xml:space="preserve">Strony ustalają, że wierzytelności przysługujące </w:t>
      </w:r>
      <w:r w:rsidRPr="000A556B">
        <w:rPr>
          <w:rStyle w:val="Domylnaczcionkaakapitu1"/>
          <w:rFonts w:asciiTheme="minorHAnsi" w:hAnsiTheme="minorHAnsi"/>
          <w:b/>
          <w:bCs/>
          <w:color w:val="000000"/>
          <w:sz w:val="22"/>
          <w:szCs w:val="22"/>
        </w:rPr>
        <w:t xml:space="preserve">Inspektorowi </w:t>
      </w:r>
      <w:r w:rsidRPr="000A556B">
        <w:rPr>
          <w:rStyle w:val="Domylnaczcionkaakapitu1"/>
          <w:rFonts w:asciiTheme="minorHAnsi" w:hAnsiTheme="minorHAnsi" w:cs="Verdana"/>
          <w:b/>
          <w:bCs/>
          <w:color w:val="000000"/>
          <w:sz w:val="22"/>
          <w:szCs w:val="22"/>
        </w:rPr>
        <w:t>nadzoru inwestorskiego</w:t>
      </w:r>
      <w:r w:rsidRPr="000A556B">
        <w:rPr>
          <w:rStyle w:val="Domylnaczcionkaakapitu1"/>
          <w:rFonts w:asciiTheme="minorHAnsi" w:hAnsiTheme="minorHAnsi"/>
          <w:color w:val="000000"/>
          <w:sz w:val="22"/>
          <w:szCs w:val="22"/>
        </w:rPr>
        <w:t xml:space="preserve"> z tytułu wynagrodzenia za wykonanie przedmiotu umowy nie mogą być przeniesione na osoby trzecie w formie przelewu wierzytelności lub w jakiejkolwiek innej formie.</w:t>
      </w:r>
    </w:p>
    <w:p w:rsidR="00332EA1" w:rsidRPr="000A556B" w:rsidRDefault="00332EA1" w:rsidP="002B457C">
      <w:pPr>
        <w:pStyle w:val="Standard"/>
        <w:widowControl/>
        <w:numPr>
          <w:ilvl w:val="0"/>
          <w:numId w:val="51"/>
        </w:numPr>
        <w:tabs>
          <w:tab w:val="left" w:pos="284"/>
          <w:tab w:val="left" w:pos="624"/>
          <w:tab w:val="left" w:pos="1645"/>
          <w:tab w:val="left" w:pos="1985"/>
          <w:tab w:val="left" w:pos="2325"/>
          <w:tab w:val="left" w:pos="2665"/>
          <w:tab w:val="left" w:pos="3005"/>
          <w:tab w:val="left" w:pos="3345"/>
          <w:tab w:val="left" w:pos="3686"/>
          <w:tab w:val="left" w:pos="4026"/>
          <w:tab w:val="left" w:pos="4366"/>
          <w:tab w:val="left" w:pos="4706"/>
          <w:tab w:val="left" w:pos="5046"/>
          <w:tab w:val="left" w:pos="5386"/>
          <w:tab w:val="left" w:pos="5727"/>
        </w:tabs>
        <w:suppressAutoHyphens/>
        <w:autoSpaceDE/>
        <w:autoSpaceDN/>
        <w:adjustRightInd/>
        <w:spacing w:line="100" w:lineRule="atLeast"/>
        <w:ind w:left="284"/>
        <w:jc w:val="both"/>
        <w:textAlignment w:val="baseline"/>
        <w:rPr>
          <w:rStyle w:val="Domylnaczcionkaakapitu1"/>
          <w:rFonts w:asciiTheme="minorHAnsi" w:hAnsiTheme="minorHAnsi"/>
          <w:color w:val="000000"/>
          <w:sz w:val="22"/>
          <w:szCs w:val="22"/>
        </w:rPr>
      </w:pPr>
      <w:r w:rsidRPr="000A556B">
        <w:rPr>
          <w:rStyle w:val="Domylnaczcionkaakapitu1"/>
          <w:rFonts w:asciiTheme="minorHAnsi" w:hAnsiTheme="minorHAnsi"/>
          <w:color w:val="000000"/>
          <w:sz w:val="22"/>
          <w:szCs w:val="22"/>
        </w:rPr>
        <w:t xml:space="preserve"> Strony ustalają, iż dniem zapłaty wynagrodzenia będzie dzień obciążenia rachunku bankowego </w:t>
      </w:r>
      <w:r w:rsidRPr="000A556B">
        <w:rPr>
          <w:rStyle w:val="Domylnaczcionkaakapitu1"/>
          <w:rFonts w:asciiTheme="minorHAnsi" w:hAnsiTheme="minorHAnsi"/>
          <w:b/>
          <w:bCs/>
          <w:color w:val="000000"/>
          <w:sz w:val="22"/>
          <w:szCs w:val="22"/>
        </w:rPr>
        <w:t xml:space="preserve">Zamawiającego </w:t>
      </w:r>
      <w:r w:rsidRPr="000A556B">
        <w:rPr>
          <w:rStyle w:val="Domylnaczcionkaakapitu1"/>
          <w:rFonts w:asciiTheme="minorHAnsi" w:hAnsiTheme="minorHAnsi"/>
          <w:color w:val="000000"/>
          <w:sz w:val="22"/>
          <w:szCs w:val="22"/>
        </w:rPr>
        <w:t>poleceniem przelewu.</w:t>
      </w:r>
    </w:p>
    <w:p w:rsidR="00332EA1" w:rsidRPr="000A556B" w:rsidRDefault="00332EA1" w:rsidP="00332EA1">
      <w:pPr>
        <w:pStyle w:val="1"/>
        <w:tabs>
          <w:tab w:val="clear" w:pos="680"/>
          <w:tab w:val="clear" w:pos="1020"/>
        </w:tabs>
        <w:spacing w:before="0" w:line="100" w:lineRule="atLeast"/>
        <w:ind w:left="0" w:firstLine="0"/>
        <w:rPr>
          <w:rFonts w:asciiTheme="minorHAnsi" w:hAnsiTheme="minorHAnsi"/>
          <w:color w:val="000000"/>
          <w:sz w:val="22"/>
          <w:szCs w:val="22"/>
        </w:rPr>
      </w:pPr>
    </w:p>
    <w:p w:rsidR="00332EA1" w:rsidRDefault="00332EA1" w:rsidP="00332EA1">
      <w:pPr>
        <w:spacing w:line="100" w:lineRule="atLeast"/>
        <w:jc w:val="center"/>
        <w:rPr>
          <w:rFonts w:ascii="Verdana" w:hAnsi="Verdana"/>
          <w:b/>
          <w:sz w:val="20"/>
          <w:szCs w:val="20"/>
        </w:rPr>
      </w:pPr>
      <w:r>
        <w:rPr>
          <w:rFonts w:ascii="Verdana" w:hAnsi="Verdana"/>
          <w:b/>
          <w:sz w:val="20"/>
          <w:szCs w:val="20"/>
        </w:rPr>
        <w:t>§ 4</w:t>
      </w:r>
    </w:p>
    <w:p w:rsidR="00332EA1" w:rsidRDefault="00332EA1" w:rsidP="00332EA1">
      <w:pPr>
        <w:spacing w:line="100" w:lineRule="atLeast"/>
        <w:jc w:val="center"/>
        <w:rPr>
          <w:rFonts w:ascii="Verdana" w:hAnsi="Verdana"/>
          <w:b/>
          <w:sz w:val="20"/>
          <w:szCs w:val="20"/>
        </w:rPr>
      </w:pPr>
      <w:r>
        <w:rPr>
          <w:rFonts w:ascii="Verdana" w:hAnsi="Verdana"/>
          <w:b/>
          <w:sz w:val="20"/>
          <w:szCs w:val="20"/>
        </w:rPr>
        <w:t>WYNAGRODZENIE PODWYKONAWCY</w:t>
      </w:r>
    </w:p>
    <w:p w:rsidR="00332EA1" w:rsidRPr="000A556B" w:rsidRDefault="00332EA1" w:rsidP="00332EA1">
      <w:pPr>
        <w:spacing w:line="100" w:lineRule="atLeast"/>
        <w:jc w:val="both"/>
        <w:rPr>
          <w:rStyle w:val="Domylnaczcionkaakapitu1"/>
          <w:rFonts w:asciiTheme="minorHAnsi" w:hAnsiTheme="minorHAnsi"/>
          <w:color w:val="000000"/>
        </w:rPr>
      </w:pPr>
      <w:r w:rsidRPr="000A556B">
        <w:rPr>
          <w:rStyle w:val="Domylnaczcionkaakapitu1"/>
          <w:rFonts w:asciiTheme="minorHAnsi" w:hAnsiTheme="minorHAnsi"/>
        </w:rPr>
        <w:t>W przypadku wykonania usługi przez podwykonawców -</w:t>
      </w:r>
      <w:r w:rsidRPr="000A556B">
        <w:rPr>
          <w:rStyle w:val="Domylnaczcionkaakapitu1"/>
          <w:rFonts w:asciiTheme="minorHAnsi" w:hAnsiTheme="minorHAnsi"/>
          <w:color w:val="FF0000"/>
        </w:rPr>
        <w:t xml:space="preserve"> </w:t>
      </w:r>
      <w:r w:rsidRPr="000A556B">
        <w:rPr>
          <w:rStyle w:val="Domylnaczcionkaakapitu1"/>
          <w:rFonts w:asciiTheme="minorHAnsi" w:hAnsiTheme="minorHAnsi"/>
          <w:color w:val="000000"/>
        </w:rPr>
        <w:t xml:space="preserve">za zgodą </w:t>
      </w:r>
      <w:r w:rsidRPr="000A556B">
        <w:rPr>
          <w:rStyle w:val="Domylnaczcionkaakapitu1"/>
          <w:rFonts w:asciiTheme="minorHAnsi" w:hAnsiTheme="minorHAnsi"/>
          <w:b/>
          <w:bCs/>
          <w:color w:val="000000"/>
        </w:rPr>
        <w:t>Zamawiającego</w:t>
      </w:r>
      <w:r w:rsidRPr="000A556B">
        <w:rPr>
          <w:rStyle w:val="Domylnaczcionkaakapitu1"/>
          <w:rFonts w:asciiTheme="minorHAnsi" w:hAnsiTheme="minorHAnsi"/>
          <w:color w:val="000000"/>
        </w:rPr>
        <w:t xml:space="preserve"> -  warunkiem otrzymania przez </w:t>
      </w:r>
      <w:r w:rsidRPr="000A556B">
        <w:rPr>
          <w:rStyle w:val="Domylnaczcionkaakapitu1"/>
          <w:rFonts w:asciiTheme="minorHAnsi" w:hAnsiTheme="minorHAnsi"/>
          <w:b/>
          <w:bCs/>
          <w:color w:val="000000"/>
        </w:rPr>
        <w:t>Inspektora</w:t>
      </w:r>
      <w:r w:rsidRPr="000A556B">
        <w:rPr>
          <w:rStyle w:val="Domylnaczcionkaakapitu1"/>
          <w:rFonts w:asciiTheme="minorHAnsi" w:hAnsiTheme="minorHAnsi"/>
          <w:color w:val="000000"/>
        </w:rPr>
        <w:t xml:space="preserve"> </w:t>
      </w:r>
      <w:r w:rsidRPr="000A556B">
        <w:rPr>
          <w:rStyle w:val="Domylnaczcionkaakapitu1"/>
          <w:rFonts w:asciiTheme="minorHAnsi" w:hAnsiTheme="minorHAnsi" w:cs="Verdana"/>
          <w:b/>
          <w:bCs/>
          <w:color w:val="000000"/>
        </w:rPr>
        <w:t>nadzoru inwestorskiego</w:t>
      </w:r>
      <w:r w:rsidRPr="000A556B">
        <w:rPr>
          <w:rStyle w:val="Domylnaczcionkaakapitu1"/>
          <w:rFonts w:asciiTheme="minorHAnsi" w:hAnsiTheme="minorHAnsi"/>
          <w:color w:val="000000"/>
        </w:rPr>
        <w:t xml:space="preserve"> zapłaty za wystawioną fakturę, jest dostarczenie przez </w:t>
      </w:r>
      <w:r w:rsidRPr="000A556B">
        <w:rPr>
          <w:rStyle w:val="Domylnaczcionkaakapitu1"/>
          <w:rFonts w:asciiTheme="minorHAnsi" w:hAnsiTheme="minorHAnsi"/>
          <w:b/>
          <w:bCs/>
          <w:color w:val="000000"/>
        </w:rPr>
        <w:t>Inspektora</w:t>
      </w:r>
      <w:r w:rsidRPr="000A556B">
        <w:rPr>
          <w:rStyle w:val="Domylnaczcionkaakapitu1"/>
          <w:rFonts w:asciiTheme="minorHAnsi" w:hAnsiTheme="minorHAnsi"/>
          <w:color w:val="000000"/>
        </w:rPr>
        <w:t xml:space="preserve"> </w:t>
      </w:r>
      <w:r w:rsidRPr="000A556B">
        <w:rPr>
          <w:rStyle w:val="Domylnaczcionkaakapitu1"/>
          <w:rFonts w:asciiTheme="minorHAnsi" w:hAnsiTheme="minorHAnsi" w:cs="Verdana"/>
          <w:b/>
          <w:bCs/>
          <w:color w:val="000000"/>
        </w:rPr>
        <w:t>nadzoru inwestorskiego</w:t>
      </w:r>
      <w:r w:rsidRPr="000A556B">
        <w:rPr>
          <w:rStyle w:val="Domylnaczcionkaakapitu1"/>
          <w:rFonts w:asciiTheme="minorHAnsi" w:hAnsiTheme="minorHAnsi"/>
          <w:color w:val="000000"/>
        </w:rPr>
        <w:t xml:space="preserve"> </w:t>
      </w:r>
      <w:r w:rsidRPr="000A556B">
        <w:rPr>
          <w:rStyle w:val="Domylnaczcionkaakapitu1"/>
          <w:rFonts w:asciiTheme="minorHAnsi" w:hAnsiTheme="minorHAnsi"/>
        </w:rPr>
        <w:t xml:space="preserve">do </w:t>
      </w:r>
      <w:r w:rsidRPr="000A556B">
        <w:rPr>
          <w:rStyle w:val="Domylnaczcionkaakapitu1"/>
          <w:rFonts w:asciiTheme="minorHAnsi" w:hAnsiTheme="minorHAnsi"/>
          <w:b/>
          <w:bCs/>
        </w:rPr>
        <w:t>Zamawiająceg</w:t>
      </w:r>
      <w:r w:rsidRPr="000A556B">
        <w:rPr>
          <w:rStyle w:val="Domylnaczcionkaakapitu1"/>
          <w:rFonts w:asciiTheme="minorHAnsi" w:hAnsiTheme="minorHAnsi"/>
          <w:b/>
          <w:bCs/>
          <w:color w:val="000000"/>
        </w:rPr>
        <w:t>o</w:t>
      </w:r>
      <w:r w:rsidRPr="000A556B">
        <w:rPr>
          <w:rStyle w:val="Domylnaczcionkaakapitu1"/>
          <w:rFonts w:asciiTheme="minorHAnsi" w:hAnsiTheme="minorHAnsi"/>
          <w:color w:val="000000"/>
        </w:rPr>
        <w:t xml:space="preserve">, podpisanego oświadczenia od podwykonawcy, w którym potwierdzi on, że otrzymał od </w:t>
      </w:r>
      <w:r w:rsidRPr="000A556B">
        <w:rPr>
          <w:rStyle w:val="Domylnaczcionkaakapitu1"/>
          <w:rFonts w:asciiTheme="minorHAnsi" w:hAnsiTheme="minorHAnsi"/>
          <w:b/>
          <w:bCs/>
          <w:color w:val="000000"/>
        </w:rPr>
        <w:t>Inspektora</w:t>
      </w:r>
      <w:r w:rsidRPr="000A556B">
        <w:rPr>
          <w:rStyle w:val="Domylnaczcionkaakapitu1"/>
          <w:rFonts w:asciiTheme="minorHAnsi" w:hAnsiTheme="minorHAnsi"/>
          <w:color w:val="000000"/>
        </w:rPr>
        <w:t xml:space="preserve"> </w:t>
      </w:r>
      <w:r w:rsidRPr="000A556B">
        <w:rPr>
          <w:rStyle w:val="Domylnaczcionkaakapitu1"/>
          <w:rFonts w:asciiTheme="minorHAnsi" w:hAnsiTheme="minorHAnsi" w:cs="Verdana"/>
          <w:b/>
          <w:bCs/>
          <w:color w:val="000000"/>
        </w:rPr>
        <w:t>nadzoru inwestorskiego</w:t>
      </w:r>
      <w:r w:rsidRPr="000A556B">
        <w:rPr>
          <w:rStyle w:val="Domylnaczcionkaakapitu1"/>
          <w:rFonts w:asciiTheme="minorHAnsi" w:hAnsiTheme="minorHAnsi"/>
          <w:color w:val="000000"/>
        </w:rPr>
        <w:t xml:space="preserve"> należne i wymagalne wynagrodzenie objęte uprzednio wystawioną fakturą (z załączeniem kopii faktury wystawionej dla </w:t>
      </w:r>
      <w:r w:rsidRPr="000A556B">
        <w:rPr>
          <w:rStyle w:val="Domylnaczcionkaakapitu1"/>
          <w:rFonts w:asciiTheme="minorHAnsi" w:hAnsiTheme="minorHAnsi"/>
          <w:b/>
          <w:bCs/>
          <w:color w:val="000000"/>
        </w:rPr>
        <w:t>Inspektora</w:t>
      </w:r>
      <w:r w:rsidRPr="000A556B">
        <w:rPr>
          <w:rStyle w:val="Domylnaczcionkaakapitu1"/>
          <w:rFonts w:asciiTheme="minorHAnsi" w:hAnsiTheme="minorHAnsi"/>
          <w:color w:val="000000"/>
        </w:rPr>
        <w:t xml:space="preserve"> </w:t>
      </w:r>
      <w:r w:rsidRPr="000A556B">
        <w:rPr>
          <w:rStyle w:val="Domylnaczcionkaakapitu1"/>
          <w:rFonts w:asciiTheme="minorHAnsi" w:hAnsiTheme="minorHAnsi" w:cs="Verdana"/>
          <w:b/>
          <w:bCs/>
          <w:color w:val="000000"/>
        </w:rPr>
        <w:t>nadzoru inwestorskiego</w:t>
      </w:r>
      <w:r w:rsidRPr="000A556B">
        <w:rPr>
          <w:rStyle w:val="Domylnaczcionkaakapitu1"/>
          <w:rFonts w:asciiTheme="minorHAnsi" w:hAnsiTheme="minorHAnsi"/>
          <w:color w:val="000000"/>
        </w:rPr>
        <w:t xml:space="preserve"> przez podwykonawcę i kopią przelewu bankowego). </w:t>
      </w:r>
    </w:p>
    <w:p w:rsidR="00332EA1" w:rsidRPr="000A556B" w:rsidRDefault="00332EA1" w:rsidP="00332EA1">
      <w:pPr>
        <w:spacing w:line="100" w:lineRule="atLeast"/>
        <w:jc w:val="both"/>
        <w:rPr>
          <w:rStyle w:val="Domylnaczcionkaakapitu1"/>
          <w:rFonts w:asciiTheme="minorHAnsi" w:hAnsiTheme="minorHAnsi"/>
          <w:shd w:val="clear" w:color="auto" w:fill="FFFF00"/>
        </w:rPr>
      </w:pPr>
      <w:r w:rsidRPr="000A556B">
        <w:rPr>
          <w:rStyle w:val="Domylnaczcionkaakapitu1"/>
          <w:rFonts w:asciiTheme="minorHAnsi" w:hAnsiTheme="minorHAnsi"/>
          <w:b/>
          <w:bCs/>
        </w:rPr>
        <w:t xml:space="preserve">Zamawiający </w:t>
      </w:r>
      <w:r w:rsidRPr="000A556B">
        <w:rPr>
          <w:rStyle w:val="Domylnaczcionkaakapitu1"/>
          <w:rFonts w:asciiTheme="minorHAnsi" w:hAnsiTheme="minorHAnsi"/>
        </w:rPr>
        <w:t xml:space="preserve">będzie potrącał  z  kwot   należnych </w:t>
      </w:r>
      <w:r w:rsidRPr="000A556B">
        <w:rPr>
          <w:rStyle w:val="Domylnaczcionkaakapitu1"/>
          <w:rFonts w:asciiTheme="minorHAnsi" w:hAnsiTheme="minorHAnsi"/>
          <w:b/>
          <w:bCs/>
        </w:rPr>
        <w:t xml:space="preserve"> </w:t>
      </w:r>
      <w:r w:rsidRPr="000A556B">
        <w:rPr>
          <w:rStyle w:val="Domylnaczcionkaakapitu1"/>
          <w:rFonts w:asciiTheme="minorHAnsi" w:hAnsiTheme="minorHAnsi"/>
          <w:b/>
          <w:bCs/>
          <w:color w:val="000000"/>
        </w:rPr>
        <w:t xml:space="preserve">Inspektorowi </w:t>
      </w:r>
      <w:r w:rsidRPr="000A556B">
        <w:rPr>
          <w:rStyle w:val="Domylnaczcionkaakapitu1"/>
          <w:rFonts w:asciiTheme="minorHAnsi" w:hAnsiTheme="minorHAnsi" w:cs="Verdana"/>
          <w:b/>
          <w:bCs/>
          <w:color w:val="000000"/>
        </w:rPr>
        <w:t>nadzoru inwestorskiego</w:t>
      </w:r>
      <w:r w:rsidRPr="000A556B">
        <w:rPr>
          <w:rStyle w:val="Domylnaczcionkaakapitu1"/>
          <w:rFonts w:asciiTheme="minorHAnsi" w:hAnsiTheme="minorHAnsi"/>
          <w:b/>
          <w:bCs/>
          <w:color w:val="000000"/>
        </w:rPr>
        <w:t>,</w:t>
      </w:r>
      <w:r w:rsidRPr="000A556B">
        <w:rPr>
          <w:rStyle w:val="Domylnaczcionkaakapitu1"/>
          <w:rFonts w:asciiTheme="minorHAnsi" w:hAnsiTheme="minorHAnsi"/>
          <w:color w:val="000000"/>
        </w:rPr>
        <w:t xml:space="preserve"> tytułem kary umownej, 250 zł (słownie: dwieście pięćdziesiąt złotych)</w:t>
      </w:r>
      <w:r w:rsidRPr="000A556B">
        <w:rPr>
          <w:rStyle w:val="Domylnaczcionkaakapitu1"/>
          <w:rFonts w:asciiTheme="minorHAnsi" w:hAnsiTheme="minorHAnsi"/>
        </w:rPr>
        <w:t xml:space="preserve"> – za  każdy  dzień opóźnienia w dostarczeniu oświadczenia, o którym mowa w niniejszym  paragrafie.</w:t>
      </w:r>
    </w:p>
    <w:p w:rsidR="00332EA1" w:rsidRDefault="00332EA1" w:rsidP="00332EA1">
      <w:pPr>
        <w:spacing w:line="100" w:lineRule="atLeast"/>
        <w:jc w:val="center"/>
        <w:rPr>
          <w:rFonts w:ascii="Verdana" w:hAnsi="Verdana"/>
          <w:b/>
          <w:sz w:val="20"/>
          <w:szCs w:val="20"/>
        </w:rPr>
      </w:pPr>
      <w:r>
        <w:rPr>
          <w:rFonts w:ascii="Verdana" w:hAnsi="Verdana"/>
          <w:b/>
          <w:sz w:val="20"/>
          <w:szCs w:val="20"/>
        </w:rPr>
        <w:t>§ 5</w:t>
      </w:r>
    </w:p>
    <w:p w:rsidR="00332EA1" w:rsidRDefault="00332EA1" w:rsidP="00332EA1">
      <w:pPr>
        <w:spacing w:line="100" w:lineRule="atLeast"/>
        <w:jc w:val="center"/>
        <w:rPr>
          <w:rStyle w:val="Domylnaczcionkaakapitu1"/>
          <w:rFonts w:ascii="Verdana" w:hAnsi="Verdana"/>
          <w:b/>
          <w:bCs/>
          <w:color w:val="000000"/>
          <w:sz w:val="20"/>
          <w:szCs w:val="20"/>
        </w:rPr>
      </w:pPr>
      <w:r>
        <w:rPr>
          <w:rStyle w:val="Domylnaczcionkaakapitu1"/>
          <w:rFonts w:ascii="Verdana" w:hAnsi="Verdana"/>
          <w:b/>
          <w:sz w:val="20"/>
          <w:szCs w:val="20"/>
        </w:rPr>
        <w:t>ZAKRES OBOWIĄZK</w:t>
      </w:r>
      <w:r>
        <w:rPr>
          <w:rStyle w:val="Domylnaczcionkaakapitu1"/>
          <w:rFonts w:ascii="Verdana" w:hAnsi="Verdana"/>
          <w:b/>
          <w:color w:val="000000"/>
          <w:sz w:val="20"/>
          <w:szCs w:val="20"/>
        </w:rPr>
        <w:t>ÓW</w:t>
      </w:r>
      <w:r>
        <w:rPr>
          <w:rStyle w:val="Domylnaczcionkaakapitu1"/>
          <w:rFonts w:ascii="Verdana" w:hAnsi="Verdana"/>
          <w:b/>
          <w:bCs/>
          <w:color w:val="000000"/>
          <w:sz w:val="20"/>
          <w:szCs w:val="20"/>
        </w:rPr>
        <w:t xml:space="preserve"> INSPEKTORA NADZORU INWESTORSKIEGO</w:t>
      </w:r>
    </w:p>
    <w:p w:rsidR="00332EA1" w:rsidRPr="000A556B" w:rsidRDefault="00332EA1" w:rsidP="002B457C">
      <w:pPr>
        <w:numPr>
          <w:ilvl w:val="0"/>
          <w:numId w:val="52"/>
        </w:num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b/>
          <w:bCs/>
          <w:color w:val="000000"/>
        </w:rPr>
        <w:t xml:space="preserve"> Inspektor nadzoru inwestorskiego  </w:t>
      </w:r>
      <w:r w:rsidRPr="000A556B">
        <w:rPr>
          <w:rStyle w:val="Domylnaczcionkaakapitu1"/>
          <w:rFonts w:asciiTheme="minorHAnsi" w:hAnsiTheme="minorHAnsi"/>
          <w:color w:val="000000"/>
        </w:rPr>
        <w:t xml:space="preserve">może wnioskować do </w:t>
      </w:r>
      <w:r w:rsidRPr="000A556B">
        <w:rPr>
          <w:rStyle w:val="Domylnaczcionkaakapitu1"/>
          <w:rFonts w:asciiTheme="minorHAnsi" w:hAnsiTheme="minorHAnsi"/>
          <w:b/>
          <w:bCs/>
          <w:color w:val="000000"/>
        </w:rPr>
        <w:t xml:space="preserve">Zamawiającego </w:t>
      </w:r>
      <w:r w:rsidRPr="000A556B">
        <w:rPr>
          <w:rStyle w:val="Domylnaczcionkaakapitu1"/>
          <w:rFonts w:asciiTheme="minorHAnsi" w:hAnsiTheme="minorHAnsi"/>
          <w:color w:val="000000"/>
        </w:rPr>
        <w:t>o:</w:t>
      </w:r>
    </w:p>
    <w:p w:rsidR="00332EA1" w:rsidRPr="000A556B" w:rsidRDefault="00332EA1" w:rsidP="002B457C">
      <w:pPr>
        <w:numPr>
          <w:ilvl w:val="1"/>
          <w:numId w:val="52"/>
        </w:numPr>
        <w:tabs>
          <w:tab w:val="left" w:pos="426"/>
          <w:tab w:val="left" w:pos="766"/>
          <w:tab w:val="left" w:pos="1106"/>
          <w:tab w:val="left" w:pos="1135"/>
          <w:tab w:val="left" w:pos="1446"/>
          <w:tab w:val="left" w:pos="1787"/>
          <w:tab w:val="left" w:pos="2127"/>
          <w:tab w:val="left" w:pos="2467"/>
          <w:tab w:val="left" w:pos="2807"/>
          <w:tab w:val="left" w:pos="3147"/>
          <w:tab w:val="left" w:pos="3487"/>
          <w:tab w:val="left" w:pos="3828"/>
          <w:tab w:val="left" w:pos="4168"/>
          <w:tab w:val="left" w:pos="4508"/>
          <w:tab w:val="left" w:pos="4848"/>
          <w:tab w:val="left" w:pos="5188"/>
          <w:tab w:val="left" w:pos="5528"/>
          <w:tab w:val="left" w:pos="5869"/>
        </w:tabs>
        <w:suppressAutoHyphens/>
        <w:spacing w:after="0" w:line="100" w:lineRule="atLeast"/>
        <w:ind w:left="426"/>
        <w:jc w:val="both"/>
        <w:textAlignment w:val="baseline"/>
        <w:rPr>
          <w:rFonts w:asciiTheme="minorHAnsi" w:hAnsiTheme="minorHAnsi"/>
          <w:color w:val="000000"/>
        </w:rPr>
      </w:pPr>
      <w:r w:rsidRPr="000A556B">
        <w:rPr>
          <w:rFonts w:asciiTheme="minorHAnsi" w:hAnsiTheme="minorHAnsi"/>
          <w:color w:val="000000"/>
        </w:rPr>
        <w:t>wprowadzenie zmian w dokumentacji projektowej;</w:t>
      </w:r>
    </w:p>
    <w:p w:rsidR="00332EA1" w:rsidRPr="000A556B" w:rsidRDefault="00332EA1" w:rsidP="002B457C">
      <w:pPr>
        <w:numPr>
          <w:ilvl w:val="1"/>
          <w:numId w:val="52"/>
        </w:numPr>
        <w:tabs>
          <w:tab w:val="left" w:pos="426"/>
          <w:tab w:val="left" w:pos="766"/>
          <w:tab w:val="left" w:pos="1106"/>
          <w:tab w:val="left" w:pos="1135"/>
          <w:tab w:val="left" w:pos="1446"/>
          <w:tab w:val="left" w:pos="1787"/>
          <w:tab w:val="left" w:pos="2127"/>
          <w:tab w:val="left" w:pos="2467"/>
          <w:tab w:val="left" w:pos="2807"/>
          <w:tab w:val="left" w:pos="3147"/>
          <w:tab w:val="left" w:pos="3487"/>
          <w:tab w:val="left" w:pos="3828"/>
          <w:tab w:val="left" w:pos="4168"/>
          <w:tab w:val="left" w:pos="4508"/>
          <w:tab w:val="left" w:pos="4848"/>
          <w:tab w:val="left" w:pos="5188"/>
          <w:tab w:val="left" w:pos="5528"/>
          <w:tab w:val="left" w:pos="5869"/>
        </w:tabs>
        <w:suppressAutoHyphens/>
        <w:spacing w:after="0" w:line="100" w:lineRule="atLeast"/>
        <w:ind w:left="426"/>
        <w:jc w:val="both"/>
        <w:textAlignment w:val="baseline"/>
        <w:rPr>
          <w:rStyle w:val="Domylnaczcionkaakapitu1"/>
          <w:rFonts w:asciiTheme="minorHAnsi" w:hAnsiTheme="minorHAnsi"/>
        </w:rPr>
      </w:pPr>
      <w:r w:rsidRPr="000A556B">
        <w:rPr>
          <w:rStyle w:val="Domylnaczcionkaakapitu1"/>
          <w:rFonts w:asciiTheme="minorHAnsi" w:hAnsiTheme="minorHAnsi"/>
          <w:color w:val="000000"/>
        </w:rPr>
        <w:t>zlecenie usunięcia wad osobie tr</w:t>
      </w:r>
      <w:r w:rsidRPr="000A556B">
        <w:rPr>
          <w:rStyle w:val="Domylnaczcionkaakapitu1"/>
          <w:rFonts w:asciiTheme="minorHAnsi" w:hAnsiTheme="minorHAnsi"/>
        </w:rPr>
        <w:t>zeciej w przypadku, gdy wykonawca robót nie usunie  ich w wyznaczonym terminie;</w:t>
      </w:r>
    </w:p>
    <w:p w:rsidR="00332EA1" w:rsidRPr="000A556B" w:rsidRDefault="00332EA1" w:rsidP="002B457C">
      <w:pPr>
        <w:numPr>
          <w:ilvl w:val="1"/>
          <w:numId w:val="52"/>
        </w:numPr>
        <w:tabs>
          <w:tab w:val="left" w:pos="426"/>
          <w:tab w:val="left" w:pos="766"/>
          <w:tab w:val="left" w:pos="1106"/>
          <w:tab w:val="left" w:pos="1135"/>
          <w:tab w:val="left" w:pos="1446"/>
          <w:tab w:val="left" w:pos="1787"/>
          <w:tab w:val="left" w:pos="2127"/>
          <w:tab w:val="left" w:pos="2467"/>
          <w:tab w:val="left" w:pos="2807"/>
          <w:tab w:val="left" w:pos="3147"/>
          <w:tab w:val="left" w:pos="3487"/>
          <w:tab w:val="left" w:pos="3828"/>
          <w:tab w:val="left" w:pos="4168"/>
          <w:tab w:val="left" w:pos="4508"/>
          <w:tab w:val="left" w:pos="4848"/>
          <w:tab w:val="left" w:pos="5188"/>
          <w:tab w:val="left" w:pos="5528"/>
          <w:tab w:val="left" w:pos="5869"/>
        </w:tabs>
        <w:suppressAutoHyphens/>
        <w:spacing w:after="0" w:line="100" w:lineRule="atLeast"/>
        <w:ind w:left="426"/>
        <w:jc w:val="both"/>
        <w:textAlignment w:val="baseline"/>
        <w:rPr>
          <w:rFonts w:asciiTheme="minorHAnsi" w:hAnsiTheme="minorHAnsi"/>
        </w:rPr>
      </w:pPr>
      <w:r w:rsidRPr="000A556B">
        <w:rPr>
          <w:rFonts w:asciiTheme="minorHAnsi" w:hAnsiTheme="minorHAnsi"/>
        </w:rPr>
        <w:t>przeprowadzenie niezbędnych badań i pomiarów lub ekspertyz przez niezależnych          inspektorów, rzeczoznawców i laboratoria;</w:t>
      </w:r>
    </w:p>
    <w:p w:rsidR="00332EA1" w:rsidRPr="000A556B" w:rsidRDefault="00332EA1" w:rsidP="002B457C">
      <w:pPr>
        <w:numPr>
          <w:ilvl w:val="1"/>
          <w:numId w:val="52"/>
        </w:numPr>
        <w:tabs>
          <w:tab w:val="left" w:pos="426"/>
          <w:tab w:val="left" w:pos="766"/>
          <w:tab w:val="left" w:pos="1106"/>
          <w:tab w:val="left" w:pos="1135"/>
          <w:tab w:val="left" w:pos="1446"/>
          <w:tab w:val="left" w:pos="1787"/>
          <w:tab w:val="left" w:pos="2127"/>
          <w:tab w:val="left" w:pos="2467"/>
          <w:tab w:val="left" w:pos="2807"/>
          <w:tab w:val="left" w:pos="3147"/>
          <w:tab w:val="left" w:pos="3487"/>
          <w:tab w:val="left" w:pos="3828"/>
          <w:tab w:val="left" w:pos="4168"/>
          <w:tab w:val="left" w:pos="4508"/>
          <w:tab w:val="left" w:pos="4848"/>
          <w:tab w:val="left" w:pos="5188"/>
          <w:tab w:val="left" w:pos="5528"/>
          <w:tab w:val="left" w:pos="5869"/>
        </w:tabs>
        <w:suppressAutoHyphens/>
        <w:spacing w:after="0" w:line="100" w:lineRule="atLeast"/>
        <w:ind w:left="426"/>
        <w:jc w:val="both"/>
        <w:textAlignment w:val="baseline"/>
        <w:rPr>
          <w:rFonts w:asciiTheme="minorHAnsi" w:hAnsiTheme="minorHAnsi"/>
        </w:rPr>
      </w:pPr>
      <w:r w:rsidRPr="000A556B">
        <w:rPr>
          <w:rFonts w:asciiTheme="minorHAnsi" w:hAnsiTheme="minorHAnsi"/>
        </w:rPr>
        <w:lastRenderedPageBreak/>
        <w:t xml:space="preserve"> zmianę w harmonogramie rzeczowo - finansowym robót oraz terminu zakończenia robót;</w:t>
      </w:r>
    </w:p>
    <w:p w:rsidR="00332EA1" w:rsidRPr="000A556B" w:rsidRDefault="00332EA1" w:rsidP="002B457C">
      <w:pPr>
        <w:numPr>
          <w:ilvl w:val="1"/>
          <w:numId w:val="52"/>
        </w:numPr>
        <w:tabs>
          <w:tab w:val="left" w:pos="426"/>
          <w:tab w:val="left" w:pos="766"/>
          <w:tab w:val="left" w:pos="1106"/>
          <w:tab w:val="left" w:pos="1135"/>
          <w:tab w:val="left" w:pos="1446"/>
          <w:tab w:val="left" w:pos="1787"/>
          <w:tab w:val="left" w:pos="2127"/>
          <w:tab w:val="left" w:pos="2467"/>
          <w:tab w:val="left" w:pos="2807"/>
          <w:tab w:val="left" w:pos="3147"/>
          <w:tab w:val="left" w:pos="3487"/>
          <w:tab w:val="left" w:pos="3828"/>
          <w:tab w:val="left" w:pos="4168"/>
          <w:tab w:val="left" w:pos="4508"/>
          <w:tab w:val="left" w:pos="4848"/>
          <w:tab w:val="left" w:pos="5188"/>
          <w:tab w:val="left" w:pos="5528"/>
          <w:tab w:val="left" w:pos="5869"/>
        </w:tabs>
        <w:suppressAutoHyphens/>
        <w:spacing w:after="0" w:line="100" w:lineRule="atLeast"/>
        <w:ind w:left="426"/>
        <w:jc w:val="both"/>
        <w:textAlignment w:val="baseline"/>
        <w:rPr>
          <w:rFonts w:asciiTheme="minorHAnsi" w:hAnsiTheme="minorHAnsi"/>
        </w:rPr>
      </w:pPr>
      <w:r w:rsidRPr="000A556B">
        <w:rPr>
          <w:rFonts w:asciiTheme="minorHAnsi" w:hAnsiTheme="minorHAnsi"/>
        </w:rPr>
        <w:t xml:space="preserve"> konieczność zlecenia wykonania robót dodatkowych i zamiennych.</w:t>
      </w:r>
    </w:p>
    <w:p w:rsidR="00332EA1" w:rsidRPr="000A556B" w:rsidRDefault="00332EA1" w:rsidP="002B457C">
      <w:pPr>
        <w:numPr>
          <w:ilvl w:val="0"/>
          <w:numId w:val="52"/>
        </w:numPr>
        <w:tabs>
          <w:tab w:val="left" w:pos="284"/>
        </w:tabs>
        <w:suppressAutoHyphens/>
        <w:spacing w:after="0" w:line="100" w:lineRule="atLeast"/>
        <w:ind w:left="284"/>
        <w:jc w:val="both"/>
        <w:textAlignment w:val="baseline"/>
        <w:rPr>
          <w:rStyle w:val="Domylnaczcionkaakapitu1"/>
          <w:rFonts w:asciiTheme="minorHAnsi" w:hAnsiTheme="minorHAnsi"/>
          <w:color w:val="000000"/>
        </w:rPr>
      </w:pPr>
      <w:r w:rsidRPr="000A556B">
        <w:rPr>
          <w:rStyle w:val="Domylnaczcionkaakapitu1"/>
          <w:rFonts w:asciiTheme="minorHAnsi" w:hAnsiTheme="minorHAnsi"/>
        </w:rPr>
        <w:t>W przypadku wystąpienia konieczności wykonania zamówienia dodat</w:t>
      </w:r>
      <w:r w:rsidRPr="000A556B">
        <w:rPr>
          <w:rStyle w:val="Domylnaczcionkaakapitu1"/>
          <w:rFonts w:asciiTheme="minorHAnsi" w:hAnsiTheme="minorHAnsi"/>
          <w:color w:val="000000"/>
        </w:rPr>
        <w:t xml:space="preserve">kowego </w:t>
      </w:r>
      <w:r w:rsidRPr="000A556B">
        <w:rPr>
          <w:rStyle w:val="Domylnaczcionkaakapitu1"/>
          <w:rFonts w:asciiTheme="minorHAnsi" w:hAnsiTheme="minorHAnsi"/>
          <w:b/>
          <w:bCs/>
          <w:color w:val="000000"/>
        </w:rPr>
        <w:t>Inspektor nadzoru inwestorskiego</w:t>
      </w:r>
      <w:r w:rsidRPr="000A556B">
        <w:rPr>
          <w:rStyle w:val="Domylnaczcionkaakapitu1"/>
          <w:rFonts w:asciiTheme="minorHAnsi" w:hAnsiTheme="minorHAnsi"/>
          <w:color w:val="000000"/>
        </w:rPr>
        <w:t xml:space="preserve"> jest upoważniony i zobowiązany do:</w:t>
      </w:r>
    </w:p>
    <w:p w:rsidR="00332EA1" w:rsidRPr="000A556B" w:rsidRDefault="00332EA1" w:rsidP="002B457C">
      <w:pPr>
        <w:numPr>
          <w:ilvl w:val="1"/>
          <w:numId w:val="52"/>
        </w:numPr>
        <w:tabs>
          <w:tab w:val="left" w:pos="851"/>
        </w:tabs>
        <w:suppressAutoHyphens/>
        <w:spacing w:after="0" w:line="100" w:lineRule="atLeast"/>
        <w:ind w:left="851"/>
        <w:jc w:val="both"/>
        <w:textAlignment w:val="baseline"/>
        <w:rPr>
          <w:rStyle w:val="Domylnaczcionkaakapitu1"/>
          <w:rFonts w:asciiTheme="minorHAnsi" w:hAnsiTheme="minorHAnsi"/>
          <w:color w:val="000000"/>
        </w:rPr>
      </w:pPr>
      <w:r w:rsidRPr="000A556B">
        <w:rPr>
          <w:rStyle w:val="Domylnaczcionkaakapitu1"/>
          <w:rFonts w:asciiTheme="minorHAnsi" w:hAnsiTheme="minorHAnsi"/>
        </w:rPr>
        <w:t xml:space="preserve"> bezzwłocznego pisemnego powiadomienia </w:t>
      </w:r>
      <w:r w:rsidRPr="000A556B">
        <w:rPr>
          <w:rStyle w:val="Domylnaczcionkaakapitu1"/>
          <w:rFonts w:asciiTheme="minorHAnsi" w:hAnsiTheme="minorHAnsi"/>
          <w:b/>
          <w:bCs/>
        </w:rPr>
        <w:t>Zamawiającego</w:t>
      </w:r>
      <w:r w:rsidRPr="000A556B">
        <w:rPr>
          <w:rStyle w:val="Domylnaczcionkaakapitu1"/>
          <w:rFonts w:asciiTheme="minorHAnsi" w:hAnsiTheme="minorHAnsi"/>
        </w:rPr>
        <w:t xml:space="preserve"> o wystąpieniu koniecznośc</w:t>
      </w:r>
      <w:r w:rsidRPr="000A556B">
        <w:rPr>
          <w:rStyle w:val="Domylnaczcionkaakapitu1"/>
          <w:rFonts w:asciiTheme="minorHAnsi" w:hAnsiTheme="minorHAnsi"/>
          <w:color w:val="000000"/>
        </w:rPr>
        <w:t>i zamówień dodatkowych;</w:t>
      </w:r>
    </w:p>
    <w:p w:rsidR="00332EA1" w:rsidRPr="000A556B" w:rsidRDefault="00332EA1" w:rsidP="002B457C">
      <w:pPr>
        <w:numPr>
          <w:ilvl w:val="1"/>
          <w:numId w:val="52"/>
        </w:numPr>
        <w:tabs>
          <w:tab w:val="left" w:pos="851"/>
        </w:tabs>
        <w:suppressAutoHyphens/>
        <w:spacing w:after="0" w:line="100" w:lineRule="atLeast"/>
        <w:ind w:left="851"/>
        <w:jc w:val="both"/>
        <w:textAlignment w:val="baseline"/>
        <w:rPr>
          <w:rStyle w:val="Domylnaczcionkaakapitu1"/>
          <w:rFonts w:asciiTheme="minorHAnsi" w:hAnsiTheme="minorHAnsi"/>
        </w:rPr>
      </w:pPr>
      <w:r w:rsidRPr="000A556B">
        <w:rPr>
          <w:rStyle w:val="Domylnaczcionkaakapitu1"/>
          <w:rFonts w:asciiTheme="minorHAnsi" w:hAnsiTheme="minorHAnsi"/>
        </w:rPr>
        <w:t xml:space="preserve"> przygotowania dla </w:t>
      </w:r>
      <w:r w:rsidRPr="000A556B">
        <w:rPr>
          <w:rStyle w:val="Domylnaczcionkaakapitu1"/>
          <w:rFonts w:asciiTheme="minorHAnsi" w:hAnsiTheme="minorHAnsi"/>
          <w:b/>
          <w:bCs/>
        </w:rPr>
        <w:t>Zamawiającego</w:t>
      </w:r>
      <w:r w:rsidRPr="000A556B">
        <w:rPr>
          <w:rStyle w:val="Domylnaczcionkaakapitu1"/>
          <w:rFonts w:asciiTheme="minorHAnsi" w:hAnsiTheme="minorHAnsi"/>
        </w:rPr>
        <w:t xml:space="preserve"> protokołu sporządzonego przy udziale przedstawicieli wykonawcy robót, nadzoru autorskiego zawierającego opis powstałych problemów technicznych, koniecznych zmian w dokumentacji projektowej, opis warunków uzasadniających  udzielenie   zamówień dodatkowych;</w:t>
      </w:r>
    </w:p>
    <w:p w:rsidR="00332EA1" w:rsidRPr="000A556B" w:rsidRDefault="00332EA1" w:rsidP="002B457C">
      <w:pPr>
        <w:numPr>
          <w:ilvl w:val="1"/>
          <w:numId w:val="52"/>
        </w:numPr>
        <w:tabs>
          <w:tab w:val="left" w:pos="851"/>
        </w:tabs>
        <w:suppressAutoHyphens/>
        <w:spacing w:after="0" w:line="100" w:lineRule="atLeast"/>
        <w:ind w:left="851"/>
        <w:jc w:val="both"/>
        <w:textAlignment w:val="baseline"/>
        <w:rPr>
          <w:rStyle w:val="Domylnaczcionkaakapitu1"/>
          <w:rFonts w:asciiTheme="minorHAnsi" w:hAnsiTheme="minorHAnsi"/>
        </w:rPr>
      </w:pPr>
      <w:r w:rsidRPr="000A556B">
        <w:rPr>
          <w:rStyle w:val="Domylnaczcionkaakapitu1"/>
          <w:rFonts w:asciiTheme="minorHAnsi" w:hAnsiTheme="minorHAnsi"/>
        </w:rPr>
        <w:t xml:space="preserve">  przedstawienie </w:t>
      </w:r>
      <w:r w:rsidRPr="000A556B">
        <w:rPr>
          <w:rStyle w:val="Domylnaczcionkaakapitu1"/>
          <w:rFonts w:asciiTheme="minorHAnsi" w:hAnsiTheme="minorHAnsi"/>
          <w:b/>
          <w:bCs/>
        </w:rPr>
        <w:t>Zamawiającemu</w:t>
      </w:r>
      <w:r w:rsidRPr="000A556B">
        <w:rPr>
          <w:rStyle w:val="Domylnaczcionkaakapitu1"/>
          <w:rFonts w:asciiTheme="minorHAnsi" w:hAnsiTheme="minorHAnsi"/>
        </w:rPr>
        <w:t xml:space="preserve"> sprawdzonej kalkulacji  kosztów wykonawcy  robót  na wykonanie robót dodatkowych;</w:t>
      </w:r>
    </w:p>
    <w:p w:rsidR="00332EA1" w:rsidRPr="000A556B" w:rsidRDefault="00332EA1" w:rsidP="002B457C">
      <w:pPr>
        <w:numPr>
          <w:ilvl w:val="1"/>
          <w:numId w:val="52"/>
        </w:numPr>
        <w:tabs>
          <w:tab w:val="left" w:pos="709"/>
        </w:tabs>
        <w:suppressAutoHyphens/>
        <w:spacing w:after="0" w:line="100" w:lineRule="atLeast"/>
        <w:ind w:left="709"/>
        <w:jc w:val="both"/>
        <w:textAlignment w:val="baseline"/>
        <w:rPr>
          <w:rStyle w:val="Domylnaczcionkaakapitu1"/>
          <w:rFonts w:asciiTheme="minorHAnsi" w:hAnsiTheme="minorHAnsi"/>
          <w:b/>
          <w:bCs/>
        </w:rPr>
      </w:pPr>
      <w:r w:rsidRPr="000A556B">
        <w:rPr>
          <w:rStyle w:val="Domylnaczcionkaakapitu1"/>
          <w:rFonts w:asciiTheme="minorHAnsi" w:hAnsiTheme="minorHAnsi"/>
        </w:rPr>
        <w:t xml:space="preserve"> wydanie polecenia wykonania robót dodatkowych wyłącznie po uzyskaniu    akceptacji </w:t>
      </w:r>
      <w:r w:rsidRPr="000A556B">
        <w:rPr>
          <w:rStyle w:val="Domylnaczcionkaakapitu1"/>
          <w:rFonts w:asciiTheme="minorHAnsi" w:hAnsiTheme="minorHAnsi"/>
          <w:b/>
          <w:bCs/>
        </w:rPr>
        <w:t>Zamawiającego.</w:t>
      </w:r>
    </w:p>
    <w:p w:rsidR="00332EA1" w:rsidRPr="000A556B" w:rsidRDefault="00332EA1" w:rsidP="00332EA1">
      <w:pPr>
        <w:spacing w:line="100" w:lineRule="atLeast"/>
        <w:jc w:val="both"/>
        <w:rPr>
          <w:rStyle w:val="Domylnaczcionkaakapitu1"/>
          <w:rFonts w:asciiTheme="minorHAnsi" w:hAnsiTheme="minorHAnsi"/>
          <w:color w:val="000000"/>
        </w:rPr>
      </w:pPr>
      <w:r w:rsidRPr="000A556B">
        <w:rPr>
          <w:rStyle w:val="Domylnaczcionkaakapitu1"/>
          <w:rFonts w:asciiTheme="minorHAnsi" w:hAnsiTheme="minorHAnsi"/>
          <w:color w:val="000000"/>
        </w:rPr>
        <w:t xml:space="preserve">3. W etapie po zakończeniu robót budowlanych </w:t>
      </w:r>
      <w:r w:rsidRPr="000A556B">
        <w:rPr>
          <w:rStyle w:val="Domylnaczcionkaakapitu1"/>
          <w:rFonts w:asciiTheme="minorHAnsi" w:hAnsiTheme="minorHAnsi"/>
          <w:b/>
          <w:bCs/>
          <w:color w:val="000000"/>
        </w:rPr>
        <w:t xml:space="preserve">Inspektor nadzoru inwestorskiego </w:t>
      </w:r>
      <w:r w:rsidRPr="000A556B">
        <w:rPr>
          <w:rStyle w:val="Domylnaczcionkaakapitu1"/>
          <w:rFonts w:asciiTheme="minorHAnsi" w:hAnsiTheme="minorHAnsi"/>
          <w:color w:val="000000"/>
        </w:rPr>
        <w:t>jest zobowiązany do:</w:t>
      </w:r>
    </w:p>
    <w:p w:rsidR="00332EA1" w:rsidRPr="000A556B" w:rsidRDefault="00332EA1" w:rsidP="00332EA1">
      <w:pPr>
        <w:numPr>
          <w:ilvl w:val="1"/>
          <w:numId w:val="44"/>
        </w:numPr>
        <w:tabs>
          <w:tab w:val="left" w:pos="0"/>
        </w:tabs>
        <w:suppressAutoHyphens/>
        <w:spacing w:after="0" w:line="100" w:lineRule="atLeast"/>
        <w:jc w:val="both"/>
        <w:textAlignment w:val="baseline"/>
        <w:rPr>
          <w:rFonts w:asciiTheme="minorHAnsi" w:hAnsiTheme="minorHAnsi"/>
        </w:rPr>
      </w:pPr>
      <w:r w:rsidRPr="000A556B">
        <w:rPr>
          <w:rFonts w:asciiTheme="minorHAnsi" w:hAnsiTheme="minorHAnsi"/>
        </w:rPr>
        <w:t>uczestnictwa w odbiorze robót i sporządzenia protokołu odbioru robót końcowego lub warunkowego;</w:t>
      </w:r>
    </w:p>
    <w:p w:rsidR="00332EA1" w:rsidRPr="000A556B" w:rsidRDefault="00332EA1" w:rsidP="00332EA1">
      <w:pPr>
        <w:numPr>
          <w:ilvl w:val="1"/>
          <w:numId w:val="44"/>
        </w:numPr>
        <w:tabs>
          <w:tab w:val="left" w:pos="0"/>
        </w:tabs>
        <w:suppressAutoHyphens/>
        <w:spacing w:after="0" w:line="100" w:lineRule="atLeast"/>
        <w:jc w:val="both"/>
        <w:textAlignment w:val="baseline"/>
        <w:rPr>
          <w:rFonts w:asciiTheme="minorHAnsi" w:hAnsiTheme="minorHAnsi"/>
        </w:rPr>
      </w:pPr>
      <w:r w:rsidRPr="000A556B">
        <w:rPr>
          <w:rFonts w:asciiTheme="minorHAnsi" w:hAnsiTheme="minorHAnsi"/>
        </w:rPr>
        <w:t>przygotowania rozliczenia rzeczowego i końcowego z realizacji umowy na roboty budowlane;</w:t>
      </w:r>
    </w:p>
    <w:p w:rsidR="00332EA1" w:rsidRPr="000A556B" w:rsidRDefault="00332EA1" w:rsidP="00332EA1">
      <w:pPr>
        <w:numPr>
          <w:ilvl w:val="1"/>
          <w:numId w:val="44"/>
        </w:numPr>
        <w:tabs>
          <w:tab w:val="left" w:pos="0"/>
        </w:tabs>
        <w:suppressAutoHyphens/>
        <w:spacing w:after="0" w:line="100" w:lineRule="atLeast"/>
        <w:jc w:val="both"/>
        <w:textAlignment w:val="baseline"/>
        <w:rPr>
          <w:rFonts w:asciiTheme="minorHAnsi" w:hAnsiTheme="minorHAnsi"/>
        </w:rPr>
      </w:pPr>
      <w:r w:rsidRPr="000A556B">
        <w:rPr>
          <w:rFonts w:asciiTheme="minorHAnsi" w:hAnsiTheme="minorHAnsi"/>
        </w:rPr>
        <w:t>dokonywania inspekcji i nadzór nad robotami zaległymi oraz z robotami związanymi z usunięciem wad;</w:t>
      </w:r>
    </w:p>
    <w:p w:rsidR="00332EA1" w:rsidRPr="000A556B" w:rsidRDefault="00332EA1" w:rsidP="00332EA1">
      <w:pPr>
        <w:numPr>
          <w:ilvl w:val="1"/>
          <w:numId w:val="44"/>
        </w:numPr>
        <w:tabs>
          <w:tab w:val="left" w:pos="0"/>
        </w:tabs>
        <w:suppressAutoHyphens/>
        <w:spacing w:after="0" w:line="100" w:lineRule="atLeast"/>
        <w:jc w:val="both"/>
        <w:textAlignment w:val="baseline"/>
        <w:rPr>
          <w:rFonts w:asciiTheme="minorHAnsi" w:hAnsiTheme="minorHAnsi"/>
        </w:rPr>
      </w:pPr>
      <w:r w:rsidRPr="000A556B">
        <w:rPr>
          <w:rFonts w:asciiTheme="minorHAnsi" w:hAnsiTheme="minorHAnsi"/>
        </w:rPr>
        <w:t xml:space="preserve"> odbiór wykonanych robót związanych z usunięciem wad i pisemne poświadczenie tego faktu.</w:t>
      </w:r>
    </w:p>
    <w:p w:rsidR="00332EA1" w:rsidRDefault="00332EA1" w:rsidP="00332EA1">
      <w:pPr>
        <w:spacing w:line="100" w:lineRule="atLeast"/>
        <w:jc w:val="center"/>
        <w:rPr>
          <w:rFonts w:ascii="Verdana" w:hAnsi="Verdana"/>
          <w:b/>
          <w:sz w:val="20"/>
          <w:szCs w:val="20"/>
        </w:rPr>
      </w:pPr>
      <w:r>
        <w:rPr>
          <w:rFonts w:ascii="Verdana" w:hAnsi="Verdana"/>
          <w:b/>
          <w:sz w:val="20"/>
          <w:szCs w:val="20"/>
        </w:rPr>
        <w:t>§ 6</w:t>
      </w:r>
    </w:p>
    <w:p w:rsidR="00332EA1" w:rsidRDefault="00332EA1" w:rsidP="00332EA1">
      <w:pPr>
        <w:spacing w:line="100" w:lineRule="atLeast"/>
        <w:jc w:val="center"/>
        <w:rPr>
          <w:rStyle w:val="Domylnaczcionkaakapitu1"/>
          <w:rFonts w:ascii="Verdana" w:hAnsi="Verdana"/>
          <w:b/>
          <w:bCs/>
          <w:color w:val="000000"/>
          <w:sz w:val="20"/>
          <w:szCs w:val="20"/>
        </w:rPr>
      </w:pPr>
      <w:r>
        <w:rPr>
          <w:rStyle w:val="Domylnaczcionkaakapitu1"/>
          <w:rFonts w:ascii="Verdana" w:hAnsi="Verdana"/>
          <w:b/>
          <w:color w:val="000000"/>
          <w:sz w:val="20"/>
          <w:szCs w:val="20"/>
        </w:rPr>
        <w:t xml:space="preserve">OŚWIADCZENIA </w:t>
      </w:r>
      <w:r>
        <w:rPr>
          <w:rStyle w:val="Domylnaczcionkaakapitu1"/>
          <w:rFonts w:ascii="Verdana" w:hAnsi="Verdana"/>
          <w:b/>
          <w:bCs/>
          <w:color w:val="000000"/>
          <w:sz w:val="20"/>
          <w:szCs w:val="20"/>
        </w:rPr>
        <w:t>INSPEKTORA NADZORU INWESTORSKIEGO</w:t>
      </w:r>
    </w:p>
    <w:p w:rsidR="00332EA1" w:rsidRPr="000A556B" w:rsidRDefault="00332EA1" w:rsidP="002B457C">
      <w:pPr>
        <w:numPr>
          <w:ilvl w:val="0"/>
          <w:numId w:val="53"/>
        </w:num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b/>
          <w:bCs/>
          <w:color w:val="000000"/>
        </w:rPr>
        <w:t xml:space="preserve">Inspektor nadzoru inwestorskiego </w:t>
      </w:r>
      <w:r w:rsidRPr="000A556B">
        <w:rPr>
          <w:rStyle w:val="Domylnaczcionkaakapitu1"/>
          <w:rFonts w:asciiTheme="minorHAnsi" w:hAnsiTheme="minorHAnsi"/>
          <w:color w:val="000000"/>
        </w:rPr>
        <w:t>oświadcza, że posiada odpowiednie kwalifikacje zawodowe do wykonania przedmiotu umowy wymagane przez aktualnie obowiązujące przepisy, a w szczególności wymagane przepisami ustawy z dnia 7 lipca 1994 r. - Prawo budowlane (Tekst jednolity: Dz. U. z 2013 r. poz. 1409 z późn. zm.) zwanej dalej Prawem budowlanym, przepisami techniczno-budowlanymi, Polskimi Normami, mającymi bezpośrednie zastosowanie dyrektywami i normami UE oraz innymi obowiązującymi przepisami mającymi zastosowanie do przedmiotu umowy.</w:t>
      </w:r>
    </w:p>
    <w:p w:rsidR="00332EA1" w:rsidRPr="000A556B" w:rsidRDefault="00332EA1" w:rsidP="002B457C">
      <w:pPr>
        <w:numPr>
          <w:ilvl w:val="0"/>
          <w:numId w:val="53"/>
        </w:numPr>
        <w:tabs>
          <w:tab w:val="left" w:pos="0"/>
        </w:tabs>
        <w:suppressAutoHyphens/>
        <w:spacing w:after="0" w:line="100" w:lineRule="atLeast"/>
        <w:jc w:val="both"/>
        <w:textAlignment w:val="baseline"/>
        <w:rPr>
          <w:rStyle w:val="Domylnaczcionkaakapitu1"/>
          <w:rFonts w:asciiTheme="minorHAnsi" w:hAnsiTheme="minorHAnsi"/>
          <w:color w:val="000000"/>
          <w:shd w:val="clear" w:color="auto" w:fill="FFFF00"/>
        </w:rPr>
      </w:pPr>
      <w:r w:rsidRPr="000A556B">
        <w:rPr>
          <w:rStyle w:val="Domylnaczcionkaakapitu1"/>
          <w:rFonts w:asciiTheme="minorHAnsi" w:hAnsiTheme="minorHAnsi"/>
          <w:b/>
          <w:bCs/>
          <w:color w:val="000000"/>
        </w:rPr>
        <w:t xml:space="preserve">Inspektor nadzoru inwestorskiego </w:t>
      </w:r>
      <w:r w:rsidRPr="000A556B">
        <w:rPr>
          <w:rStyle w:val="Domylnaczcionkaakapitu1"/>
          <w:rFonts w:asciiTheme="minorHAnsi" w:hAnsiTheme="minorHAnsi"/>
          <w:color w:val="000000"/>
        </w:rPr>
        <w:t xml:space="preserve">nie ma prawa do zaciągania żadnych zobowiązań w imieniu </w:t>
      </w:r>
      <w:r w:rsidRPr="000A556B">
        <w:rPr>
          <w:rStyle w:val="Domylnaczcionkaakapitu1"/>
          <w:rFonts w:asciiTheme="minorHAnsi" w:hAnsiTheme="minorHAnsi"/>
          <w:b/>
          <w:bCs/>
          <w:color w:val="000000"/>
        </w:rPr>
        <w:t>Zamawiającego,</w:t>
      </w:r>
      <w:r w:rsidRPr="000A556B">
        <w:rPr>
          <w:rStyle w:val="Domylnaczcionkaakapitu1"/>
          <w:rFonts w:asciiTheme="minorHAnsi" w:hAnsiTheme="minorHAnsi"/>
          <w:color w:val="000000"/>
        </w:rPr>
        <w:t xml:space="preserve"> mogących rodzić skutki finansowe dla </w:t>
      </w:r>
      <w:r w:rsidRPr="000A556B">
        <w:rPr>
          <w:rStyle w:val="Domylnaczcionkaakapitu1"/>
          <w:rFonts w:asciiTheme="minorHAnsi" w:hAnsiTheme="minorHAnsi"/>
          <w:b/>
          <w:bCs/>
          <w:color w:val="000000"/>
        </w:rPr>
        <w:t xml:space="preserve">Zamawiającego </w:t>
      </w:r>
      <w:r w:rsidRPr="000A556B">
        <w:rPr>
          <w:rStyle w:val="Domylnaczcionkaakapitu1"/>
          <w:rFonts w:asciiTheme="minorHAnsi" w:hAnsiTheme="minorHAnsi"/>
          <w:color w:val="000000"/>
        </w:rPr>
        <w:t xml:space="preserve">oraz do występowania w jego imieniu bez jego zgody, pod rygorem odstąpienia od umowy przez </w:t>
      </w:r>
      <w:r w:rsidRPr="000A556B">
        <w:rPr>
          <w:rStyle w:val="Domylnaczcionkaakapitu1"/>
          <w:rFonts w:asciiTheme="minorHAnsi" w:hAnsiTheme="minorHAnsi"/>
          <w:b/>
          <w:bCs/>
          <w:color w:val="000000"/>
        </w:rPr>
        <w:t>Zamawiającego</w:t>
      </w:r>
      <w:r w:rsidRPr="000A556B">
        <w:rPr>
          <w:rStyle w:val="Domylnaczcionkaakapitu1"/>
          <w:rFonts w:asciiTheme="minorHAnsi" w:hAnsiTheme="minorHAnsi"/>
          <w:color w:val="000000"/>
        </w:rPr>
        <w:t xml:space="preserve"> z wyłącznej winy </w:t>
      </w:r>
      <w:r w:rsidRPr="000A556B">
        <w:rPr>
          <w:rStyle w:val="Domylnaczcionkaakapitu1"/>
          <w:rFonts w:asciiTheme="minorHAnsi" w:hAnsiTheme="minorHAnsi"/>
          <w:b/>
          <w:bCs/>
          <w:color w:val="000000"/>
        </w:rPr>
        <w:t xml:space="preserve">Inspektora nadzoru inwestorskiego </w:t>
      </w:r>
      <w:r w:rsidRPr="000A556B">
        <w:rPr>
          <w:rStyle w:val="Domylnaczcionkaakapitu1"/>
          <w:rFonts w:asciiTheme="minorHAnsi" w:hAnsiTheme="minorHAnsi"/>
          <w:color w:val="000000"/>
        </w:rPr>
        <w:t>na zasadach określonych w § 9 umowy.</w:t>
      </w:r>
    </w:p>
    <w:p w:rsidR="00332EA1" w:rsidRPr="000A556B" w:rsidRDefault="00332EA1" w:rsidP="002B457C">
      <w:pPr>
        <w:numPr>
          <w:ilvl w:val="0"/>
          <w:numId w:val="53"/>
        </w:num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b/>
          <w:bCs/>
          <w:color w:val="000000"/>
        </w:rPr>
        <w:t>Inspektor nadzoru inwestorskiego</w:t>
      </w:r>
      <w:r w:rsidRPr="000A556B">
        <w:rPr>
          <w:rStyle w:val="Domylnaczcionkaakapitu1"/>
          <w:rFonts w:asciiTheme="minorHAnsi" w:hAnsiTheme="minorHAnsi"/>
          <w:color w:val="000000"/>
        </w:rPr>
        <w:t xml:space="preserve"> oświadcza, że usługi będące przedmiotem umowy wykonywane będą przez osoby posiadające ważne badania lekarskie i odpowiednie kwalifikacje, które będą stosowały przepisy bhp i  p. poż. podczas realizacji przedmiotu umowy. Wszelkie ujemne dla </w:t>
      </w:r>
      <w:r w:rsidRPr="000A556B">
        <w:rPr>
          <w:rStyle w:val="Domylnaczcionkaakapitu1"/>
          <w:rFonts w:asciiTheme="minorHAnsi" w:hAnsiTheme="minorHAnsi"/>
          <w:b/>
          <w:bCs/>
          <w:color w:val="000000"/>
        </w:rPr>
        <w:t>Zamawiającego</w:t>
      </w:r>
      <w:r w:rsidRPr="000A556B">
        <w:rPr>
          <w:rStyle w:val="Domylnaczcionkaakapitu1"/>
          <w:rFonts w:asciiTheme="minorHAnsi" w:hAnsiTheme="minorHAnsi"/>
          <w:color w:val="000000"/>
        </w:rPr>
        <w:t xml:space="preserve"> skutki naruszenia powyższego zapisu obciążają w całości </w:t>
      </w:r>
      <w:r w:rsidRPr="000A556B">
        <w:rPr>
          <w:rStyle w:val="Domylnaczcionkaakapitu1"/>
          <w:rFonts w:asciiTheme="minorHAnsi" w:hAnsiTheme="minorHAnsi"/>
          <w:b/>
          <w:bCs/>
          <w:color w:val="000000"/>
        </w:rPr>
        <w:t>Inspektora nadzoru inwestorskiego</w:t>
      </w:r>
      <w:r w:rsidRPr="000A556B">
        <w:rPr>
          <w:rStyle w:val="Domylnaczcionkaakapitu1"/>
          <w:rFonts w:asciiTheme="minorHAnsi" w:hAnsiTheme="minorHAnsi"/>
          <w:color w:val="000000"/>
        </w:rPr>
        <w:t>. Wykaz osób, które będą uczestniczyć w wykonywaniu zamówienia stanowi załącznik nr 4 do umowy.</w:t>
      </w:r>
    </w:p>
    <w:p w:rsidR="00332EA1" w:rsidRPr="000A556B" w:rsidRDefault="00332EA1" w:rsidP="002B457C">
      <w:pPr>
        <w:numPr>
          <w:ilvl w:val="0"/>
          <w:numId w:val="53"/>
        </w:num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b/>
          <w:bCs/>
          <w:color w:val="000000"/>
        </w:rPr>
        <w:t xml:space="preserve"> Inspektor nadzoru inwestorskiego </w:t>
      </w:r>
      <w:r w:rsidRPr="000A556B">
        <w:rPr>
          <w:rStyle w:val="Domylnaczcionkaakapitu1"/>
          <w:rFonts w:asciiTheme="minorHAnsi" w:hAnsiTheme="minorHAnsi"/>
          <w:color w:val="000000"/>
        </w:rPr>
        <w:t xml:space="preserve">oświadcza, iż wykonując przedmiot umowy nie naruszy praw autorskich innych osób, a wytworzona dokumentacja będzie stanowiła oryginalne dzieło. W razie wystąpienia przez inne osoby z roszczeniami z tytułu naruszenia praw autorskich w związku z wykonaniem przedmiotu umowy  </w:t>
      </w:r>
      <w:r w:rsidRPr="000A556B">
        <w:rPr>
          <w:rStyle w:val="Domylnaczcionkaakapitu1"/>
          <w:rFonts w:asciiTheme="minorHAnsi" w:hAnsiTheme="minorHAnsi"/>
          <w:b/>
          <w:bCs/>
          <w:color w:val="000000"/>
        </w:rPr>
        <w:t xml:space="preserve">Inspektor nadzoru inwestorskiego </w:t>
      </w:r>
      <w:r w:rsidRPr="000A556B">
        <w:rPr>
          <w:rStyle w:val="Domylnaczcionkaakapitu1"/>
          <w:rFonts w:asciiTheme="minorHAnsi" w:hAnsiTheme="minorHAnsi"/>
          <w:color w:val="000000"/>
        </w:rPr>
        <w:t>zobowiązuje się do ich wyjaśnienia i zaspokojenia.</w:t>
      </w:r>
    </w:p>
    <w:p w:rsidR="00332EA1" w:rsidRPr="000A556B" w:rsidRDefault="00332EA1" w:rsidP="002B457C">
      <w:pPr>
        <w:numPr>
          <w:ilvl w:val="0"/>
          <w:numId w:val="53"/>
        </w:num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color w:val="000000"/>
        </w:rPr>
        <w:t xml:space="preserve"> </w:t>
      </w:r>
      <w:r w:rsidRPr="000A556B">
        <w:rPr>
          <w:rStyle w:val="Domylnaczcionkaakapitu1"/>
          <w:rFonts w:asciiTheme="minorHAnsi" w:hAnsiTheme="minorHAnsi"/>
          <w:b/>
          <w:bCs/>
          <w:color w:val="000000"/>
        </w:rPr>
        <w:t xml:space="preserve">Inspektor nadzoru inwestorskiego </w:t>
      </w:r>
      <w:r w:rsidRPr="000A556B">
        <w:rPr>
          <w:rStyle w:val="Domylnaczcionkaakapitu1"/>
          <w:rFonts w:asciiTheme="minorHAnsi" w:hAnsiTheme="minorHAnsi"/>
          <w:color w:val="000000"/>
        </w:rPr>
        <w:t xml:space="preserve">zobowiązuje się przenieść autorskie prawa majątkowe w powyższym zakresie na rzecz </w:t>
      </w:r>
      <w:r w:rsidRPr="000A556B">
        <w:rPr>
          <w:rStyle w:val="Domylnaczcionkaakapitu1"/>
          <w:rFonts w:asciiTheme="minorHAnsi" w:hAnsiTheme="minorHAnsi"/>
          <w:b/>
          <w:bCs/>
          <w:color w:val="000000"/>
        </w:rPr>
        <w:t xml:space="preserve">Zamawiającego </w:t>
      </w:r>
      <w:r w:rsidRPr="000A556B">
        <w:rPr>
          <w:rStyle w:val="Domylnaczcionkaakapitu1"/>
          <w:rFonts w:asciiTheme="minorHAnsi" w:hAnsiTheme="minorHAnsi"/>
          <w:color w:val="000000"/>
        </w:rPr>
        <w:t xml:space="preserve">w ramach wynagrodzenia umownego wskazanego w § 3 ust. 1. </w:t>
      </w:r>
    </w:p>
    <w:p w:rsidR="00332EA1" w:rsidRPr="000A556B" w:rsidRDefault="00332EA1" w:rsidP="000A556B">
      <w:pPr>
        <w:tabs>
          <w:tab w:val="left" w:pos="0"/>
        </w:tabs>
        <w:spacing w:after="0" w:line="100" w:lineRule="atLeast"/>
        <w:jc w:val="both"/>
        <w:rPr>
          <w:rFonts w:asciiTheme="minorHAnsi" w:hAnsiTheme="minorHAnsi"/>
          <w:b/>
          <w:bCs/>
          <w:color w:val="000000"/>
        </w:rPr>
      </w:pPr>
      <w:r w:rsidRPr="000A556B">
        <w:rPr>
          <w:rStyle w:val="Domylnaczcionkaakapitu1"/>
          <w:rFonts w:asciiTheme="minorHAnsi" w:hAnsiTheme="minorHAnsi"/>
          <w:color w:val="000000"/>
        </w:rPr>
        <w:t xml:space="preserve">Powyższe uregulowanie dotyczy także wyrażenia zgody na eksploatację utworu na niezbędnych polach do wykonania przedmiotu umowy (w szczególności w zakresie utrwalania i zwielokrotniania utworu - wytwarzanie określoną techniką egzemplarzy utworu, w tym techniką drukarską, reprograficzną, zapisu magnetycznego oraz techniką cyfrową; </w:t>
      </w:r>
      <w:r w:rsidRPr="000A556B">
        <w:rPr>
          <w:rFonts w:asciiTheme="minorHAnsi" w:hAnsiTheme="minorHAnsi"/>
          <w:color w:val="000000"/>
        </w:rPr>
        <w:t xml:space="preserve">w zakresie obrotu oryginałem albo egzemplarzami, na </w:t>
      </w:r>
      <w:r w:rsidRPr="000A556B">
        <w:rPr>
          <w:rFonts w:asciiTheme="minorHAnsi" w:hAnsiTheme="minorHAnsi"/>
          <w:color w:val="000000"/>
        </w:rPr>
        <w:lastRenderedPageBreak/>
        <w:t xml:space="preserve">których utwór utrwalono - wprowadzanie do obrotu, użyczenie lub najem oryginału albo egzemplarzy; w zakresie rozpowszechniania utworu w sposób inny niż określony powyżej - publiczne wykonanie, wystawienie, wyświetlenie, odtworzenie oraz nadawanie i remitowanie, a także publiczne udostępnianie utworu w taki sposób, aby każdy mógł mieć do niego dostęp w miejscu i w czasie przez siebie wybranym) </w:t>
      </w:r>
      <w:r w:rsidRPr="000A556B">
        <w:rPr>
          <w:rStyle w:val="Domylnaczcionkaakapitu1"/>
          <w:rFonts w:asciiTheme="minorHAnsi" w:hAnsiTheme="minorHAnsi"/>
          <w:color w:val="000000"/>
        </w:rPr>
        <w:t xml:space="preserve">oraz wykonywania praw zależnych przez </w:t>
      </w:r>
      <w:r w:rsidRPr="000A556B">
        <w:rPr>
          <w:rStyle w:val="Domylnaczcionkaakapitu1"/>
          <w:rFonts w:asciiTheme="minorHAnsi" w:hAnsiTheme="minorHAnsi"/>
          <w:b/>
          <w:bCs/>
          <w:color w:val="000000"/>
        </w:rPr>
        <w:t>Zamawiającego.</w:t>
      </w:r>
    </w:p>
    <w:p w:rsidR="00332EA1" w:rsidRDefault="00332EA1" w:rsidP="00332EA1">
      <w:pPr>
        <w:spacing w:line="100" w:lineRule="atLeast"/>
        <w:jc w:val="center"/>
        <w:rPr>
          <w:rFonts w:ascii="Verdana" w:hAnsi="Verdana"/>
          <w:b/>
          <w:sz w:val="20"/>
          <w:szCs w:val="20"/>
        </w:rPr>
      </w:pPr>
      <w:r>
        <w:rPr>
          <w:rFonts w:ascii="Verdana" w:hAnsi="Verdana"/>
          <w:b/>
          <w:sz w:val="20"/>
          <w:szCs w:val="20"/>
        </w:rPr>
        <w:t>§ 7</w:t>
      </w:r>
    </w:p>
    <w:p w:rsidR="00332EA1" w:rsidRDefault="00332EA1" w:rsidP="00332EA1">
      <w:pPr>
        <w:spacing w:line="100" w:lineRule="atLeast"/>
        <w:jc w:val="center"/>
        <w:rPr>
          <w:rFonts w:ascii="Verdana" w:hAnsi="Verdana"/>
          <w:b/>
          <w:sz w:val="20"/>
          <w:szCs w:val="20"/>
        </w:rPr>
      </w:pPr>
      <w:r>
        <w:rPr>
          <w:rFonts w:ascii="Verdana" w:hAnsi="Verdana"/>
          <w:b/>
          <w:sz w:val="20"/>
          <w:szCs w:val="20"/>
        </w:rPr>
        <w:t>ZAKRES OBOWIĄZKÓW ZAMAWIAJĄCEGO</w:t>
      </w:r>
    </w:p>
    <w:p w:rsidR="00332EA1" w:rsidRPr="000A556B" w:rsidRDefault="00332EA1" w:rsidP="00332EA1">
      <w:pPr>
        <w:spacing w:line="100" w:lineRule="atLeast"/>
        <w:jc w:val="both"/>
        <w:rPr>
          <w:rStyle w:val="Domylnaczcionkaakapitu1"/>
          <w:rFonts w:asciiTheme="minorHAnsi" w:hAnsiTheme="minorHAnsi"/>
        </w:rPr>
      </w:pPr>
      <w:r w:rsidRPr="000A556B">
        <w:rPr>
          <w:rStyle w:val="Domylnaczcionkaakapitu1"/>
          <w:rFonts w:asciiTheme="minorHAnsi" w:hAnsiTheme="minorHAnsi"/>
        </w:rPr>
        <w:t xml:space="preserve">Do podstawowych obowiązków </w:t>
      </w:r>
      <w:r w:rsidRPr="000A556B">
        <w:rPr>
          <w:rStyle w:val="Domylnaczcionkaakapitu1"/>
          <w:rFonts w:asciiTheme="minorHAnsi" w:hAnsiTheme="minorHAnsi"/>
          <w:b/>
          <w:bCs/>
        </w:rPr>
        <w:t xml:space="preserve">Zamawiającego </w:t>
      </w:r>
      <w:r w:rsidRPr="000A556B">
        <w:rPr>
          <w:rStyle w:val="Domylnaczcionkaakapitu1"/>
          <w:rFonts w:asciiTheme="minorHAnsi" w:hAnsiTheme="minorHAnsi"/>
        </w:rPr>
        <w:t>należy:</w:t>
      </w:r>
    </w:p>
    <w:p w:rsidR="00332EA1" w:rsidRPr="000A556B" w:rsidRDefault="00332EA1" w:rsidP="002B457C">
      <w:pPr>
        <w:numPr>
          <w:ilvl w:val="0"/>
          <w:numId w:val="54"/>
        </w:numPr>
        <w:tabs>
          <w:tab w:val="left" w:pos="0"/>
        </w:tabs>
        <w:suppressAutoHyphens/>
        <w:spacing w:after="0" w:line="100" w:lineRule="atLeast"/>
        <w:jc w:val="both"/>
        <w:textAlignment w:val="baseline"/>
        <w:rPr>
          <w:rFonts w:asciiTheme="minorHAnsi" w:hAnsiTheme="minorHAnsi"/>
        </w:rPr>
      </w:pPr>
      <w:r w:rsidRPr="000A556B">
        <w:rPr>
          <w:rFonts w:asciiTheme="minorHAnsi" w:hAnsiTheme="minorHAnsi"/>
        </w:rPr>
        <w:t>przekazanie dokumentacji technicznej niezbędnej do realizacji umowy;</w:t>
      </w:r>
    </w:p>
    <w:p w:rsidR="00332EA1" w:rsidRPr="000A556B" w:rsidRDefault="00332EA1" w:rsidP="002B457C">
      <w:pPr>
        <w:numPr>
          <w:ilvl w:val="0"/>
          <w:numId w:val="54"/>
        </w:numPr>
        <w:tabs>
          <w:tab w:val="left" w:pos="0"/>
        </w:tabs>
        <w:suppressAutoHyphens/>
        <w:spacing w:after="0" w:line="100" w:lineRule="atLeast"/>
        <w:jc w:val="both"/>
        <w:textAlignment w:val="baseline"/>
        <w:rPr>
          <w:rFonts w:asciiTheme="minorHAnsi" w:hAnsiTheme="minorHAnsi"/>
        </w:rPr>
      </w:pPr>
      <w:r w:rsidRPr="000A556B">
        <w:rPr>
          <w:rFonts w:asciiTheme="minorHAnsi" w:hAnsiTheme="minorHAnsi"/>
        </w:rPr>
        <w:t>dokonywanie płatności wynagrodzenia za realizację umowy w uzgodnionych terminach;</w:t>
      </w:r>
    </w:p>
    <w:p w:rsidR="00332EA1" w:rsidRPr="000A556B" w:rsidRDefault="00332EA1" w:rsidP="002B457C">
      <w:pPr>
        <w:numPr>
          <w:ilvl w:val="0"/>
          <w:numId w:val="54"/>
        </w:numPr>
        <w:tabs>
          <w:tab w:val="left" w:pos="0"/>
        </w:tabs>
        <w:suppressAutoHyphens/>
        <w:spacing w:after="0" w:line="100" w:lineRule="atLeast"/>
        <w:jc w:val="both"/>
        <w:textAlignment w:val="baseline"/>
        <w:rPr>
          <w:rStyle w:val="Domylnaczcionkaakapitu1"/>
          <w:rFonts w:asciiTheme="minorHAnsi" w:hAnsiTheme="minorHAnsi"/>
          <w:b/>
          <w:bCs/>
          <w:color w:val="000000"/>
        </w:rPr>
      </w:pPr>
      <w:r w:rsidRPr="000A556B">
        <w:rPr>
          <w:rStyle w:val="Domylnaczcionkaakapitu1"/>
          <w:rFonts w:asciiTheme="minorHAnsi" w:hAnsiTheme="minorHAnsi"/>
        </w:rPr>
        <w:t xml:space="preserve">utrzymywanie stałego kontaktu z </w:t>
      </w:r>
      <w:r w:rsidRPr="000A556B">
        <w:rPr>
          <w:rStyle w:val="Domylnaczcionkaakapitu1"/>
          <w:rFonts w:asciiTheme="minorHAnsi" w:hAnsiTheme="minorHAnsi"/>
          <w:b/>
          <w:bCs/>
          <w:color w:val="000000"/>
        </w:rPr>
        <w:t>Inspektorem nadzoru inwestorskiego;</w:t>
      </w:r>
    </w:p>
    <w:p w:rsidR="00332EA1" w:rsidRPr="000A556B" w:rsidRDefault="00332EA1" w:rsidP="002B457C">
      <w:pPr>
        <w:numPr>
          <w:ilvl w:val="0"/>
          <w:numId w:val="54"/>
        </w:numPr>
        <w:tabs>
          <w:tab w:val="left" w:pos="0"/>
        </w:tabs>
        <w:suppressAutoHyphens/>
        <w:spacing w:after="0" w:line="100" w:lineRule="atLeast"/>
        <w:jc w:val="both"/>
        <w:textAlignment w:val="baseline"/>
        <w:rPr>
          <w:rStyle w:val="Domylnaczcionkaakapitu1"/>
          <w:rFonts w:asciiTheme="minorHAnsi" w:hAnsiTheme="minorHAnsi"/>
        </w:rPr>
      </w:pPr>
      <w:r w:rsidRPr="000A556B">
        <w:rPr>
          <w:rStyle w:val="Domylnaczcionkaakapitu1"/>
          <w:rFonts w:asciiTheme="minorHAnsi" w:hAnsiTheme="minorHAnsi"/>
        </w:rPr>
        <w:t xml:space="preserve">podejmowanie decyzji w sprawach zastrzeżonych dla </w:t>
      </w:r>
      <w:r w:rsidRPr="000A556B">
        <w:rPr>
          <w:rStyle w:val="Domylnaczcionkaakapitu1"/>
          <w:rFonts w:asciiTheme="minorHAnsi" w:hAnsiTheme="minorHAnsi"/>
          <w:b/>
          <w:bCs/>
        </w:rPr>
        <w:t>Zamawiającego</w:t>
      </w:r>
      <w:r w:rsidRPr="000A556B">
        <w:rPr>
          <w:rStyle w:val="Domylnaczcionkaakapitu1"/>
          <w:rFonts w:asciiTheme="minorHAnsi" w:hAnsiTheme="minorHAnsi"/>
        </w:rPr>
        <w:t xml:space="preserve">          związanych z realizacją umowy;</w:t>
      </w:r>
    </w:p>
    <w:p w:rsidR="00332EA1" w:rsidRPr="000A556B" w:rsidRDefault="00332EA1" w:rsidP="002B457C">
      <w:pPr>
        <w:numPr>
          <w:ilvl w:val="0"/>
          <w:numId w:val="54"/>
        </w:numPr>
        <w:tabs>
          <w:tab w:val="left" w:pos="0"/>
        </w:tabs>
        <w:suppressAutoHyphens/>
        <w:spacing w:after="0" w:line="100" w:lineRule="atLeast"/>
        <w:jc w:val="both"/>
        <w:textAlignment w:val="baseline"/>
        <w:rPr>
          <w:rFonts w:asciiTheme="minorHAnsi" w:hAnsiTheme="minorHAnsi"/>
        </w:rPr>
      </w:pPr>
      <w:r w:rsidRPr="000A556B">
        <w:rPr>
          <w:rFonts w:asciiTheme="minorHAnsi" w:hAnsiTheme="minorHAnsi"/>
        </w:rPr>
        <w:t>odbiór przedmiotu niniejszej umowy.</w:t>
      </w:r>
    </w:p>
    <w:p w:rsidR="00332EA1" w:rsidRDefault="00332EA1" w:rsidP="00332EA1">
      <w:pPr>
        <w:spacing w:line="100" w:lineRule="atLeast"/>
        <w:jc w:val="center"/>
        <w:rPr>
          <w:rFonts w:ascii="Verdana" w:hAnsi="Verdana"/>
          <w:b/>
          <w:sz w:val="20"/>
          <w:szCs w:val="20"/>
        </w:rPr>
      </w:pPr>
      <w:r>
        <w:rPr>
          <w:rFonts w:ascii="Verdana" w:hAnsi="Verdana"/>
          <w:b/>
          <w:sz w:val="20"/>
          <w:szCs w:val="20"/>
        </w:rPr>
        <w:t>§ 8</w:t>
      </w:r>
    </w:p>
    <w:p w:rsidR="00332EA1" w:rsidRDefault="00332EA1" w:rsidP="00332EA1">
      <w:pPr>
        <w:spacing w:line="100" w:lineRule="atLeast"/>
        <w:jc w:val="center"/>
        <w:rPr>
          <w:rFonts w:ascii="Verdana" w:hAnsi="Verdana"/>
          <w:b/>
          <w:sz w:val="20"/>
          <w:szCs w:val="20"/>
        </w:rPr>
      </w:pPr>
      <w:r>
        <w:rPr>
          <w:rFonts w:ascii="Verdana" w:hAnsi="Verdana"/>
          <w:b/>
          <w:sz w:val="20"/>
          <w:szCs w:val="20"/>
        </w:rPr>
        <w:t>NADZÓR NAD REALIZACJĄ UMOWY</w:t>
      </w:r>
    </w:p>
    <w:p w:rsidR="00332EA1" w:rsidRPr="000A556B" w:rsidRDefault="00332EA1" w:rsidP="00332EA1">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color w:val="000000"/>
        </w:rPr>
        <w:t xml:space="preserve">1. Ze strony </w:t>
      </w:r>
      <w:r w:rsidRPr="000A556B">
        <w:rPr>
          <w:rStyle w:val="Domylnaczcionkaakapitu1"/>
          <w:rFonts w:asciiTheme="minorHAnsi" w:hAnsiTheme="minorHAnsi"/>
          <w:b/>
          <w:bCs/>
          <w:color w:val="000000"/>
        </w:rPr>
        <w:t>Inspektora nadzoru inwestorskiego</w:t>
      </w:r>
      <w:r w:rsidRPr="000A556B">
        <w:rPr>
          <w:rStyle w:val="Domylnaczcionkaakapitu1"/>
          <w:rFonts w:asciiTheme="minorHAnsi" w:hAnsiTheme="minorHAnsi"/>
          <w:color w:val="000000"/>
        </w:rPr>
        <w:t xml:space="preserve"> nadzór inwestorski pełnią:</w:t>
      </w:r>
    </w:p>
    <w:p w:rsidR="00332EA1" w:rsidRPr="000A556B" w:rsidRDefault="00332EA1" w:rsidP="002B457C">
      <w:pPr>
        <w:numPr>
          <w:ilvl w:val="0"/>
          <w:numId w:val="55"/>
        </w:num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bCs/>
          <w:color w:val="000000"/>
          <w:spacing w:val="2"/>
        </w:rPr>
        <w:t>Inspektor nadzoru inwestorskiego w specjalności konstrukcyjno - budowlanej</w:t>
      </w:r>
      <w:r w:rsidRPr="000A556B">
        <w:rPr>
          <w:rStyle w:val="Domylnaczcionkaakapitu1"/>
          <w:rFonts w:asciiTheme="minorHAnsi" w:hAnsiTheme="minorHAnsi"/>
          <w:color w:val="000000"/>
        </w:rPr>
        <w:t xml:space="preserve"> ………………………………….. Tel. …………………...……,</w:t>
      </w:r>
    </w:p>
    <w:p w:rsidR="00332EA1" w:rsidRPr="000A556B" w:rsidRDefault="00332EA1" w:rsidP="002B457C">
      <w:pPr>
        <w:numPr>
          <w:ilvl w:val="0"/>
          <w:numId w:val="55"/>
        </w:num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color w:val="000000"/>
        </w:rPr>
        <w:t xml:space="preserve">Inspektor </w:t>
      </w:r>
      <w:r w:rsidRPr="000A556B">
        <w:rPr>
          <w:rStyle w:val="Domylnaczcionkaakapitu1"/>
          <w:rFonts w:asciiTheme="minorHAnsi" w:hAnsiTheme="minorHAnsi"/>
          <w:bCs/>
          <w:color w:val="000000"/>
          <w:spacing w:val="2"/>
        </w:rPr>
        <w:t>nadzoru inwestorskiego w specjalności instalacyjnej w zakresie instalacji i urządzeń wentylacyjnych, wodociągowych i kanalizacyjnych</w:t>
      </w:r>
      <w:r w:rsidRPr="000A556B">
        <w:rPr>
          <w:rStyle w:val="Domylnaczcionkaakapitu1"/>
          <w:rFonts w:asciiTheme="minorHAnsi" w:hAnsiTheme="minorHAnsi"/>
          <w:color w:val="000000"/>
        </w:rPr>
        <w:t xml:space="preserve">  …………………...……, Tel…………………,</w:t>
      </w:r>
    </w:p>
    <w:p w:rsidR="00332EA1" w:rsidRPr="000A556B" w:rsidRDefault="00332EA1" w:rsidP="002B457C">
      <w:pPr>
        <w:numPr>
          <w:ilvl w:val="0"/>
          <w:numId w:val="55"/>
        </w:num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color w:val="000000"/>
        </w:rPr>
        <w:t xml:space="preserve">Inspektor </w:t>
      </w:r>
      <w:r w:rsidRPr="000A556B">
        <w:rPr>
          <w:rStyle w:val="Domylnaczcionkaakapitu1"/>
          <w:rFonts w:asciiTheme="minorHAnsi" w:hAnsiTheme="minorHAnsi"/>
          <w:bCs/>
          <w:color w:val="000000"/>
          <w:spacing w:val="2"/>
        </w:rPr>
        <w:t xml:space="preserve">nadzoru inwestorskiego w specjalności instalacyjnej w zakresie instalacji i urządzeń elektrycznych, </w:t>
      </w:r>
      <w:r w:rsidRPr="000A556B">
        <w:rPr>
          <w:rStyle w:val="Domylnaczcionkaakapitu1"/>
          <w:rFonts w:asciiTheme="minorHAnsi" w:hAnsiTheme="minorHAnsi"/>
          <w:color w:val="000000"/>
        </w:rPr>
        <w:t>Tel. …………………...……,</w:t>
      </w:r>
    </w:p>
    <w:p w:rsidR="00332EA1" w:rsidRPr="000A556B" w:rsidRDefault="00332EA1" w:rsidP="002B457C">
      <w:pPr>
        <w:numPr>
          <w:ilvl w:val="0"/>
          <w:numId w:val="55"/>
        </w:numPr>
        <w:tabs>
          <w:tab w:val="left" w:pos="0"/>
        </w:tabs>
        <w:suppressAutoHyphens/>
        <w:spacing w:after="0" w:line="100" w:lineRule="atLeast"/>
        <w:jc w:val="both"/>
        <w:textAlignment w:val="baseline"/>
        <w:rPr>
          <w:rFonts w:asciiTheme="minorHAnsi" w:hAnsiTheme="minorHAnsi"/>
          <w:color w:val="000000"/>
        </w:rPr>
      </w:pPr>
      <w:r w:rsidRPr="000A556B">
        <w:rPr>
          <w:rFonts w:asciiTheme="minorHAnsi" w:hAnsiTheme="minorHAnsi"/>
          <w:color w:val="000000"/>
        </w:rPr>
        <w:t>Inspektor w zakresie ochrony zabytków ……………………….. Tel………………,</w:t>
      </w:r>
    </w:p>
    <w:p w:rsidR="00332EA1" w:rsidRPr="000A556B" w:rsidRDefault="00332EA1" w:rsidP="002B457C">
      <w:pPr>
        <w:numPr>
          <w:ilvl w:val="0"/>
          <w:numId w:val="55"/>
        </w:numPr>
        <w:tabs>
          <w:tab w:val="left" w:pos="0"/>
        </w:tabs>
        <w:suppressAutoHyphens/>
        <w:spacing w:after="0" w:line="100" w:lineRule="atLeast"/>
        <w:jc w:val="both"/>
        <w:textAlignment w:val="baseline"/>
        <w:rPr>
          <w:rFonts w:asciiTheme="minorHAnsi" w:hAnsiTheme="minorHAnsi"/>
          <w:color w:val="000000"/>
        </w:rPr>
      </w:pPr>
      <w:r w:rsidRPr="000A556B">
        <w:rPr>
          <w:rFonts w:asciiTheme="minorHAnsi" w:hAnsiTheme="minorHAnsi"/>
          <w:color w:val="000000"/>
        </w:rPr>
        <w:t>Osoba wykonująca czynności z zakresu prawa zamówień publicznych</w:t>
      </w:r>
    </w:p>
    <w:p w:rsidR="00332EA1" w:rsidRPr="000A556B" w:rsidRDefault="00332EA1" w:rsidP="00332EA1">
      <w:pPr>
        <w:spacing w:after="0" w:line="100" w:lineRule="atLeast"/>
        <w:ind w:left="1004"/>
        <w:jc w:val="both"/>
        <w:rPr>
          <w:rFonts w:asciiTheme="minorHAnsi" w:hAnsiTheme="minorHAnsi"/>
        </w:rPr>
      </w:pPr>
      <w:r w:rsidRPr="000A556B">
        <w:rPr>
          <w:rFonts w:asciiTheme="minorHAnsi" w:hAnsiTheme="minorHAnsi"/>
        </w:rPr>
        <w:t>………………………………… Tel ………………………………………………</w:t>
      </w:r>
    </w:p>
    <w:p w:rsidR="00332EA1" w:rsidRPr="000A556B" w:rsidRDefault="00332EA1" w:rsidP="00332EA1">
      <w:pPr>
        <w:spacing w:after="0" w:line="100" w:lineRule="atLeast"/>
        <w:jc w:val="both"/>
        <w:rPr>
          <w:rFonts w:asciiTheme="minorHAnsi" w:hAnsiTheme="minorHAnsi"/>
        </w:rPr>
      </w:pPr>
    </w:p>
    <w:p w:rsidR="00332EA1" w:rsidRPr="000A556B" w:rsidRDefault="00332EA1" w:rsidP="00332EA1">
      <w:pPr>
        <w:spacing w:after="0" w:line="100" w:lineRule="atLeast"/>
        <w:jc w:val="both"/>
        <w:rPr>
          <w:rFonts w:asciiTheme="minorHAnsi" w:hAnsiTheme="minorHAnsi"/>
          <w:color w:val="000000"/>
        </w:rPr>
      </w:pPr>
      <w:r w:rsidRPr="000A556B">
        <w:rPr>
          <w:rFonts w:asciiTheme="minorHAnsi" w:hAnsiTheme="minorHAnsi"/>
          <w:color w:val="000000"/>
        </w:rPr>
        <w:t xml:space="preserve">2. Ze strony </w:t>
      </w:r>
      <w:r w:rsidRPr="000A556B">
        <w:rPr>
          <w:rFonts w:asciiTheme="minorHAnsi" w:hAnsiTheme="minorHAnsi"/>
          <w:b/>
          <w:bCs/>
          <w:color w:val="000000"/>
        </w:rPr>
        <w:t xml:space="preserve">Inspektora nadzoru inwestorskiego </w:t>
      </w:r>
      <w:r w:rsidRPr="000A556B">
        <w:rPr>
          <w:rFonts w:asciiTheme="minorHAnsi" w:hAnsiTheme="minorHAnsi"/>
          <w:color w:val="000000"/>
        </w:rPr>
        <w:t xml:space="preserve">do koordynowania  całego zadania wyznacza się osobę ………………………………… Tel ………………………………………………             </w:t>
      </w:r>
    </w:p>
    <w:p w:rsidR="00332EA1" w:rsidRPr="000A556B" w:rsidRDefault="00332EA1" w:rsidP="00332EA1">
      <w:pPr>
        <w:spacing w:after="0" w:line="100" w:lineRule="atLeast"/>
        <w:ind w:left="142"/>
        <w:jc w:val="both"/>
        <w:rPr>
          <w:rFonts w:asciiTheme="minorHAnsi" w:hAnsiTheme="minorHAnsi"/>
          <w:color w:val="000000"/>
        </w:rPr>
      </w:pPr>
    </w:p>
    <w:p w:rsidR="00332EA1" w:rsidRPr="000A556B" w:rsidRDefault="00332EA1" w:rsidP="00332EA1">
      <w:pPr>
        <w:spacing w:after="0" w:line="100" w:lineRule="atLeast"/>
        <w:jc w:val="both"/>
        <w:rPr>
          <w:rStyle w:val="Domylnaczcionkaakapitu1"/>
          <w:rFonts w:asciiTheme="minorHAnsi" w:hAnsiTheme="minorHAnsi"/>
          <w:b/>
          <w:bCs/>
        </w:rPr>
      </w:pPr>
      <w:r w:rsidRPr="000A556B">
        <w:rPr>
          <w:rStyle w:val="Domylnaczcionkaakapitu1"/>
          <w:rFonts w:asciiTheme="minorHAnsi" w:hAnsiTheme="minorHAnsi"/>
        </w:rPr>
        <w:t xml:space="preserve">3. Każda zmiana inspektora nadzoru wymaga akceptacji </w:t>
      </w:r>
      <w:r w:rsidRPr="000A556B">
        <w:rPr>
          <w:rStyle w:val="Domylnaczcionkaakapitu1"/>
          <w:rFonts w:asciiTheme="minorHAnsi" w:hAnsiTheme="minorHAnsi"/>
          <w:b/>
          <w:bCs/>
        </w:rPr>
        <w:t>Zamawiającego.</w:t>
      </w:r>
    </w:p>
    <w:p w:rsidR="00332EA1" w:rsidRPr="000A556B" w:rsidRDefault="00332EA1" w:rsidP="00332EA1">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rPr>
        <w:t xml:space="preserve">4. Ze strony </w:t>
      </w:r>
      <w:r w:rsidRPr="000A556B">
        <w:rPr>
          <w:rStyle w:val="Domylnaczcionkaakapitu1"/>
          <w:rFonts w:asciiTheme="minorHAnsi" w:hAnsiTheme="minorHAnsi"/>
          <w:b/>
          <w:bCs/>
        </w:rPr>
        <w:t>Zamawiającego</w:t>
      </w:r>
      <w:r w:rsidRPr="000A556B">
        <w:rPr>
          <w:rStyle w:val="Domylnaczcionkaakapitu1"/>
          <w:rFonts w:asciiTheme="minorHAnsi" w:hAnsiTheme="minorHAnsi"/>
          <w:color w:val="000000"/>
        </w:rPr>
        <w:t xml:space="preserve"> do koordynowania całego zadania wyznacza się osobę Tel. ………………………………….</w:t>
      </w:r>
    </w:p>
    <w:p w:rsidR="00332EA1" w:rsidRDefault="00332EA1" w:rsidP="00332EA1">
      <w:pPr>
        <w:spacing w:line="100" w:lineRule="atLeast"/>
        <w:jc w:val="center"/>
        <w:rPr>
          <w:rFonts w:ascii="Verdana" w:hAnsi="Verdana"/>
          <w:b/>
          <w:sz w:val="20"/>
          <w:szCs w:val="20"/>
        </w:rPr>
      </w:pPr>
      <w:r>
        <w:rPr>
          <w:rFonts w:ascii="Verdana" w:hAnsi="Verdana"/>
          <w:b/>
          <w:sz w:val="20"/>
          <w:szCs w:val="20"/>
        </w:rPr>
        <w:t>§ 9</w:t>
      </w:r>
    </w:p>
    <w:p w:rsidR="00332EA1" w:rsidRDefault="00332EA1" w:rsidP="00332EA1">
      <w:pPr>
        <w:spacing w:line="100" w:lineRule="atLeast"/>
        <w:jc w:val="center"/>
        <w:rPr>
          <w:rFonts w:ascii="Verdana" w:hAnsi="Verdana"/>
          <w:b/>
          <w:sz w:val="20"/>
          <w:szCs w:val="20"/>
        </w:rPr>
      </w:pPr>
      <w:r>
        <w:rPr>
          <w:rFonts w:ascii="Verdana" w:hAnsi="Verdana"/>
          <w:b/>
          <w:sz w:val="20"/>
          <w:szCs w:val="20"/>
        </w:rPr>
        <w:t>ODSTĄPIENIE OD UMOWY, KARY UMOWNE</w:t>
      </w:r>
    </w:p>
    <w:p w:rsidR="00332EA1" w:rsidRDefault="00332EA1" w:rsidP="00332EA1">
      <w:pPr>
        <w:spacing w:after="0" w:line="100" w:lineRule="atLeast"/>
        <w:jc w:val="both"/>
        <w:rPr>
          <w:rStyle w:val="Domylnaczcionkaakapitu1"/>
          <w:rFonts w:ascii="Verdana" w:hAnsi="Verdana"/>
          <w:color w:val="000000"/>
          <w:sz w:val="20"/>
          <w:szCs w:val="20"/>
        </w:rPr>
      </w:pPr>
      <w:r>
        <w:rPr>
          <w:rStyle w:val="Domylnaczcionkaakapitu1"/>
          <w:rFonts w:ascii="Verdana" w:hAnsi="Verdana"/>
          <w:b/>
          <w:bCs/>
          <w:color w:val="000000"/>
          <w:sz w:val="20"/>
          <w:szCs w:val="20"/>
        </w:rPr>
        <w:t>1. Zamawiający</w:t>
      </w:r>
      <w:r>
        <w:rPr>
          <w:rStyle w:val="Domylnaczcionkaakapitu1"/>
          <w:rFonts w:ascii="Verdana" w:hAnsi="Verdana"/>
          <w:color w:val="000000"/>
          <w:sz w:val="20"/>
          <w:szCs w:val="20"/>
        </w:rPr>
        <w:t xml:space="preserve"> może odstąpić od umowy, oprócz przypadków wskazanych w Kodeksie Cywilnym i w ustawie Prawo zamówień publicznych, bez zachowania okresu wypowiedzenia i ponoszenia jakichkolwiek kosztów - ze    skutkiem natychmiastowym jeżeli:</w:t>
      </w:r>
    </w:p>
    <w:p w:rsidR="00332EA1" w:rsidRDefault="00332EA1" w:rsidP="002B457C">
      <w:pPr>
        <w:numPr>
          <w:ilvl w:val="0"/>
          <w:numId w:val="56"/>
        </w:numPr>
        <w:tabs>
          <w:tab w:val="left" w:pos="0"/>
        </w:tabs>
        <w:suppressAutoHyphens/>
        <w:spacing w:after="0" w:line="100" w:lineRule="atLeast"/>
        <w:jc w:val="both"/>
        <w:textAlignment w:val="baseline"/>
        <w:rPr>
          <w:rStyle w:val="Domylnaczcionkaakapitu1"/>
          <w:rFonts w:ascii="Verdana" w:hAnsi="Verdana"/>
          <w:color w:val="000000"/>
          <w:sz w:val="20"/>
          <w:szCs w:val="20"/>
        </w:rPr>
      </w:pPr>
      <w:r>
        <w:rPr>
          <w:rStyle w:val="Domylnaczcionkaakapitu1"/>
          <w:rFonts w:ascii="Verdana" w:hAnsi="Verdana"/>
          <w:color w:val="000000"/>
          <w:sz w:val="20"/>
          <w:szCs w:val="20"/>
        </w:rPr>
        <w:t xml:space="preserve"> zostanie złożony wniosek o otwarcie postępowania układowego dla </w:t>
      </w:r>
      <w:r>
        <w:rPr>
          <w:rStyle w:val="Domylnaczcionkaakapitu1"/>
          <w:rFonts w:ascii="Verdana" w:hAnsi="Verdana"/>
          <w:b/>
          <w:bCs/>
          <w:color w:val="000000"/>
          <w:sz w:val="20"/>
          <w:szCs w:val="20"/>
        </w:rPr>
        <w:t xml:space="preserve">Inspektora nadzoru inwestorskiego </w:t>
      </w:r>
      <w:r>
        <w:rPr>
          <w:rStyle w:val="Domylnaczcionkaakapitu1"/>
          <w:rFonts w:ascii="Verdana" w:hAnsi="Verdana"/>
          <w:color w:val="000000"/>
          <w:sz w:val="20"/>
          <w:szCs w:val="20"/>
        </w:rPr>
        <w:t xml:space="preserve"> lub ogłosi on otwarcie likwidacji,</w:t>
      </w:r>
    </w:p>
    <w:p w:rsidR="00332EA1" w:rsidRDefault="00332EA1" w:rsidP="002B457C">
      <w:pPr>
        <w:numPr>
          <w:ilvl w:val="0"/>
          <w:numId w:val="56"/>
        </w:numPr>
        <w:tabs>
          <w:tab w:val="left" w:pos="0"/>
        </w:tabs>
        <w:suppressAutoHyphens/>
        <w:spacing w:after="0" w:line="100" w:lineRule="atLeast"/>
        <w:jc w:val="both"/>
        <w:textAlignment w:val="baseline"/>
        <w:rPr>
          <w:rStyle w:val="Domylnaczcionkaakapitu1"/>
          <w:rFonts w:ascii="Verdana" w:hAnsi="Verdana"/>
          <w:b/>
          <w:bCs/>
          <w:color w:val="000000"/>
          <w:sz w:val="20"/>
          <w:szCs w:val="20"/>
        </w:rPr>
      </w:pPr>
      <w:r>
        <w:rPr>
          <w:rStyle w:val="Domylnaczcionkaakapitu1"/>
          <w:rFonts w:ascii="Verdana" w:hAnsi="Verdana"/>
          <w:color w:val="000000"/>
          <w:sz w:val="20"/>
          <w:szCs w:val="20"/>
        </w:rPr>
        <w:t xml:space="preserve"> zostanie wydany nakaz zajęcia majątku </w:t>
      </w:r>
      <w:r>
        <w:rPr>
          <w:rStyle w:val="Domylnaczcionkaakapitu1"/>
          <w:rFonts w:ascii="Verdana" w:hAnsi="Verdana"/>
          <w:b/>
          <w:bCs/>
          <w:color w:val="000000"/>
          <w:sz w:val="20"/>
          <w:szCs w:val="20"/>
        </w:rPr>
        <w:t>Inspektora nadzoru inwestorskiego,</w:t>
      </w:r>
    </w:p>
    <w:p w:rsidR="00332EA1" w:rsidRDefault="00332EA1" w:rsidP="002B457C">
      <w:pPr>
        <w:numPr>
          <w:ilvl w:val="0"/>
          <w:numId w:val="56"/>
        </w:numPr>
        <w:tabs>
          <w:tab w:val="left" w:pos="0"/>
        </w:tabs>
        <w:suppressAutoHyphens/>
        <w:spacing w:after="0" w:line="100" w:lineRule="atLeast"/>
        <w:jc w:val="both"/>
        <w:textAlignment w:val="baseline"/>
        <w:rPr>
          <w:rStyle w:val="Domylnaczcionkaakapitu1"/>
          <w:rFonts w:ascii="Verdana" w:hAnsi="Verdana"/>
          <w:color w:val="000000"/>
          <w:sz w:val="20"/>
          <w:szCs w:val="20"/>
        </w:rPr>
      </w:pPr>
      <w:r>
        <w:rPr>
          <w:rStyle w:val="Domylnaczcionkaakapitu1"/>
          <w:rFonts w:ascii="Verdana" w:hAnsi="Verdana"/>
          <w:color w:val="000000"/>
          <w:sz w:val="20"/>
          <w:szCs w:val="20"/>
        </w:rPr>
        <w:t xml:space="preserve"> </w:t>
      </w:r>
      <w:r>
        <w:rPr>
          <w:rStyle w:val="Domylnaczcionkaakapitu1"/>
          <w:rFonts w:ascii="Verdana" w:hAnsi="Verdana"/>
          <w:b/>
          <w:bCs/>
          <w:color w:val="000000"/>
          <w:sz w:val="20"/>
          <w:szCs w:val="20"/>
        </w:rPr>
        <w:t>Inspektor nadzoru inwestorskiego</w:t>
      </w:r>
      <w:r>
        <w:rPr>
          <w:rStyle w:val="Domylnaczcionkaakapitu1"/>
          <w:rFonts w:ascii="Verdana" w:hAnsi="Verdana"/>
          <w:color w:val="000000"/>
          <w:sz w:val="20"/>
          <w:szCs w:val="20"/>
        </w:rPr>
        <w:t xml:space="preserve"> nie wykonuje usług zgodnie z umową.</w:t>
      </w:r>
    </w:p>
    <w:p w:rsidR="00332EA1" w:rsidRPr="000A556B" w:rsidRDefault="00332EA1" w:rsidP="00332EA1">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rPr>
        <w:t xml:space="preserve">2. W wypadku odstąpienia przez </w:t>
      </w:r>
      <w:r w:rsidRPr="000A556B">
        <w:rPr>
          <w:rStyle w:val="Domylnaczcionkaakapitu1"/>
          <w:rFonts w:asciiTheme="minorHAnsi" w:hAnsiTheme="minorHAnsi"/>
          <w:b/>
          <w:bCs/>
        </w:rPr>
        <w:t xml:space="preserve"> Zamawiająceg</w:t>
      </w:r>
      <w:r w:rsidRPr="000A556B">
        <w:rPr>
          <w:rStyle w:val="Domylnaczcionkaakapitu1"/>
          <w:rFonts w:asciiTheme="minorHAnsi" w:hAnsiTheme="minorHAnsi"/>
          <w:b/>
          <w:bCs/>
          <w:color w:val="000000"/>
        </w:rPr>
        <w:t xml:space="preserve">o </w:t>
      </w:r>
      <w:r w:rsidRPr="000A556B">
        <w:rPr>
          <w:rStyle w:val="Domylnaczcionkaakapitu1"/>
          <w:rFonts w:asciiTheme="minorHAnsi" w:hAnsiTheme="minorHAnsi"/>
          <w:color w:val="000000"/>
        </w:rPr>
        <w:t xml:space="preserve">lub </w:t>
      </w:r>
      <w:r w:rsidRPr="000A556B">
        <w:rPr>
          <w:rStyle w:val="Domylnaczcionkaakapitu1"/>
          <w:rFonts w:asciiTheme="minorHAnsi" w:hAnsiTheme="minorHAnsi"/>
          <w:b/>
          <w:bCs/>
          <w:color w:val="000000"/>
        </w:rPr>
        <w:t xml:space="preserve">Inspektora nadzoru inwestorskiego </w:t>
      </w:r>
      <w:r w:rsidRPr="000A556B">
        <w:rPr>
          <w:rStyle w:val="Domylnaczcionkaakapitu1"/>
          <w:rFonts w:asciiTheme="minorHAnsi" w:hAnsiTheme="minorHAnsi"/>
          <w:color w:val="000000"/>
        </w:rPr>
        <w:t>od umowy z przyczyn leżących po stronie</w:t>
      </w:r>
      <w:r w:rsidRPr="000A556B">
        <w:rPr>
          <w:rStyle w:val="Domylnaczcionkaakapitu1"/>
          <w:rFonts w:asciiTheme="minorHAnsi" w:hAnsiTheme="minorHAnsi"/>
          <w:b/>
          <w:bCs/>
          <w:color w:val="000000"/>
        </w:rPr>
        <w:t xml:space="preserve"> Inspektora nadzoru inwestorskiego</w:t>
      </w:r>
      <w:r w:rsidRPr="000A556B">
        <w:rPr>
          <w:rStyle w:val="Domylnaczcionkaakapitu1"/>
          <w:rFonts w:asciiTheme="minorHAnsi" w:hAnsiTheme="minorHAnsi"/>
          <w:color w:val="000000"/>
        </w:rPr>
        <w:t xml:space="preserve">, będzie on zobowiązany do  zapłacenia </w:t>
      </w:r>
      <w:r w:rsidRPr="000A556B">
        <w:rPr>
          <w:rStyle w:val="Domylnaczcionkaakapitu1"/>
          <w:rFonts w:asciiTheme="minorHAnsi" w:hAnsiTheme="minorHAnsi"/>
          <w:b/>
          <w:bCs/>
          <w:color w:val="000000"/>
        </w:rPr>
        <w:t>Zamawiającemu</w:t>
      </w:r>
      <w:r w:rsidRPr="000A556B">
        <w:rPr>
          <w:rStyle w:val="Domylnaczcionkaakapitu1"/>
          <w:rFonts w:asciiTheme="minorHAnsi" w:hAnsiTheme="minorHAnsi"/>
          <w:color w:val="000000"/>
        </w:rPr>
        <w:t xml:space="preserve"> kary umownej w wysokości 15% wartości brutto całkowitego ryczałtowego wynagrodzenia określonego w § 3 ust. 1 umowy. Poza karą umowną z tytułu odstąpienia</w:t>
      </w:r>
      <w:r w:rsidRPr="000A556B">
        <w:rPr>
          <w:rStyle w:val="Domylnaczcionkaakapitu1"/>
          <w:rFonts w:asciiTheme="minorHAnsi" w:hAnsiTheme="minorHAnsi"/>
          <w:b/>
          <w:bCs/>
          <w:color w:val="000000"/>
        </w:rPr>
        <w:t xml:space="preserve"> Inspektor nadzoru inwestorskiego </w:t>
      </w:r>
      <w:r w:rsidRPr="000A556B">
        <w:rPr>
          <w:rStyle w:val="Domylnaczcionkaakapitu1"/>
          <w:rFonts w:asciiTheme="minorHAnsi" w:hAnsiTheme="minorHAnsi"/>
          <w:color w:val="000000"/>
        </w:rPr>
        <w:t xml:space="preserve">zobowiązany będzie do zapłaty na rzecz </w:t>
      </w:r>
      <w:r w:rsidRPr="000A556B">
        <w:rPr>
          <w:rStyle w:val="Domylnaczcionkaakapitu1"/>
          <w:rFonts w:asciiTheme="minorHAnsi" w:hAnsiTheme="minorHAnsi"/>
          <w:b/>
          <w:bCs/>
          <w:color w:val="000000"/>
        </w:rPr>
        <w:t>Zamawiającego</w:t>
      </w:r>
      <w:r w:rsidRPr="000A556B">
        <w:rPr>
          <w:rStyle w:val="Domylnaczcionkaakapitu1"/>
          <w:rFonts w:asciiTheme="minorHAnsi" w:hAnsiTheme="minorHAnsi"/>
          <w:color w:val="000000"/>
        </w:rPr>
        <w:t xml:space="preserve"> wszelkich innych przewidzianych w umowie kar umownych, jeżeli przed odstąpieniem od umowy zaszły okoliczności uzasadniające ich naliczenie.</w:t>
      </w:r>
    </w:p>
    <w:p w:rsidR="00332EA1" w:rsidRPr="000A556B" w:rsidRDefault="00332EA1" w:rsidP="00332EA1">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rPr>
        <w:lastRenderedPageBreak/>
        <w:t xml:space="preserve">3. W wypadku odstąpienia przez </w:t>
      </w:r>
      <w:r w:rsidRPr="000A556B">
        <w:rPr>
          <w:rStyle w:val="Domylnaczcionkaakapitu1"/>
          <w:rFonts w:asciiTheme="minorHAnsi" w:hAnsiTheme="minorHAnsi"/>
          <w:b/>
          <w:bCs/>
          <w:color w:val="000000"/>
        </w:rPr>
        <w:t xml:space="preserve">Inspektora nadzoru inwestorskiego  </w:t>
      </w:r>
      <w:r w:rsidRPr="000A556B">
        <w:rPr>
          <w:rStyle w:val="Domylnaczcionkaakapitu1"/>
          <w:rFonts w:asciiTheme="minorHAnsi" w:hAnsiTheme="minorHAnsi"/>
          <w:color w:val="000000"/>
        </w:rPr>
        <w:t xml:space="preserve">od umowy z  przyczyn zawinionych leżących po stronie </w:t>
      </w:r>
      <w:r w:rsidRPr="000A556B">
        <w:rPr>
          <w:rStyle w:val="Domylnaczcionkaakapitu1"/>
          <w:rFonts w:asciiTheme="minorHAnsi" w:hAnsiTheme="minorHAnsi"/>
          <w:b/>
          <w:bCs/>
          <w:color w:val="000000"/>
        </w:rPr>
        <w:t>Zamawiającego, Zamawiający</w:t>
      </w:r>
      <w:r w:rsidRPr="000A556B">
        <w:rPr>
          <w:rStyle w:val="Domylnaczcionkaakapitu1"/>
          <w:rFonts w:asciiTheme="minorHAnsi" w:hAnsiTheme="minorHAnsi"/>
          <w:color w:val="000000"/>
        </w:rPr>
        <w:t xml:space="preserve"> będzie zobowiązany do zapłacenia </w:t>
      </w:r>
      <w:r w:rsidRPr="000A556B">
        <w:rPr>
          <w:rStyle w:val="Domylnaczcionkaakapitu1"/>
          <w:rFonts w:asciiTheme="minorHAnsi" w:hAnsiTheme="minorHAnsi"/>
          <w:b/>
          <w:bCs/>
          <w:color w:val="000000"/>
        </w:rPr>
        <w:t xml:space="preserve">Inspektorowi nadzoru inwestorskiego </w:t>
      </w:r>
      <w:r w:rsidRPr="000A556B">
        <w:rPr>
          <w:rStyle w:val="Domylnaczcionkaakapitu1"/>
          <w:rFonts w:asciiTheme="minorHAnsi" w:hAnsiTheme="minorHAnsi"/>
          <w:color w:val="000000"/>
        </w:rPr>
        <w:t xml:space="preserve"> kary umownej w wysokości 15% wartości brutto całkowitego ryczałtowego wynagrodzenia określonego w § 3 ust. 1 umowy; obowiązek zapłaty kary umownej nie dotyczy  przypadku odstąpienia od umowy przewidzianego w art. 145 ust. 1 ustawy Prawo zamówień publicznych.</w:t>
      </w:r>
    </w:p>
    <w:p w:rsidR="00332EA1" w:rsidRPr="000A556B" w:rsidRDefault="00332EA1" w:rsidP="00332EA1">
      <w:pPr>
        <w:spacing w:after="0" w:line="100" w:lineRule="atLeast"/>
        <w:jc w:val="both"/>
        <w:rPr>
          <w:rStyle w:val="Domylnaczcionkaakapitu1"/>
          <w:rFonts w:asciiTheme="minorHAnsi" w:hAnsiTheme="minorHAnsi"/>
          <w:b/>
          <w:bCs/>
          <w:color w:val="000000"/>
        </w:rPr>
      </w:pPr>
      <w:r w:rsidRPr="000A556B">
        <w:rPr>
          <w:rStyle w:val="Domylnaczcionkaakapitu1"/>
          <w:rFonts w:asciiTheme="minorHAnsi" w:hAnsiTheme="minorHAnsi"/>
          <w:color w:val="000000"/>
        </w:rPr>
        <w:t xml:space="preserve">4. W razie niewykonania lub nienależytego wykonania przedmiotu umowy przez  </w:t>
      </w:r>
      <w:r w:rsidRPr="000A556B">
        <w:rPr>
          <w:rStyle w:val="Domylnaczcionkaakapitu1"/>
          <w:rFonts w:asciiTheme="minorHAnsi" w:hAnsiTheme="minorHAnsi"/>
          <w:b/>
          <w:bCs/>
          <w:color w:val="000000"/>
        </w:rPr>
        <w:t>Inspektora nadzoru inwestorskiego</w:t>
      </w:r>
      <w:r w:rsidRPr="000A556B">
        <w:rPr>
          <w:rStyle w:val="Domylnaczcionkaakapitu1"/>
          <w:rFonts w:asciiTheme="minorHAnsi" w:hAnsiTheme="minorHAnsi"/>
          <w:color w:val="000000"/>
        </w:rPr>
        <w:t xml:space="preserve"> z przyczyn leżących po jego stronie, </w:t>
      </w:r>
      <w:r w:rsidRPr="000A556B">
        <w:rPr>
          <w:rStyle w:val="Domylnaczcionkaakapitu1"/>
          <w:rFonts w:asciiTheme="minorHAnsi" w:hAnsiTheme="minorHAnsi"/>
          <w:b/>
          <w:bCs/>
          <w:color w:val="000000"/>
        </w:rPr>
        <w:t xml:space="preserve">Inspektor nadzoru inwestorskiego  </w:t>
      </w:r>
      <w:r w:rsidRPr="000A556B">
        <w:rPr>
          <w:rStyle w:val="Domylnaczcionkaakapitu1"/>
          <w:rFonts w:asciiTheme="minorHAnsi" w:hAnsiTheme="minorHAnsi"/>
          <w:color w:val="000000"/>
        </w:rPr>
        <w:t xml:space="preserve">zobowiązuje się do pokrycia roszczeń osób trzecich z tego tytułu wobec </w:t>
      </w:r>
      <w:r w:rsidRPr="000A556B">
        <w:rPr>
          <w:rStyle w:val="Domylnaczcionkaakapitu1"/>
          <w:rFonts w:asciiTheme="minorHAnsi" w:hAnsiTheme="minorHAnsi"/>
          <w:b/>
          <w:bCs/>
          <w:color w:val="000000"/>
        </w:rPr>
        <w:t>Zamawiającego.</w:t>
      </w:r>
    </w:p>
    <w:p w:rsidR="00332EA1" w:rsidRPr="000A556B" w:rsidRDefault="00332EA1" w:rsidP="00332EA1">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b/>
          <w:bCs/>
          <w:color w:val="000000"/>
        </w:rPr>
        <w:t>5. Inspektor nadzoru inwestorskiego</w:t>
      </w:r>
      <w:r w:rsidRPr="000A556B">
        <w:rPr>
          <w:rStyle w:val="Domylnaczcionkaakapitu1"/>
          <w:rFonts w:asciiTheme="minorHAnsi" w:hAnsiTheme="minorHAnsi"/>
          <w:color w:val="000000"/>
        </w:rPr>
        <w:t xml:space="preserve"> może odstąpić od umowy, jeżeli:</w:t>
      </w:r>
    </w:p>
    <w:p w:rsidR="00332EA1" w:rsidRPr="000A556B" w:rsidRDefault="00332EA1" w:rsidP="002B457C">
      <w:pPr>
        <w:numPr>
          <w:ilvl w:val="0"/>
          <w:numId w:val="57"/>
        </w:numPr>
        <w:tabs>
          <w:tab w:val="left" w:pos="0"/>
          <w:tab w:val="left" w:pos="142"/>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b/>
          <w:bCs/>
          <w:color w:val="000000"/>
        </w:rPr>
        <w:t xml:space="preserve"> Zamawiający</w:t>
      </w:r>
      <w:r w:rsidRPr="000A556B">
        <w:rPr>
          <w:rStyle w:val="Domylnaczcionkaakapitu1"/>
          <w:rFonts w:asciiTheme="minorHAnsi" w:hAnsiTheme="minorHAnsi"/>
          <w:color w:val="000000"/>
        </w:rPr>
        <w:t xml:space="preserve"> ogłosi otwarcie likwidacji,</w:t>
      </w:r>
    </w:p>
    <w:p w:rsidR="00332EA1" w:rsidRPr="000A556B" w:rsidRDefault="00332EA1" w:rsidP="002B457C">
      <w:pPr>
        <w:numPr>
          <w:ilvl w:val="0"/>
          <w:numId w:val="57"/>
        </w:numPr>
        <w:tabs>
          <w:tab w:val="left" w:pos="0"/>
          <w:tab w:val="left" w:pos="142"/>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after="0" w:line="100" w:lineRule="atLeast"/>
        <w:jc w:val="both"/>
        <w:textAlignment w:val="baseline"/>
        <w:rPr>
          <w:rStyle w:val="Domylnaczcionkaakapitu1"/>
          <w:rFonts w:asciiTheme="minorHAnsi" w:hAnsiTheme="minorHAnsi"/>
          <w:b/>
          <w:bCs/>
          <w:color w:val="000000"/>
        </w:rPr>
      </w:pPr>
      <w:r w:rsidRPr="000A556B">
        <w:rPr>
          <w:rStyle w:val="Domylnaczcionkaakapitu1"/>
          <w:rFonts w:asciiTheme="minorHAnsi" w:hAnsiTheme="minorHAnsi"/>
          <w:color w:val="000000"/>
        </w:rPr>
        <w:t xml:space="preserve"> zostanie wydany nakaz zajęcia całości majątku </w:t>
      </w:r>
      <w:r w:rsidRPr="000A556B">
        <w:rPr>
          <w:rStyle w:val="Domylnaczcionkaakapitu1"/>
          <w:rFonts w:asciiTheme="minorHAnsi" w:hAnsiTheme="minorHAnsi"/>
          <w:b/>
          <w:bCs/>
          <w:color w:val="000000"/>
        </w:rPr>
        <w:t>Zamawiającego,</w:t>
      </w:r>
    </w:p>
    <w:p w:rsidR="00332EA1" w:rsidRPr="000A556B" w:rsidRDefault="000A556B" w:rsidP="000A556B">
      <w:pPr>
        <w:tabs>
          <w:tab w:val="left" w:pos="1134"/>
          <w:tab w:val="left" w:pos="1276"/>
          <w:tab w:val="left" w:pos="1474"/>
          <w:tab w:val="left" w:pos="1814"/>
          <w:tab w:val="left" w:pos="2154"/>
          <w:tab w:val="left" w:pos="2495"/>
          <w:tab w:val="left" w:pos="2835"/>
          <w:tab w:val="left" w:pos="3175"/>
          <w:tab w:val="left" w:pos="3515"/>
          <w:tab w:val="left" w:pos="3855"/>
          <w:tab w:val="left" w:pos="4195"/>
          <w:tab w:val="left" w:pos="4536"/>
          <w:tab w:val="left" w:pos="4876"/>
          <w:tab w:val="left" w:pos="5216"/>
          <w:tab w:val="left" w:pos="5556"/>
          <w:tab w:val="left" w:pos="5896"/>
          <w:tab w:val="left" w:pos="6236"/>
          <w:tab w:val="left" w:pos="6577"/>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b/>
          <w:bCs/>
          <w:color w:val="000000"/>
        </w:rPr>
        <w:t>3) </w:t>
      </w:r>
      <w:r w:rsidR="00332EA1" w:rsidRPr="000A556B">
        <w:rPr>
          <w:rStyle w:val="Domylnaczcionkaakapitu1"/>
          <w:rFonts w:asciiTheme="minorHAnsi" w:hAnsiTheme="minorHAnsi"/>
          <w:b/>
          <w:bCs/>
          <w:color w:val="000000"/>
        </w:rPr>
        <w:t>Zamawiający</w:t>
      </w:r>
      <w:r w:rsidR="00332EA1" w:rsidRPr="000A556B">
        <w:rPr>
          <w:rStyle w:val="Domylnaczcionkaakapitu1"/>
          <w:rFonts w:asciiTheme="minorHAnsi" w:hAnsiTheme="minorHAnsi"/>
          <w:color w:val="000000"/>
        </w:rPr>
        <w:t xml:space="preserve"> nie zapłacił </w:t>
      </w:r>
      <w:r w:rsidR="00332EA1" w:rsidRPr="000A556B">
        <w:rPr>
          <w:rStyle w:val="Domylnaczcionkaakapitu1"/>
          <w:rFonts w:asciiTheme="minorHAnsi" w:hAnsiTheme="minorHAnsi"/>
          <w:b/>
          <w:bCs/>
          <w:color w:val="000000"/>
        </w:rPr>
        <w:t xml:space="preserve">Inspektorowi nadzoru inwestorskiego </w:t>
      </w:r>
      <w:r w:rsidR="00332EA1" w:rsidRPr="000A556B">
        <w:rPr>
          <w:rStyle w:val="Domylnaczcionkaakapitu1"/>
          <w:rFonts w:asciiTheme="minorHAnsi" w:hAnsiTheme="minorHAnsi"/>
          <w:color w:val="000000"/>
        </w:rPr>
        <w:t>wynagrodzenia na zasadach określonych w § 3 umowy przez okres 60 dni.</w:t>
      </w:r>
    </w:p>
    <w:p w:rsidR="00332EA1" w:rsidRPr="000A556B" w:rsidRDefault="000A556B" w:rsidP="000A556B">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rPr>
        <w:t>6. </w:t>
      </w:r>
      <w:r w:rsidR="00332EA1" w:rsidRPr="000A556B">
        <w:rPr>
          <w:rStyle w:val="Domylnaczcionkaakapitu1"/>
          <w:rFonts w:asciiTheme="minorHAnsi" w:hAnsiTheme="minorHAnsi"/>
        </w:rPr>
        <w:t>Odstąpienie od u</w:t>
      </w:r>
      <w:r w:rsidR="00332EA1" w:rsidRPr="000A556B">
        <w:rPr>
          <w:rStyle w:val="Domylnaczcionkaakapitu1"/>
          <w:rFonts w:asciiTheme="minorHAnsi" w:hAnsiTheme="minorHAnsi"/>
          <w:color w:val="000000"/>
        </w:rPr>
        <w:t>mowy w przypadkach wskazanych powyżej w ust. 1-5 powinno nastąpić w terminie 30 dni od daty powzięcia wiadomości o okoliczności uzasadniającej odstąpienie od umowy - w formie pisemnej z podaniem przyczyny odstąpienia.</w:t>
      </w:r>
    </w:p>
    <w:p w:rsidR="00332EA1" w:rsidRPr="000A556B" w:rsidRDefault="000A556B" w:rsidP="000A556B">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rPr>
        <w:t xml:space="preserve">7. </w:t>
      </w:r>
      <w:r w:rsidR="00332EA1" w:rsidRPr="000A556B">
        <w:rPr>
          <w:rStyle w:val="Domylnaczcionkaakapitu1"/>
          <w:rFonts w:asciiTheme="minorHAnsi" w:hAnsiTheme="minorHAnsi"/>
          <w:color w:val="000000"/>
        </w:rPr>
        <w:t xml:space="preserve">W razie odstąpienia od umowy </w:t>
      </w:r>
      <w:r w:rsidR="00332EA1" w:rsidRPr="000A556B">
        <w:rPr>
          <w:rStyle w:val="Domylnaczcionkaakapitu1"/>
          <w:rFonts w:asciiTheme="minorHAnsi" w:hAnsiTheme="minorHAnsi"/>
          <w:b/>
          <w:bCs/>
          <w:color w:val="000000"/>
        </w:rPr>
        <w:t>Zamawiający</w:t>
      </w:r>
      <w:r w:rsidR="00332EA1" w:rsidRPr="000A556B">
        <w:rPr>
          <w:rStyle w:val="Domylnaczcionkaakapitu1"/>
          <w:rFonts w:asciiTheme="minorHAnsi" w:hAnsiTheme="minorHAnsi"/>
          <w:color w:val="000000"/>
        </w:rPr>
        <w:t xml:space="preserve"> i </w:t>
      </w:r>
      <w:r w:rsidR="00332EA1" w:rsidRPr="000A556B">
        <w:rPr>
          <w:rStyle w:val="Domylnaczcionkaakapitu1"/>
          <w:rFonts w:asciiTheme="minorHAnsi" w:hAnsiTheme="minorHAnsi"/>
          <w:b/>
          <w:bCs/>
          <w:color w:val="000000"/>
        </w:rPr>
        <w:t xml:space="preserve">Inspektor nadzoru inwestorskiego </w:t>
      </w:r>
      <w:r w:rsidR="00332EA1" w:rsidRPr="000A556B">
        <w:rPr>
          <w:rStyle w:val="Domylnaczcionkaakapitu1"/>
          <w:rFonts w:asciiTheme="minorHAnsi" w:hAnsiTheme="minorHAnsi"/>
          <w:color w:val="000000"/>
        </w:rPr>
        <w:t xml:space="preserve">sporządzą protokół określający stan realizacji umowy na dzień odstąpienia a </w:t>
      </w:r>
      <w:r w:rsidR="00332EA1" w:rsidRPr="000A556B">
        <w:rPr>
          <w:rStyle w:val="Domylnaczcionkaakapitu1"/>
          <w:rFonts w:asciiTheme="minorHAnsi" w:hAnsiTheme="minorHAnsi"/>
          <w:b/>
          <w:bCs/>
          <w:color w:val="000000"/>
        </w:rPr>
        <w:t xml:space="preserve">Inspektor nadzoru inwestorskiego </w:t>
      </w:r>
      <w:r w:rsidR="00332EA1" w:rsidRPr="000A556B">
        <w:rPr>
          <w:rStyle w:val="Domylnaczcionkaakapitu1"/>
          <w:rFonts w:asciiTheme="minorHAnsi" w:hAnsiTheme="minorHAnsi"/>
          <w:color w:val="000000"/>
        </w:rPr>
        <w:t>zobowiązuje się sporządzić i przekazać wszelkie dokumenty dotyczące realizacji umowy w zakresie wzajemnie uzgodnionym na koszt Strony, która spowodowała odstąpienie od umowy.</w:t>
      </w:r>
    </w:p>
    <w:p w:rsidR="00332EA1" w:rsidRPr="000A556B" w:rsidRDefault="000A556B" w:rsidP="000A556B">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color w:val="000000"/>
        </w:rPr>
        <w:t xml:space="preserve">8. </w:t>
      </w:r>
      <w:r w:rsidR="00332EA1" w:rsidRPr="000A556B">
        <w:rPr>
          <w:rStyle w:val="Domylnaczcionkaakapitu1"/>
          <w:rFonts w:asciiTheme="minorHAnsi" w:hAnsiTheme="minorHAnsi"/>
          <w:b/>
          <w:bCs/>
          <w:color w:val="000000"/>
        </w:rPr>
        <w:t>Zamawiający</w:t>
      </w:r>
      <w:r w:rsidR="00332EA1" w:rsidRPr="000A556B">
        <w:rPr>
          <w:rStyle w:val="Domylnaczcionkaakapitu1"/>
          <w:rFonts w:asciiTheme="minorHAnsi" w:hAnsiTheme="minorHAnsi"/>
          <w:color w:val="000000"/>
        </w:rPr>
        <w:t xml:space="preserve"> nalicza </w:t>
      </w:r>
      <w:r w:rsidR="00332EA1" w:rsidRPr="000A556B">
        <w:rPr>
          <w:rStyle w:val="Domylnaczcionkaakapitu1"/>
          <w:rFonts w:asciiTheme="minorHAnsi" w:hAnsiTheme="minorHAnsi"/>
          <w:b/>
          <w:bCs/>
          <w:color w:val="000000"/>
        </w:rPr>
        <w:t xml:space="preserve">Inspektorowi nadzoru inwestorskiego </w:t>
      </w:r>
      <w:r w:rsidR="00332EA1" w:rsidRPr="000A556B">
        <w:rPr>
          <w:rStyle w:val="Domylnaczcionkaakapitu1"/>
          <w:rFonts w:asciiTheme="minorHAnsi" w:hAnsiTheme="minorHAnsi"/>
          <w:color w:val="000000"/>
        </w:rPr>
        <w:t xml:space="preserve"> karę umowną:</w:t>
      </w:r>
    </w:p>
    <w:p w:rsidR="00332EA1" w:rsidRPr="000A556B" w:rsidRDefault="00332EA1" w:rsidP="000A556B">
      <w:pPr>
        <w:numPr>
          <w:ilvl w:val="1"/>
          <w:numId w:val="45"/>
        </w:numPr>
        <w:tabs>
          <w:tab w:val="left" w:pos="0"/>
        </w:tabs>
        <w:suppressAutoHyphens/>
        <w:spacing w:after="0" w:line="100" w:lineRule="atLeast"/>
        <w:jc w:val="both"/>
        <w:textAlignment w:val="baseline"/>
        <w:rPr>
          <w:rStyle w:val="Domylnaczcionkaakapitu1"/>
          <w:rFonts w:asciiTheme="minorHAnsi" w:hAnsiTheme="minorHAnsi"/>
        </w:rPr>
      </w:pPr>
      <w:r w:rsidRPr="000A556B">
        <w:rPr>
          <w:rStyle w:val="Domylnaczcionkaakapitu1"/>
          <w:rFonts w:asciiTheme="minorHAnsi" w:hAnsiTheme="minorHAnsi"/>
        </w:rPr>
        <w:t xml:space="preserve"> w wysokości 500 zł (słownie: pięćset zł) za brak udziału w odbiorach bez uzasadnionej przyczyny losowej lub bez uprzedniego powiadomienia umożliwiającego </w:t>
      </w:r>
      <w:r w:rsidRPr="000A556B">
        <w:rPr>
          <w:rStyle w:val="Domylnaczcionkaakapitu1"/>
          <w:rFonts w:asciiTheme="minorHAnsi" w:hAnsiTheme="minorHAnsi"/>
          <w:b/>
          <w:bCs/>
        </w:rPr>
        <w:t>Zamawiającemu</w:t>
      </w:r>
      <w:r w:rsidRPr="000A556B">
        <w:rPr>
          <w:rStyle w:val="Domylnaczcionkaakapitu1"/>
          <w:rFonts w:asciiTheme="minorHAnsi" w:hAnsiTheme="minorHAnsi"/>
        </w:rPr>
        <w:t xml:space="preserve">   przesunięcie terminu odbioru,</w:t>
      </w:r>
    </w:p>
    <w:p w:rsidR="00332EA1" w:rsidRPr="000A556B" w:rsidRDefault="00332EA1" w:rsidP="00332EA1">
      <w:pPr>
        <w:numPr>
          <w:ilvl w:val="1"/>
          <w:numId w:val="45"/>
        </w:numPr>
        <w:tabs>
          <w:tab w:val="left" w:pos="0"/>
        </w:tabs>
        <w:suppressAutoHyphens/>
        <w:spacing w:after="0" w:line="100" w:lineRule="atLeast"/>
        <w:jc w:val="both"/>
        <w:textAlignment w:val="baseline"/>
        <w:rPr>
          <w:rStyle w:val="Domylnaczcionkaakapitu1"/>
          <w:rFonts w:asciiTheme="minorHAnsi" w:hAnsiTheme="minorHAnsi"/>
          <w:b/>
          <w:bCs/>
        </w:rPr>
      </w:pPr>
      <w:r w:rsidRPr="000A556B">
        <w:rPr>
          <w:rStyle w:val="Domylnaczcionkaakapitu1"/>
          <w:rFonts w:asciiTheme="minorHAnsi" w:hAnsiTheme="minorHAnsi"/>
        </w:rPr>
        <w:t xml:space="preserve"> w wysokości 200 zł (słownie: dwieście zł) za nieprzybycie na budowę pomimo wcześniejszych pisemnych ustaleń terminu pobytu, dokonanych z </w:t>
      </w:r>
      <w:r w:rsidRPr="000A556B">
        <w:rPr>
          <w:rStyle w:val="Domylnaczcionkaakapitu1"/>
          <w:rFonts w:asciiTheme="minorHAnsi" w:hAnsiTheme="minorHAnsi"/>
          <w:b/>
          <w:bCs/>
        </w:rPr>
        <w:t>Zamawiającym,</w:t>
      </w:r>
    </w:p>
    <w:p w:rsidR="00332EA1" w:rsidRPr="000A556B" w:rsidRDefault="00332EA1" w:rsidP="00332EA1">
      <w:pPr>
        <w:numPr>
          <w:ilvl w:val="1"/>
          <w:numId w:val="45"/>
        </w:num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color w:val="000000"/>
        </w:rPr>
        <w:t xml:space="preserve"> w  wysokości 0,5 % całkowitego ryczałtowego wynagrodzenia umownego brutto wskazanego w</w:t>
      </w:r>
      <w:r w:rsidRPr="000A556B">
        <w:rPr>
          <w:rStyle w:val="Domylnaczcionkaakapitu1"/>
          <w:rFonts w:asciiTheme="minorHAnsi" w:hAnsiTheme="minorHAnsi"/>
          <w:b/>
          <w:bCs/>
          <w:color w:val="000000"/>
        </w:rPr>
        <w:t xml:space="preserve"> </w:t>
      </w:r>
      <w:r w:rsidRPr="000A556B">
        <w:rPr>
          <w:rStyle w:val="Domylnaczcionkaakapitu1"/>
          <w:rFonts w:asciiTheme="minorHAnsi" w:hAnsiTheme="minorHAnsi"/>
          <w:color w:val="000000"/>
        </w:rPr>
        <w:t>§ 3 ust. 1 umowy za każdy dzień opóźnienia w usunięciu zgłoszonych wad,</w:t>
      </w:r>
    </w:p>
    <w:p w:rsidR="00332EA1" w:rsidRPr="000A556B" w:rsidRDefault="00332EA1" w:rsidP="00332EA1">
      <w:pPr>
        <w:numPr>
          <w:ilvl w:val="1"/>
          <w:numId w:val="45"/>
        </w:numPr>
        <w:tabs>
          <w:tab w:val="left" w:pos="0"/>
        </w:tabs>
        <w:suppressAutoHyphens/>
        <w:spacing w:after="0" w:line="100" w:lineRule="atLeast"/>
        <w:jc w:val="both"/>
        <w:textAlignment w:val="baseline"/>
        <w:rPr>
          <w:rFonts w:asciiTheme="minorHAnsi" w:hAnsiTheme="minorHAnsi"/>
          <w:color w:val="000000"/>
        </w:rPr>
      </w:pPr>
      <w:r w:rsidRPr="000A556B">
        <w:rPr>
          <w:rStyle w:val="Domylnaczcionkaakapitu1"/>
          <w:rFonts w:asciiTheme="minorHAnsi" w:hAnsiTheme="minorHAnsi"/>
          <w:color w:val="000000"/>
        </w:rPr>
        <w:t xml:space="preserve"> w  wysokości 0,5 % całkowitego ryczałtowego wynagrodzenia umownego brutto wskazanego w § 3 ust. 1 umowy za każdy dzień opóźnienia w wykonaniu przedmiotu umowy.</w:t>
      </w:r>
    </w:p>
    <w:p w:rsidR="00332EA1" w:rsidRPr="000A556B" w:rsidRDefault="00332EA1" w:rsidP="000A556B">
      <w:pPr>
        <w:pStyle w:val="Akapitzlist"/>
        <w:numPr>
          <w:ilvl w:val="0"/>
          <w:numId w:val="47"/>
        </w:numPr>
        <w:spacing w:line="100" w:lineRule="atLeast"/>
        <w:jc w:val="both"/>
        <w:rPr>
          <w:rStyle w:val="Domylnaczcionkaakapitu1"/>
          <w:rFonts w:asciiTheme="minorHAnsi" w:hAnsiTheme="minorHAnsi"/>
          <w:sz w:val="22"/>
          <w:szCs w:val="22"/>
        </w:rPr>
      </w:pPr>
      <w:r w:rsidRPr="000A556B">
        <w:rPr>
          <w:rStyle w:val="Domylnaczcionkaakapitu1"/>
          <w:rFonts w:asciiTheme="minorHAnsi" w:hAnsiTheme="minorHAnsi"/>
          <w:sz w:val="22"/>
          <w:szCs w:val="22"/>
        </w:rPr>
        <w:t xml:space="preserve">Niezależnie od wyżej wymienionych kar umownych Stronom przysługuje prawo do dochodzenia odszkodowania do pełnej wysokości poniesionej szkody na zasadach  określonych w Kodeksie cywilnym. </w:t>
      </w:r>
      <w:r w:rsidRPr="000A556B">
        <w:rPr>
          <w:rStyle w:val="Domylnaczcionkaakapitu1"/>
          <w:rFonts w:asciiTheme="minorHAnsi" w:hAnsiTheme="minorHAnsi"/>
          <w:color w:val="000000"/>
          <w:sz w:val="22"/>
          <w:szCs w:val="22"/>
        </w:rPr>
        <w:t>Wskazane w umowie odszkodowania na</w:t>
      </w:r>
      <w:r w:rsidRPr="000A556B">
        <w:rPr>
          <w:rStyle w:val="Domylnaczcionkaakapitu1"/>
          <w:rFonts w:asciiTheme="minorHAnsi" w:hAnsiTheme="minorHAnsi"/>
          <w:sz w:val="22"/>
          <w:szCs w:val="22"/>
        </w:rPr>
        <w:t xml:space="preserve"> </w:t>
      </w:r>
      <w:r w:rsidRPr="000A556B">
        <w:rPr>
          <w:rStyle w:val="Domylnaczcionkaakapitu1"/>
          <w:rFonts w:asciiTheme="minorHAnsi" w:hAnsiTheme="minorHAnsi"/>
          <w:color w:val="000000"/>
          <w:sz w:val="22"/>
          <w:szCs w:val="22"/>
        </w:rPr>
        <w:t>ogólnych zasadach lub kary pieniężne oraz zapłata tych odszkodowań lub kar przez Stronę odpowiedzialną za niedopełnienie postanowień umownych, nie zwalnia tej Strony z wykonania zobowiązań wynikających z niniejszej um</w:t>
      </w:r>
      <w:r w:rsidRPr="000A556B">
        <w:rPr>
          <w:rStyle w:val="Domylnaczcionkaakapitu1"/>
          <w:rFonts w:asciiTheme="minorHAnsi" w:hAnsiTheme="minorHAnsi"/>
          <w:sz w:val="22"/>
          <w:szCs w:val="22"/>
        </w:rPr>
        <w:t>owy.</w:t>
      </w:r>
    </w:p>
    <w:p w:rsidR="00332EA1" w:rsidRPr="000A556B" w:rsidRDefault="00332EA1" w:rsidP="000A556B">
      <w:pPr>
        <w:pStyle w:val="Akapitzlist"/>
        <w:numPr>
          <w:ilvl w:val="0"/>
          <w:numId w:val="47"/>
        </w:numPr>
        <w:tabs>
          <w:tab w:val="left" w:pos="567"/>
        </w:tabs>
        <w:spacing w:line="100" w:lineRule="atLeast"/>
        <w:jc w:val="both"/>
        <w:textAlignment w:val="baseline"/>
        <w:rPr>
          <w:rStyle w:val="Domylnaczcionkaakapitu1"/>
          <w:rFonts w:asciiTheme="minorHAnsi" w:hAnsiTheme="minorHAnsi"/>
          <w:color w:val="000000"/>
          <w:sz w:val="22"/>
          <w:szCs w:val="22"/>
        </w:rPr>
      </w:pPr>
      <w:r w:rsidRPr="000A556B">
        <w:rPr>
          <w:rStyle w:val="Domylnaczcionkaakapitu1"/>
          <w:rFonts w:asciiTheme="minorHAnsi" w:hAnsiTheme="minorHAnsi"/>
          <w:color w:val="000000"/>
          <w:sz w:val="22"/>
          <w:szCs w:val="22"/>
        </w:rPr>
        <w:t xml:space="preserve">Zastrzeżone w umowie kary umowne mogą być kompensowane z wynagrodzeniem </w:t>
      </w:r>
      <w:r w:rsidRPr="000A556B">
        <w:rPr>
          <w:rStyle w:val="Domylnaczcionkaakapitu1"/>
          <w:rFonts w:asciiTheme="minorHAnsi" w:hAnsiTheme="minorHAnsi"/>
          <w:b/>
          <w:bCs/>
          <w:color w:val="000000"/>
          <w:sz w:val="22"/>
          <w:szCs w:val="22"/>
        </w:rPr>
        <w:t>Inspektora nadzoru inwestorskiego,</w:t>
      </w:r>
      <w:r w:rsidRPr="000A556B">
        <w:rPr>
          <w:rStyle w:val="Domylnaczcionkaakapitu1"/>
          <w:rFonts w:asciiTheme="minorHAnsi" w:hAnsiTheme="minorHAnsi"/>
          <w:color w:val="000000"/>
          <w:sz w:val="22"/>
          <w:szCs w:val="22"/>
        </w:rPr>
        <w:t xml:space="preserve"> a w przypadku braku możliwości kompensaty wystawione zostaną  noty obciążeniowe z 7 - dniowym terminem płatności.</w:t>
      </w:r>
    </w:p>
    <w:p w:rsidR="00332EA1" w:rsidRPr="000A556B" w:rsidRDefault="00332EA1" w:rsidP="000A556B">
      <w:pPr>
        <w:pStyle w:val="Akapitzlist"/>
        <w:numPr>
          <w:ilvl w:val="0"/>
          <w:numId w:val="47"/>
        </w:numPr>
        <w:tabs>
          <w:tab w:val="left" w:pos="567"/>
        </w:tabs>
        <w:spacing w:line="100" w:lineRule="atLeast"/>
        <w:jc w:val="both"/>
        <w:textAlignment w:val="baseline"/>
        <w:rPr>
          <w:rFonts w:asciiTheme="minorHAnsi" w:hAnsiTheme="minorHAnsi"/>
          <w:color w:val="000000"/>
          <w:sz w:val="22"/>
          <w:szCs w:val="22"/>
        </w:rPr>
      </w:pPr>
      <w:r w:rsidRPr="000A556B">
        <w:rPr>
          <w:rStyle w:val="Domylnaczcionkaakapitu1"/>
          <w:rFonts w:asciiTheme="minorHAnsi" w:hAnsiTheme="minorHAnsi"/>
          <w:color w:val="000000"/>
          <w:sz w:val="22"/>
          <w:szCs w:val="22"/>
        </w:rPr>
        <w:t xml:space="preserve">W przypadku stwierdzenia przez </w:t>
      </w:r>
      <w:r w:rsidRPr="000A556B">
        <w:rPr>
          <w:rStyle w:val="Domylnaczcionkaakapitu1"/>
          <w:rFonts w:asciiTheme="minorHAnsi" w:hAnsiTheme="minorHAnsi"/>
          <w:b/>
          <w:bCs/>
          <w:color w:val="000000"/>
          <w:sz w:val="22"/>
          <w:szCs w:val="22"/>
        </w:rPr>
        <w:t>Zamawiającego</w:t>
      </w:r>
      <w:r w:rsidRPr="000A556B">
        <w:rPr>
          <w:rStyle w:val="Domylnaczcionkaakapitu1"/>
          <w:rFonts w:asciiTheme="minorHAnsi" w:hAnsiTheme="minorHAnsi"/>
          <w:color w:val="000000"/>
          <w:sz w:val="22"/>
          <w:szCs w:val="22"/>
        </w:rPr>
        <w:t xml:space="preserve">, że </w:t>
      </w:r>
      <w:r w:rsidRPr="000A556B">
        <w:rPr>
          <w:rStyle w:val="Domylnaczcionkaakapitu1"/>
          <w:rFonts w:asciiTheme="minorHAnsi" w:hAnsiTheme="minorHAnsi"/>
          <w:b/>
          <w:bCs/>
          <w:color w:val="000000"/>
          <w:sz w:val="22"/>
          <w:szCs w:val="22"/>
        </w:rPr>
        <w:t>Inspektor nadzoru inwestorskiego</w:t>
      </w:r>
      <w:r w:rsidRPr="000A556B">
        <w:rPr>
          <w:rStyle w:val="Domylnaczcionkaakapitu1"/>
          <w:rFonts w:asciiTheme="minorHAnsi" w:hAnsiTheme="minorHAnsi"/>
          <w:color w:val="000000"/>
          <w:sz w:val="22"/>
          <w:szCs w:val="22"/>
        </w:rPr>
        <w:t xml:space="preserve"> wykonuje przedmiot umowy z naruszeniem jej warunków, w szczególności narusza terminy wykonania zadań przewidzianych w umowie, </w:t>
      </w:r>
      <w:r w:rsidRPr="000A556B">
        <w:rPr>
          <w:rStyle w:val="Domylnaczcionkaakapitu1"/>
          <w:rFonts w:asciiTheme="minorHAnsi" w:hAnsiTheme="minorHAnsi"/>
          <w:b/>
          <w:bCs/>
          <w:color w:val="000000"/>
          <w:sz w:val="22"/>
          <w:szCs w:val="22"/>
        </w:rPr>
        <w:t xml:space="preserve">Zamawiający </w:t>
      </w:r>
      <w:r w:rsidRPr="000A556B">
        <w:rPr>
          <w:rStyle w:val="Domylnaczcionkaakapitu1"/>
          <w:rFonts w:asciiTheme="minorHAnsi" w:hAnsiTheme="minorHAnsi"/>
          <w:color w:val="000000"/>
          <w:sz w:val="22"/>
          <w:szCs w:val="22"/>
        </w:rPr>
        <w:t xml:space="preserve">ma prawo do wstrzymania wypłaty wynagrodzenia określonego w § 3 ust. 1 do czasu usunięcia przez </w:t>
      </w:r>
      <w:r w:rsidRPr="000A556B">
        <w:rPr>
          <w:rStyle w:val="Domylnaczcionkaakapitu1"/>
          <w:rFonts w:asciiTheme="minorHAnsi" w:hAnsiTheme="minorHAnsi"/>
          <w:b/>
          <w:bCs/>
          <w:color w:val="000000"/>
          <w:sz w:val="22"/>
          <w:szCs w:val="22"/>
        </w:rPr>
        <w:t>Inspektora nadzoru inwestorskiego</w:t>
      </w:r>
      <w:r w:rsidRPr="000A556B">
        <w:rPr>
          <w:rStyle w:val="Domylnaczcionkaakapitu1"/>
          <w:rFonts w:asciiTheme="minorHAnsi" w:hAnsiTheme="minorHAnsi"/>
          <w:b/>
          <w:color w:val="000000"/>
          <w:sz w:val="22"/>
          <w:szCs w:val="22"/>
        </w:rPr>
        <w:t xml:space="preserve"> </w:t>
      </w:r>
      <w:r w:rsidRPr="000A556B">
        <w:rPr>
          <w:rStyle w:val="Domylnaczcionkaakapitu1"/>
          <w:rFonts w:asciiTheme="minorHAnsi" w:hAnsiTheme="minorHAnsi"/>
          <w:color w:val="000000"/>
          <w:sz w:val="22"/>
          <w:szCs w:val="22"/>
        </w:rPr>
        <w:t xml:space="preserve">stwierdzonych  uchybień. O  wstrzymaniu  wypłaty wynagrodzenia  </w:t>
      </w:r>
      <w:r w:rsidRPr="000A556B">
        <w:rPr>
          <w:rStyle w:val="Domylnaczcionkaakapitu1"/>
          <w:rFonts w:asciiTheme="minorHAnsi" w:hAnsiTheme="minorHAnsi"/>
          <w:b/>
          <w:bCs/>
          <w:color w:val="000000"/>
          <w:sz w:val="22"/>
          <w:szCs w:val="22"/>
        </w:rPr>
        <w:t xml:space="preserve">Zamawiający </w:t>
      </w:r>
      <w:r w:rsidRPr="000A556B">
        <w:rPr>
          <w:rStyle w:val="Domylnaczcionkaakapitu1"/>
          <w:rFonts w:asciiTheme="minorHAnsi" w:hAnsiTheme="minorHAnsi"/>
          <w:color w:val="000000"/>
          <w:sz w:val="22"/>
          <w:szCs w:val="22"/>
        </w:rPr>
        <w:t xml:space="preserve">każdorazowo zawiadamia </w:t>
      </w:r>
      <w:r w:rsidRPr="000A556B">
        <w:rPr>
          <w:rStyle w:val="Domylnaczcionkaakapitu1"/>
          <w:rFonts w:asciiTheme="minorHAnsi" w:hAnsiTheme="minorHAnsi"/>
          <w:b/>
          <w:bCs/>
          <w:color w:val="000000"/>
          <w:sz w:val="22"/>
          <w:szCs w:val="22"/>
        </w:rPr>
        <w:t xml:space="preserve">Inspektora nadzoru inwestorskiego </w:t>
      </w:r>
      <w:r w:rsidRPr="000A556B">
        <w:rPr>
          <w:rStyle w:val="Domylnaczcionkaakapitu1"/>
          <w:rFonts w:asciiTheme="minorHAnsi" w:hAnsiTheme="minorHAnsi"/>
          <w:color w:val="000000"/>
          <w:sz w:val="22"/>
          <w:szCs w:val="22"/>
        </w:rPr>
        <w:t>na piśmie, wskazując przyczynę.</w:t>
      </w:r>
    </w:p>
    <w:p w:rsidR="00332EA1" w:rsidRDefault="00332EA1" w:rsidP="00332EA1">
      <w:pPr>
        <w:spacing w:line="100" w:lineRule="atLeast"/>
        <w:jc w:val="center"/>
        <w:rPr>
          <w:rFonts w:ascii="Verdana" w:hAnsi="Verdana"/>
          <w:b/>
          <w:sz w:val="20"/>
          <w:szCs w:val="20"/>
        </w:rPr>
      </w:pPr>
      <w:r>
        <w:rPr>
          <w:rFonts w:ascii="Verdana" w:hAnsi="Verdana"/>
          <w:b/>
          <w:sz w:val="20"/>
          <w:szCs w:val="20"/>
        </w:rPr>
        <w:t>§ 10</w:t>
      </w:r>
    </w:p>
    <w:p w:rsidR="00332EA1" w:rsidRDefault="00332EA1" w:rsidP="00332EA1">
      <w:pPr>
        <w:spacing w:line="100" w:lineRule="atLeast"/>
        <w:jc w:val="center"/>
        <w:rPr>
          <w:rFonts w:ascii="Verdana" w:hAnsi="Verdana"/>
          <w:b/>
          <w:sz w:val="20"/>
          <w:szCs w:val="20"/>
        </w:rPr>
      </w:pPr>
      <w:r>
        <w:rPr>
          <w:rFonts w:ascii="Verdana" w:hAnsi="Verdana"/>
          <w:b/>
          <w:sz w:val="20"/>
          <w:szCs w:val="20"/>
        </w:rPr>
        <w:t>UBEZPIECZENIE I ODPOWIEDZIALNOŚĆ</w:t>
      </w:r>
    </w:p>
    <w:p w:rsidR="00332EA1" w:rsidRPr="000A556B" w:rsidRDefault="00332EA1" w:rsidP="00332EA1">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rPr>
        <w:t>1. Najpóźniej w dniu zawarcia niniejszej umo</w:t>
      </w:r>
      <w:r w:rsidRPr="000A556B">
        <w:rPr>
          <w:rStyle w:val="Domylnaczcionkaakapitu1"/>
          <w:rFonts w:asciiTheme="minorHAnsi" w:hAnsiTheme="minorHAnsi"/>
          <w:color w:val="000000"/>
        </w:rPr>
        <w:t xml:space="preserve">wy </w:t>
      </w:r>
      <w:r w:rsidRPr="000A556B">
        <w:rPr>
          <w:rStyle w:val="Domylnaczcionkaakapitu1"/>
          <w:rFonts w:asciiTheme="minorHAnsi" w:hAnsiTheme="minorHAnsi"/>
          <w:b/>
          <w:bCs/>
          <w:color w:val="000000"/>
        </w:rPr>
        <w:t>Inspektor nadzoru inwestorskiego</w:t>
      </w:r>
      <w:r w:rsidRPr="000A556B">
        <w:rPr>
          <w:rStyle w:val="Domylnaczcionkaakapitu1"/>
          <w:rFonts w:asciiTheme="minorHAnsi" w:hAnsiTheme="minorHAnsi"/>
          <w:color w:val="000000"/>
        </w:rPr>
        <w:t xml:space="preserve"> zobowiązuje się do przedstawienia umowy ubezpieczenia odpowiedzialności cywilnej (kontraktowej i deliktowej) z tytułu prowadzonej zawodowo działalności objętej przedmiotem niniejszej umowy na kwotę nie niższą niż 2.000.000,00 zł (słownie: dwa miliony złotych 00/100).</w:t>
      </w:r>
    </w:p>
    <w:p w:rsidR="00332EA1" w:rsidRPr="000A556B" w:rsidRDefault="00332EA1" w:rsidP="00332EA1">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color w:val="000000"/>
        </w:rPr>
        <w:lastRenderedPageBreak/>
        <w:t xml:space="preserve">2. Ochrona ubezpieczeniowa obejmować winna odpowiedzialność cywilną </w:t>
      </w:r>
      <w:r w:rsidRPr="000A556B">
        <w:rPr>
          <w:rStyle w:val="Domylnaczcionkaakapitu1"/>
          <w:rFonts w:asciiTheme="minorHAnsi" w:hAnsiTheme="minorHAnsi"/>
          <w:b/>
          <w:bCs/>
          <w:color w:val="000000"/>
        </w:rPr>
        <w:t>Inspektora nadzoru inwestorskiego</w:t>
      </w:r>
      <w:r w:rsidRPr="000A556B">
        <w:rPr>
          <w:rStyle w:val="Domylnaczcionkaakapitu1"/>
          <w:rFonts w:asciiTheme="minorHAnsi" w:hAnsiTheme="minorHAnsi"/>
          <w:color w:val="000000"/>
        </w:rPr>
        <w:t>, jego pracowników i osób z nim współpracujących z tytułu niewykonania lub nienależytego wykonania umowy.</w:t>
      </w:r>
    </w:p>
    <w:p w:rsidR="00332EA1" w:rsidRPr="000A556B" w:rsidRDefault="00332EA1" w:rsidP="00332EA1">
      <w:pPr>
        <w:spacing w:after="0" w:line="100" w:lineRule="atLeast"/>
        <w:jc w:val="both"/>
        <w:rPr>
          <w:rStyle w:val="Domylnaczcionkaakapitu1"/>
          <w:rFonts w:asciiTheme="minorHAnsi" w:hAnsiTheme="minorHAnsi"/>
          <w:b/>
          <w:bCs/>
          <w:color w:val="000000"/>
        </w:rPr>
      </w:pPr>
      <w:r w:rsidRPr="000A556B">
        <w:rPr>
          <w:rStyle w:val="Domylnaczcionkaakapitu1"/>
          <w:rFonts w:asciiTheme="minorHAnsi" w:hAnsiTheme="minorHAnsi"/>
          <w:color w:val="000000"/>
        </w:rPr>
        <w:t xml:space="preserve">3. Koszty ubezpieczenia ponosi </w:t>
      </w:r>
      <w:r w:rsidRPr="000A556B">
        <w:rPr>
          <w:rStyle w:val="Domylnaczcionkaakapitu1"/>
          <w:rFonts w:asciiTheme="minorHAnsi" w:hAnsiTheme="minorHAnsi"/>
          <w:b/>
          <w:bCs/>
          <w:color w:val="000000"/>
        </w:rPr>
        <w:t>Inspektor nadzoru inwestorskiego.</w:t>
      </w:r>
    </w:p>
    <w:p w:rsidR="00332EA1" w:rsidRPr="000A556B" w:rsidRDefault="00332EA1" w:rsidP="00332EA1">
      <w:pPr>
        <w:spacing w:after="0" w:line="100" w:lineRule="atLeast"/>
        <w:jc w:val="both"/>
        <w:rPr>
          <w:rFonts w:asciiTheme="minorHAnsi" w:hAnsiTheme="minorHAnsi"/>
          <w:color w:val="000000"/>
        </w:rPr>
      </w:pPr>
      <w:r w:rsidRPr="000A556B">
        <w:rPr>
          <w:rFonts w:asciiTheme="minorHAnsi" w:hAnsiTheme="minorHAnsi"/>
          <w:color w:val="000000"/>
        </w:rPr>
        <w:t>4. Umowa ubezpieczenia winna mieć charakter ciągły i być zawarta na okres obejmujący   czas realizacji przedmiotu umowy.</w:t>
      </w:r>
    </w:p>
    <w:p w:rsidR="00332EA1" w:rsidRPr="000A556B" w:rsidRDefault="00332EA1" w:rsidP="000A556B">
      <w:pPr>
        <w:spacing w:after="0" w:line="100" w:lineRule="atLeast"/>
        <w:jc w:val="both"/>
        <w:rPr>
          <w:rFonts w:asciiTheme="minorHAnsi" w:hAnsiTheme="minorHAnsi"/>
          <w:color w:val="000000"/>
        </w:rPr>
      </w:pPr>
      <w:r w:rsidRPr="000A556B">
        <w:rPr>
          <w:rStyle w:val="Domylnaczcionkaakapitu1"/>
          <w:rFonts w:asciiTheme="minorHAnsi" w:hAnsiTheme="minorHAnsi"/>
          <w:color w:val="000000"/>
        </w:rPr>
        <w:t xml:space="preserve">5. Wszelkie szkody (kwoty) nie objęte ubezpieczeniem lub nie odzyskane od instytucji ubezpieczającej będą obciążały </w:t>
      </w:r>
      <w:r w:rsidRPr="000A556B">
        <w:rPr>
          <w:rStyle w:val="Domylnaczcionkaakapitu1"/>
          <w:rFonts w:asciiTheme="minorHAnsi" w:hAnsiTheme="minorHAnsi"/>
          <w:b/>
          <w:bCs/>
          <w:color w:val="000000"/>
        </w:rPr>
        <w:t>Inspektora nadzoru inwestorskiego</w:t>
      </w:r>
      <w:r w:rsidRPr="000A556B">
        <w:rPr>
          <w:rStyle w:val="Domylnaczcionkaakapitu1"/>
          <w:rFonts w:asciiTheme="minorHAnsi" w:hAnsiTheme="minorHAnsi"/>
          <w:color w:val="000000"/>
        </w:rPr>
        <w:t>.</w:t>
      </w:r>
    </w:p>
    <w:p w:rsidR="00332EA1" w:rsidRDefault="00332EA1" w:rsidP="00332EA1">
      <w:pPr>
        <w:spacing w:line="100" w:lineRule="atLeast"/>
        <w:jc w:val="center"/>
        <w:rPr>
          <w:rFonts w:ascii="Verdana" w:hAnsi="Verdana"/>
          <w:b/>
          <w:color w:val="000000"/>
          <w:sz w:val="20"/>
          <w:szCs w:val="20"/>
        </w:rPr>
      </w:pPr>
      <w:r>
        <w:rPr>
          <w:rFonts w:ascii="Verdana" w:hAnsi="Verdana"/>
          <w:b/>
          <w:color w:val="000000"/>
          <w:sz w:val="20"/>
          <w:szCs w:val="20"/>
        </w:rPr>
        <w:t>§ 11</w:t>
      </w:r>
    </w:p>
    <w:p w:rsidR="00332EA1" w:rsidRPr="000A556B" w:rsidRDefault="00332EA1" w:rsidP="00332EA1">
      <w:pPr>
        <w:pStyle w:val="Tekstpodstawowy"/>
        <w:spacing w:line="100" w:lineRule="atLeast"/>
        <w:rPr>
          <w:rFonts w:asciiTheme="minorHAnsi" w:hAnsiTheme="minorHAnsi"/>
          <w:sz w:val="22"/>
          <w:szCs w:val="22"/>
          <w:lang w:val="pl-PL"/>
        </w:rPr>
      </w:pPr>
      <w:r w:rsidRPr="000A556B">
        <w:rPr>
          <w:rFonts w:asciiTheme="minorHAnsi" w:hAnsiTheme="minorHAnsi"/>
          <w:sz w:val="22"/>
          <w:szCs w:val="22"/>
          <w:lang w:val="pl-PL"/>
        </w:rPr>
        <w:t>ZABEZPIECZENIE NALEŻYTEGO WYKONANIA UMOWY</w:t>
      </w:r>
    </w:p>
    <w:p w:rsidR="00332EA1" w:rsidRPr="000A556B" w:rsidRDefault="00332EA1" w:rsidP="000A556B">
      <w:pPr>
        <w:pStyle w:val="Tekstpodstawowy"/>
        <w:spacing w:after="0" w:line="100" w:lineRule="atLeast"/>
        <w:ind w:hanging="360"/>
        <w:jc w:val="both"/>
        <w:rPr>
          <w:rStyle w:val="Domylnaczcionkaakapitu1"/>
          <w:rFonts w:asciiTheme="minorHAnsi" w:hAnsiTheme="minorHAnsi"/>
          <w:b w:val="0"/>
          <w:color w:val="000000"/>
          <w:sz w:val="22"/>
          <w:szCs w:val="22"/>
          <w:lang w:val="pl-PL"/>
        </w:rPr>
      </w:pPr>
      <w:r w:rsidRPr="000A556B">
        <w:rPr>
          <w:rStyle w:val="Domylnaczcionkaakapitu1"/>
          <w:rFonts w:asciiTheme="minorHAnsi" w:hAnsiTheme="minorHAnsi"/>
          <w:b w:val="0"/>
          <w:color w:val="000000"/>
          <w:sz w:val="22"/>
          <w:szCs w:val="22"/>
          <w:lang w:val="pl-PL"/>
        </w:rPr>
        <w:t xml:space="preserve">  1. </w:t>
      </w:r>
      <w:r w:rsidRPr="000A556B">
        <w:rPr>
          <w:rStyle w:val="Domylnaczcionkaakapitu1"/>
          <w:rFonts w:asciiTheme="minorHAnsi" w:hAnsiTheme="minorHAnsi"/>
          <w:b w:val="0"/>
          <w:bCs/>
          <w:color w:val="000000"/>
          <w:sz w:val="22"/>
          <w:szCs w:val="22"/>
          <w:lang w:val="pl-PL"/>
        </w:rPr>
        <w:t>Zamawiający</w:t>
      </w:r>
      <w:r w:rsidRPr="000A556B">
        <w:rPr>
          <w:rStyle w:val="Domylnaczcionkaakapitu1"/>
          <w:rFonts w:asciiTheme="minorHAnsi" w:hAnsiTheme="minorHAnsi"/>
          <w:b w:val="0"/>
          <w:color w:val="000000"/>
          <w:sz w:val="22"/>
          <w:szCs w:val="22"/>
          <w:lang w:val="pl-PL"/>
        </w:rPr>
        <w:t xml:space="preserve"> żąda od </w:t>
      </w:r>
      <w:r w:rsidRPr="000A556B">
        <w:rPr>
          <w:rStyle w:val="Domylnaczcionkaakapitu1"/>
          <w:rFonts w:asciiTheme="minorHAnsi" w:hAnsiTheme="minorHAnsi"/>
          <w:b w:val="0"/>
          <w:bCs/>
          <w:color w:val="000000"/>
          <w:sz w:val="22"/>
          <w:szCs w:val="22"/>
          <w:lang w:val="pl-PL"/>
        </w:rPr>
        <w:t>Inspektora nadzoru inwestorskiego</w:t>
      </w:r>
      <w:r w:rsidRPr="000A556B">
        <w:rPr>
          <w:rStyle w:val="Domylnaczcionkaakapitu1"/>
          <w:rFonts w:asciiTheme="minorHAnsi" w:hAnsiTheme="minorHAnsi"/>
          <w:b w:val="0"/>
          <w:color w:val="000000"/>
          <w:sz w:val="22"/>
          <w:szCs w:val="22"/>
          <w:lang w:val="pl-PL"/>
        </w:rPr>
        <w:t xml:space="preserve"> przed podpisaniem umowy zabezpieczenia należytego wykonania przedmiotu umowy.</w:t>
      </w:r>
    </w:p>
    <w:p w:rsidR="00332EA1" w:rsidRPr="000A556B" w:rsidRDefault="00332EA1" w:rsidP="000A556B">
      <w:pPr>
        <w:pStyle w:val="Tekstpodstawowy"/>
        <w:spacing w:after="0" w:line="100" w:lineRule="atLeast"/>
        <w:ind w:hanging="360"/>
        <w:jc w:val="both"/>
        <w:rPr>
          <w:rFonts w:asciiTheme="minorHAnsi" w:hAnsiTheme="minorHAnsi"/>
          <w:b w:val="0"/>
          <w:color w:val="000000"/>
          <w:sz w:val="22"/>
          <w:szCs w:val="22"/>
          <w:lang w:val="pl-PL"/>
        </w:rPr>
      </w:pPr>
      <w:r w:rsidRPr="000A556B">
        <w:rPr>
          <w:rFonts w:asciiTheme="minorHAnsi" w:hAnsiTheme="minorHAnsi"/>
          <w:b w:val="0"/>
          <w:color w:val="00FF00"/>
          <w:sz w:val="22"/>
          <w:szCs w:val="22"/>
          <w:lang w:val="pl-PL"/>
        </w:rPr>
        <w:t xml:space="preserve"> </w:t>
      </w:r>
      <w:r w:rsidRPr="000A556B">
        <w:rPr>
          <w:rFonts w:asciiTheme="minorHAnsi" w:hAnsiTheme="minorHAnsi"/>
          <w:b w:val="0"/>
          <w:color w:val="000000"/>
          <w:sz w:val="22"/>
          <w:szCs w:val="22"/>
          <w:lang w:val="pl-PL"/>
        </w:rPr>
        <w:t xml:space="preserve"> 1) Zabezpieczenie służy pokryciu roszczeń z tytułu niewykonania lub nienależytego wykonania umowy.</w:t>
      </w:r>
    </w:p>
    <w:p w:rsidR="00332EA1" w:rsidRPr="000A556B" w:rsidRDefault="00332EA1" w:rsidP="000A556B">
      <w:pPr>
        <w:pStyle w:val="Tekstpodstawowy"/>
        <w:spacing w:after="0" w:line="100" w:lineRule="atLeast"/>
        <w:ind w:hanging="360"/>
        <w:jc w:val="both"/>
        <w:rPr>
          <w:rFonts w:asciiTheme="minorHAnsi" w:hAnsiTheme="minorHAnsi"/>
          <w:b w:val="0"/>
          <w:color w:val="000000"/>
          <w:sz w:val="22"/>
          <w:szCs w:val="22"/>
          <w:lang w:val="pl-PL"/>
        </w:rPr>
      </w:pPr>
      <w:r w:rsidRPr="000A556B">
        <w:rPr>
          <w:rFonts w:asciiTheme="minorHAnsi" w:hAnsiTheme="minorHAnsi"/>
          <w:b w:val="0"/>
          <w:color w:val="000000"/>
          <w:sz w:val="22"/>
          <w:szCs w:val="22"/>
          <w:lang w:val="pl-PL"/>
        </w:rPr>
        <w:t xml:space="preserve">     2) Zabezpieczenie należytego wykonania umowy zostanie wniesione w PLN.</w:t>
      </w:r>
    </w:p>
    <w:p w:rsidR="00332EA1" w:rsidRPr="000A556B" w:rsidRDefault="00332EA1" w:rsidP="000A556B">
      <w:pPr>
        <w:pStyle w:val="Tekstpodstawowy"/>
        <w:spacing w:after="0" w:line="100" w:lineRule="atLeast"/>
        <w:jc w:val="both"/>
        <w:rPr>
          <w:rStyle w:val="Domylnaczcionkaakapitu1"/>
          <w:rFonts w:asciiTheme="minorHAnsi" w:hAnsiTheme="minorHAnsi"/>
          <w:b w:val="0"/>
          <w:color w:val="000000"/>
          <w:sz w:val="22"/>
          <w:szCs w:val="22"/>
          <w:lang w:val="pl-PL"/>
        </w:rPr>
      </w:pPr>
      <w:r w:rsidRPr="000A556B">
        <w:rPr>
          <w:rStyle w:val="Domylnaczcionkaakapitu1"/>
          <w:rFonts w:asciiTheme="minorHAnsi" w:hAnsiTheme="minorHAnsi"/>
          <w:b w:val="0"/>
          <w:color w:val="000000"/>
          <w:sz w:val="22"/>
          <w:szCs w:val="22"/>
          <w:lang w:val="pl-PL"/>
        </w:rPr>
        <w:t xml:space="preserve">2. </w:t>
      </w:r>
      <w:r w:rsidRPr="000A556B">
        <w:rPr>
          <w:rStyle w:val="Domylnaczcionkaakapitu1"/>
          <w:rFonts w:asciiTheme="minorHAnsi" w:hAnsiTheme="minorHAnsi"/>
          <w:b w:val="0"/>
          <w:bCs/>
          <w:color w:val="000000"/>
          <w:sz w:val="22"/>
          <w:szCs w:val="22"/>
          <w:lang w:val="pl-PL"/>
        </w:rPr>
        <w:t>Zamawiający</w:t>
      </w:r>
      <w:r w:rsidRPr="000A556B">
        <w:rPr>
          <w:rStyle w:val="Domylnaczcionkaakapitu1"/>
          <w:rFonts w:asciiTheme="minorHAnsi" w:hAnsiTheme="minorHAnsi"/>
          <w:b w:val="0"/>
          <w:color w:val="000000"/>
          <w:sz w:val="22"/>
          <w:szCs w:val="22"/>
          <w:lang w:val="pl-PL"/>
        </w:rPr>
        <w:t xml:space="preserve"> ustala zabezpieczenie należytego wykonania umowy w wysokości 10% ceny całkowitej podanej w ofercie.</w:t>
      </w:r>
    </w:p>
    <w:p w:rsidR="00332EA1" w:rsidRPr="000A556B" w:rsidRDefault="00332EA1" w:rsidP="000A556B">
      <w:pPr>
        <w:pStyle w:val="Tekstpodstawowy"/>
        <w:spacing w:after="0" w:line="100" w:lineRule="atLeast"/>
        <w:ind w:hanging="360"/>
        <w:jc w:val="both"/>
        <w:rPr>
          <w:rStyle w:val="Domylnaczcionkaakapitu1"/>
          <w:rFonts w:asciiTheme="minorHAnsi" w:hAnsiTheme="minorHAnsi"/>
          <w:b w:val="0"/>
          <w:color w:val="000000"/>
          <w:sz w:val="22"/>
          <w:szCs w:val="22"/>
          <w:lang w:val="pl-PL"/>
        </w:rPr>
      </w:pPr>
      <w:r w:rsidRPr="000A556B">
        <w:rPr>
          <w:rStyle w:val="Domylnaczcionkaakapitu1"/>
          <w:rFonts w:asciiTheme="minorHAnsi" w:hAnsiTheme="minorHAnsi"/>
          <w:b w:val="0"/>
          <w:color w:val="00FF00"/>
          <w:sz w:val="22"/>
          <w:szCs w:val="22"/>
          <w:lang w:val="pl-PL"/>
        </w:rPr>
        <w:t xml:space="preserve">  </w:t>
      </w:r>
      <w:r w:rsidRPr="000A556B">
        <w:rPr>
          <w:rStyle w:val="Domylnaczcionkaakapitu1"/>
          <w:rFonts w:asciiTheme="minorHAnsi" w:hAnsiTheme="minorHAnsi"/>
          <w:b w:val="0"/>
          <w:color w:val="000000"/>
          <w:sz w:val="22"/>
          <w:szCs w:val="22"/>
          <w:lang w:val="pl-PL"/>
        </w:rPr>
        <w:t xml:space="preserve"> 3. Zabezpieczenie należytego wykonania umowy może być wniesione według wyboru </w:t>
      </w:r>
      <w:r w:rsidRPr="000A556B">
        <w:rPr>
          <w:rStyle w:val="Domylnaczcionkaakapitu1"/>
          <w:rFonts w:asciiTheme="minorHAnsi" w:hAnsiTheme="minorHAnsi"/>
          <w:b w:val="0"/>
          <w:bCs/>
          <w:color w:val="000000"/>
          <w:sz w:val="22"/>
          <w:szCs w:val="22"/>
          <w:lang w:val="pl-PL"/>
        </w:rPr>
        <w:t xml:space="preserve">Inspektora nadzoru inwestorskiego </w:t>
      </w:r>
      <w:r w:rsidRPr="000A556B">
        <w:rPr>
          <w:rStyle w:val="Domylnaczcionkaakapitu1"/>
          <w:rFonts w:asciiTheme="minorHAnsi" w:hAnsiTheme="minorHAnsi"/>
          <w:b w:val="0"/>
          <w:color w:val="000000"/>
          <w:sz w:val="22"/>
          <w:szCs w:val="22"/>
          <w:lang w:val="pl-PL"/>
        </w:rPr>
        <w:t xml:space="preserve"> w jednej lub w kilku następujących formach:</w:t>
      </w:r>
    </w:p>
    <w:p w:rsidR="00332EA1" w:rsidRPr="000A556B" w:rsidRDefault="00332EA1" w:rsidP="000A556B">
      <w:pPr>
        <w:pStyle w:val="Tekstpodstawowy"/>
        <w:spacing w:after="0" w:line="100" w:lineRule="atLeast"/>
        <w:ind w:hanging="360"/>
        <w:jc w:val="both"/>
        <w:rPr>
          <w:rFonts w:asciiTheme="minorHAnsi" w:hAnsiTheme="minorHAnsi"/>
          <w:b w:val="0"/>
          <w:color w:val="000000"/>
          <w:sz w:val="22"/>
          <w:szCs w:val="22"/>
          <w:lang w:val="pl-PL"/>
        </w:rPr>
      </w:pPr>
      <w:r w:rsidRPr="000A556B">
        <w:rPr>
          <w:rFonts w:asciiTheme="minorHAnsi" w:hAnsiTheme="minorHAnsi"/>
          <w:b w:val="0"/>
          <w:color w:val="000000"/>
          <w:sz w:val="22"/>
          <w:szCs w:val="22"/>
          <w:lang w:val="pl-PL"/>
        </w:rPr>
        <w:t xml:space="preserve">     a) w  pieniądzu;</w:t>
      </w:r>
    </w:p>
    <w:p w:rsidR="00332EA1" w:rsidRPr="000A556B" w:rsidRDefault="00332EA1" w:rsidP="000A556B">
      <w:pPr>
        <w:pStyle w:val="Tekstpodstawowy"/>
        <w:spacing w:after="0" w:line="100" w:lineRule="atLeast"/>
        <w:ind w:hanging="360"/>
        <w:jc w:val="both"/>
        <w:rPr>
          <w:rFonts w:asciiTheme="minorHAnsi" w:hAnsiTheme="minorHAnsi"/>
          <w:b w:val="0"/>
          <w:color w:val="000000"/>
          <w:sz w:val="22"/>
          <w:szCs w:val="22"/>
          <w:lang w:val="pl-PL"/>
        </w:rPr>
      </w:pPr>
      <w:r w:rsidRPr="000A556B">
        <w:rPr>
          <w:rFonts w:asciiTheme="minorHAnsi" w:hAnsiTheme="minorHAnsi"/>
          <w:b w:val="0"/>
          <w:color w:val="000000"/>
          <w:sz w:val="22"/>
          <w:szCs w:val="22"/>
          <w:lang w:val="pl-PL"/>
        </w:rPr>
        <w:t xml:space="preserve">   b) w poręczeniach bankowych lub poręczeniach spółdzielczej kasy oszczędnościowo – kredytowej, z tym że zobowiązanie kasy jest zawsze zobowiązaniem pieniężnym;</w:t>
      </w:r>
    </w:p>
    <w:p w:rsidR="00332EA1" w:rsidRPr="000A556B" w:rsidRDefault="00332EA1" w:rsidP="000A556B">
      <w:pPr>
        <w:pStyle w:val="Tekstpodstawowy"/>
        <w:spacing w:after="0" w:line="100" w:lineRule="atLeast"/>
        <w:ind w:hanging="360"/>
        <w:jc w:val="both"/>
        <w:rPr>
          <w:rFonts w:asciiTheme="minorHAnsi" w:hAnsiTheme="minorHAnsi"/>
          <w:b w:val="0"/>
          <w:color w:val="000000"/>
          <w:sz w:val="22"/>
          <w:szCs w:val="22"/>
          <w:lang w:val="pl-PL"/>
        </w:rPr>
      </w:pPr>
      <w:r w:rsidRPr="000A556B">
        <w:rPr>
          <w:rFonts w:asciiTheme="minorHAnsi" w:hAnsiTheme="minorHAnsi"/>
          <w:b w:val="0"/>
          <w:color w:val="000000"/>
          <w:sz w:val="22"/>
          <w:szCs w:val="22"/>
          <w:lang w:val="pl-PL"/>
        </w:rPr>
        <w:t xml:space="preserve">     c)  w gwarancjach bankowych;</w:t>
      </w:r>
    </w:p>
    <w:p w:rsidR="00332EA1" w:rsidRPr="000A556B" w:rsidRDefault="00332EA1" w:rsidP="000A556B">
      <w:pPr>
        <w:pStyle w:val="Tekstpodstawowy"/>
        <w:spacing w:after="0" w:line="100" w:lineRule="atLeast"/>
        <w:ind w:hanging="360"/>
        <w:jc w:val="both"/>
        <w:rPr>
          <w:rFonts w:asciiTheme="minorHAnsi" w:hAnsiTheme="minorHAnsi"/>
          <w:b w:val="0"/>
          <w:color w:val="000000"/>
          <w:sz w:val="22"/>
          <w:szCs w:val="22"/>
          <w:lang w:val="pl-PL"/>
        </w:rPr>
      </w:pPr>
      <w:r w:rsidRPr="000A556B">
        <w:rPr>
          <w:rFonts w:asciiTheme="minorHAnsi" w:hAnsiTheme="minorHAnsi"/>
          <w:b w:val="0"/>
          <w:color w:val="000000"/>
          <w:sz w:val="22"/>
          <w:szCs w:val="22"/>
          <w:lang w:val="pl-PL"/>
        </w:rPr>
        <w:t xml:space="preserve">     d) w gwarancjach ubezpieczeniowych;</w:t>
      </w:r>
    </w:p>
    <w:p w:rsidR="00332EA1" w:rsidRPr="000A556B" w:rsidRDefault="00332EA1" w:rsidP="000A556B">
      <w:pPr>
        <w:pStyle w:val="Tekstpodstawowy"/>
        <w:spacing w:after="0" w:line="100" w:lineRule="atLeast"/>
        <w:ind w:hanging="360"/>
        <w:jc w:val="both"/>
        <w:rPr>
          <w:rFonts w:asciiTheme="minorHAnsi" w:hAnsiTheme="minorHAnsi"/>
          <w:b w:val="0"/>
          <w:color w:val="000000"/>
          <w:sz w:val="22"/>
          <w:szCs w:val="22"/>
          <w:lang w:val="pl-PL"/>
        </w:rPr>
      </w:pPr>
      <w:r w:rsidRPr="000A556B">
        <w:rPr>
          <w:rFonts w:asciiTheme="minorHAnsi" w:hAnsiTheme="minorHAnsi"/>
          <w:b w:val="0"/>
          <w:color w:val="000000"/>
          <w:sz w:val="22"/>
          <w:szCs w:val="22"/>
          <w:lang w:val="pl-PL"/>
        </w:rPr>
        <w:t xml:space="preserve">   e) w poręczeniach udzielonych przez podmioty, o których mowa w art. 6b ust.5 pkt.2 ustawy z dnia 9 listopada 2000 r. o utworzeniu Polskiej Agencji Rozwoju Przedsiębiorczości.</w:t>
      </w:r>
    </w:p>
    <w:p w:rsidR="00332EA1" w:rsidRPr="000A556B" w:rsidRDefault="00332EA1" w:rsidP="000A556B">
      <w:pPr>
        <w:pStyle w:val="Tekstpodstawowy"/>
        <w:spacing w:after="0" w:line="100" w:lineRule="atLeast"/>
        <w:ind w:hanging="360"/>
        <w:jc w:val="both"/>
        <w:rPr>
          <w:rStyle w:val="Domylnaczcionkaakapitu1"/>
          <w:rFonts w:asciiTheme="minorHAnsi" w:hAnsiTheme="minorHAnsi"/>
          <w:b w:val="0"/>
          <w:color w:val="000000"/>
          <w:sz w:val="22"/>
          <w:szCs w:val="22"/>
          <w:lang w:val="pl-PL"/>
        </w:rPr>
      </w:pPr>
      <w:r w:rsidRPr="000A556B">
        <w:rPr>
          <w:rStyle w:val="Domylnaczcionkaakapitu1"/>
          <w:rFonts w:asciiTheme="minorHAnsi" w:hAnsiTheme="minorHAnsi"/>
          <w:b w:val="0"/>
          <w:color w:val="000000"/>
          <w:sz w:val="22"/>
          <w:szCs w:val="22"/>
          <w:lang w:val="pl-PL"/>
        </w:rPr>
        <w:t xml:space="preserve">   4. Zabezpieczenie wnoszone w pieniądzu </w:t>
      </w:r>
      <w:r w:rsidRPr="000A556B">
        <w:rPr>
          <w:rStyle w:val="Domylnaczcionkaakapitu1"/>
          <w:rFonts w:asciiTheme="minorHAnsi" w:hAnsiTheme="minorHAnsi"/>
          <w:b w:val="0"/>
          <w:bCs/>
          <w:color w:val="000000"/>
          <w:sz w:val="22"/>
          <w:szCs w:val="22"/>
          <w:lang w:val="pl-PL"/>
        </w:rPr>
        <w:t>Inspektor nadzoru inwestorskiego</w:t>
      </w:r>
      <w:r w:rsidRPr="000A556B">
        <w:rPr>
          <w:rStyle w:val="Domylnaczcionkaakapitu1"/>
          <w:rFonts w:asciiTheme="minorHAnsi" w:hAnsiTheme="minorHAnsi"/>
          <w:b w:val="0"/>
          <w:color w:val="000000"/>
          <w:sz w:val="22"/>
          <w:szCs w:val="22"/>
          <w:lang w:val="pl-PL"/>
        </w:rPr>
        <w:t xml:space="preserve"> wpłaci przelewem na następujący rachunek bankowy </w:t>
      </w:r>
      <w:r w:rsidRPr="000A556B">
        <w:rPr>
          <w:rStyle w:val="Domylnaczcionkaakapitu1"/>
          <w:rFonts w:asciiTheme="minorHAnsi" w:hAnsiTheme="minorHAnsi"/>
          <w:b w:val="0"/>
          <w:bCs/>
          <w:color w:val="000000"/>
          <w:sz w:val="22"/>
          <w:szCs w:val="22"/>
          <w:lang w:val="pl-PL"/>
        </w:rPr>
        <w:t>Zamawiającego:</w:t>
      </w:r>
      <w:r w:rsidRPr="000A556B">
        <w:rPr>
          <w:rStyle w:val="Domylnaczcionkaakapitu1"/>
          <w:rFonts w:asciiTheme="minorHAnsi" w:hAnsiTheme="minorHAnsi"/>
          <w:b w:val="0"/>
          <w:color w:val="000000"/>
          <w:sz w:val="22"/>
          <w:szCs w:val="22"/>
          <w:lang w:val="pl-PL"/>
        </w:rPr>
        <w:t xml:space="preserve"> </w:t>
      </w:r>
      <w:r w:rsidRPr="000A556B">
        <w:rPr>
          <w:rStyle w:val="Domylnaczcionkaakapitu1"/>
          <w:rFonts w:asciiTheme="minorHAnsi" w:hAnsiTheme="minorHAnsi"/>
          <w:color w:val="000000"/>
          <w:sz w:val="22"/>
          <w:szCs w:val="22"/>
          <w:lang w:val="pl-PL"/>
        </w:rPr>
        <w:t>38124064941111001051712801.</w:t>
      </w:r>
    </w:p>
    <w:p w:rsidR="00332EA1" w:rsidRPr="000A556B" w:rsidRDefault="00332EA1" w:rsidP="000A556B">
      <w:pPr>
        <w:pStyle w:val="Tekstpodstawowy"/>
        <w:spacing w:after="0" w:line="100" w:lineRule="atLeast"/>
        <w:ind w:hanging="360"/>
        <w:jc w:val="both"/>
        <w:rPr>
          <w:rStyle w:val="Domylnaczcionkaakapitu1"/>
          <w:rFonts w:asciiTheme="minorHAnsi" w:hAnsiTheme="minorHAnsi"/>
          <w:b w:val="0"/>
          <w:color w:val="000000"/>
          <w:sz w:val="22"/>
          <w:szCs w:val="22"/>
          <w:lang w:val="pl-PL"/>
        </w:rPr>
      </w:pPr>
      <w:r w:rsidRPr="000A556B">
        <w:rPr>
          <w:rStyle w:val="Domylnaczcionkaakapitu1"/>
          <w:rFonts w:asciiTheme="minorHAnsi" w:hAnsiTheme="minorHAnsi"/>
          <w:b w:val="0"/>
          <w:color w:val="00FF00"/>
          <w:sz w:val="22"/>
          <w:szCs w:val="22"/>
          <w:lang w:val="pl-PL"/>
        </w:rPr>
        <w:t xml:space="preserve"> </w:t>
      </w:r>
      <w:r w:rsidRPr="000A556B">
        <w:rPr>
          <w:rStyle w:val="Domylnaczcionkaakapitu1"/>
          <w:rFonts w:asciiTheme="minorHAnsi" w:hAnsiTheme="minorHAnsi"/>
          <w:b w:val="0"/>
          <w:color w:val="000000"/>
          <w:sz w:val="22"/>
          <w:szCs w:val="22"/>
          <w:lang w:val="pl-PL"/>
        </w:rPr>
        <w:t xml:space="preserve"> 5. Jeżeli zabezpieczenie wniesiono w pieniądzu, </w:t>
      </w:r>
      <w:r w:rsidRPr="000A556B">
        <w:rPr>
          <w:rStyle w:val="Domylnaczcionkaakapitu1"/>
          <w:rFonts w:asciiTheme="minorHAnsi" w:hAnsiTheme="minorHAnsi"/>
          <w:b w:val="0"/>
          <w:bCs/>
          <w:color w:val="000000"/>
          <w:sz w:val="22"/>
          <w:szCs w:val="22"/>
          <w:lang w:val="pl-PL"/>
        </w:rPr>
        <w:t>Zamawiający</w:t>
      </w:r>
      <w:r w:rsidRPr="000A556B">
        <w:rPr>
          <w:rStyle w:val="Domylnaczcionkaakapitu1"/>
          <w:rFonts w:asciiTheme="minorHAnsi" w:hAnsiTheme="minorHAnsi"/>
          <w:b w:val="0"/>
          <w:color w:val="000000"/>
          <w:sz w:val="22"/>
          <w:szCs w:val="22"/>
          <w:lang w:val="pl-PL"/>
        </w:rPr>
        <w:t xml:space="preserve"> przechowuje je na oprocentowanym rachunku bankowym.</w:t>
      </w:r>
      <w:r w:rsidRPr="000A556B">
        <w:rPr>
          <w:rStyle w:val="Domylnaczcionkaakapitu1"/>
          <w:rFonts w:asciiTheme="minorHAnsi" w:hAnsiTheme="minorHAnsi"/>
          <w:b w:val="0"/>
          <w:bCs/>
          <w:color w:val="000000"/>
          <w:sz w:val="22"/>
          <w:szCs w:val="22"/>
          <w:lang w:val="pl-PL"/>
        </w:rPr>
        <w:t xml:space="preserve"> Zamawiający</w:t>
      </w:r>
      <w:r w:rsidRPr="000A556B">
        <w:rPr>
          <w:rStyle w:val="Domylnaczcionkaakapitu1"/>
          <w:rFonts w:asciiTheme="minorHAnsi" w:hAnsiTheme="minorHAnsi"/>
          <w:b w:val="0"/>
          <w:color w:val="000000"/>
          <w:sz w:val="22"/>
          <w:szCs w:val="22"/>
          <w:lang w:val="pl-PL"/>
        </w:rPr>
        <w:t xml:space="preserve"> zwraca zabezpieczenie wniesione w pieniądzu z odsetkami wynikającymi z umowy rachunku bankowego, na którym było ono przechowywane, pomniejszone o koszt prowadzenia tego rachunku oraz prowizji bankowej za przelew pieniędzy na rachunek bankowy </w:t>
      </w:r>
      <w:r w:rsidRPr="000A556B">
        <w:rPr>
          <w:rStyle w:val="Domylnaczcionkaakapitu1"/>
          <w:rFonts w:asciiTheme="minorHAnsi" w:hAnsiTheme="minorHAnsi"/>
          <w:b w:val="0"/>
          <w:bCs/>
          <w:color w:val="000000"/>
          <w:sz w:val="22"/>
          <w:szCs w:val="22"/>
          <w:lang w:val="pl-PL"/>
        </w:rPr>
        <w:t>Inspektora nadzoru inwestorskiego</w:t>
      </w:r>
      <w:r w:rsidRPr="000A556B">
        <w:rPr>
          <w:rStyle w:val="Domylnaczcionkaakapitu1"/>
          <w:rFonts w:asciiTheme="minorHAnsi" w:hAnsiTheme="minorHAnsi"/>
          <w:b w:val="0"/>
          <w:color w:val="000000"/>
          <w:sz w:val="22"/>
          <w:szCs w:val="22"/>
          <w:lang w:val="pl-PL"/>
        </w:rPr>
        <w:t>.</w:t>
      </w:r>
    </w:p>
    <w:p w:rsidR="00332EA1" w:rsidRPr="000A556B" w:rsidRDefault="00332EA1" w:rsidP="000A556B">
      <w:pPr>
        <w:pStyle w:val="Tekstpodstawowy"/>
        <w:spacing w:after="0" w:line="100" w:lineRule="atLeast"/>
        <w:ind w:hanging="360"/>
        <w:jc w:val="both"/>
        <w:rPr>
          <w:rStyle w:val="Domylnaczcionkaakapitu1"/>
          <w:rFonts w:asciiTheme="minorHAnsi" w:hAnsiTheme="minorHAnsi"/>
          <w:b w:val="0"/>
          <w:color w:val="000000"/>
          <w:sz w:val="22"/>
          <w:szCs w:val="22"/>
          <w:lang w:val="pl-PL"/>
        </w:rPr>
      </w:pPr>
      <w:r w:rsidRPr="000A556B">
        <w:rPr>
          <w:rStyle w:val="Domylnaczcionkaakapitu1"/>
          <w:rFonts w:asciiTheme="minorHAnsi" w:hAnsiTheme="minorHAnsi"/>
          <w:b w:val="0"/>
          <w:color w:val="000000"/>
          <w:sz w:val="22"/>
          <w:szCs w:val="22"/>
          <w:lang w:val="pl-PL"/>
        </w:rPr>
        <w:t xml:space="preserve">    6. W trakcie realizacji umowy </w:t>
      </w:r>
      <w:r w:rsidRPr="000A556B">
        <w:rPr>
          <w:rStyle w:val="Domylnaczcionkaakapitu1"/>
          <w:rFonts w:asciiTheme="minorHAnsi" w:hAnsiTheme="minorHAnsi"/>
          <w:b w:val="0"/>
          <w:bCs/>
          <w:color w:val="000000"/>
          <w:sz w:val="22"/>
          <w:szCs w:val="22"/>
          <w:lang w:val="pl-PL"/>
        </w:rPr>
        <w:t>Inspektor nadzoru inwestorskiego</w:t>
      </w:r>
      <w:r w:rsidRPr="000A556B">
        <w:rPr>
          <w:rStyle w:val="Domylnaczcionkaakapitu1"/>
          <w:rFonts w:asciiTheme="minorHAnsi" w:hAnsiTheme="minorHAnsi"/>
          <w:b w:val="0"/>
          <w:color w:val="000000"/>
          <w:sz w:val="22"/>
          <w:szCs w:val="22"/>
          <w:lang w:val="pl-PL"/>
        </w:rPr>
        <w:t xml:space="preserve"> może dokonać zmiany formy zabezpieczenia na jedną lub kilka form, o których mowa w ust. 3, jednak zmiana formy zabezpieczenia musi być dokonywana z zachowaniem ciągłości zabezpieczenia i bez zmniejszenia jego wysokości.</w:t>
      </w:r>
    </w:p>
    <w:p w:rsidR="00332EA1" w:rsidRPr="000A556B" w:rsidRDefault="00332EA1" w:rsidP="000A556B">
      <w:pPr>
        <w:pStyle w:val="Tekstpodstawowy"/>
        <w:spacing w:after="0" w:line="100" w:lineRule="atLeast"/>
        <w:ind w:hanging="360"/>
        <w:jc w:val="both"/>
        <w:rPr>
          <w:rFonts w:asciiTheme="minorHAnsi" w:hAnsiTheme="minorHAnsi"/>
          <w:b w:val="0"/>
          <w:color w:val="000000"/>
          <w:sz w:val="22"/>
          <w:szCs w:val="22"/>
          <w:lang w:val="pl-PL"/>
        </w:rPr>
      </w:pPr>
      <w:r w:rsidRPr="000A556B">
        <w:rPr>
          <w:rFonts w:asciiTheme="minorHAnsi" w:hAnsiTheme="minorHAnsi"/>
          <w:b w:val="0"/>
          <w:color w:val="000000"/>
          <w:sz w:val="22"/>
          <w:szCs w:val="22"/>
          <w:lang w:val="pl-PL"/>
        </w:rPr>
        <w:t xml:space="preserve">    7. 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Rzeczpospolitej Polskiej.</w:t>
      </w:r>
    </w:p>
    <w:p w:rsidR="00332EA1" w:rsidRPr="000A556B" w:rsidRDefault="00332EA1" w:rsidP="000A556B">
      <w:pPr>
        <w:pStyle w:val="Tekstpodstawowy"/>
        <w:spacing w:after="0" w:line="100" w:lineRule="atLeast"/>
        <w:ind w:hanging="360"/>
        <w:jc w:val="both"/>
        <w:rPr>
          <w:rStyle w:val="Domylnaczcionkaakapitu1"/>
          <w:rFonts w:asciiTheme="minorHAnsi" w:hAnsiTheme="minorHAnsi"/>
          <w:b w:val="0"/>
          <w:color w:val="000000"/>
          <w:sz w:val="22"/>
          <w:szCs w:val="22"/>
          <w:lang w:val="pl-PL"/>
        </w:rPr>
      </w:pPr>
      <w:r w:rsidRPr="000A556B">
        <w:rPr>
          <w:rStyle w:val="Domylnaczcionkaakapitu1"/>
          <w:rFonts w:asciiTheme="minorHAnsi" w:hAnsiTheme="minorHAnsi"/>
          <w:b w:val="0"/>
          <w:color w:val="00FF00"/>
          <w:sz w:val="22"/>
          <w:szCs w:val="22"/>
          <w:lang w:val="pl-PL"/>
        </w:rPr>
        <w:t xml:space="preserve">   </w:t>
      </w:r>
      <w:r w:rsidRPr="000A556B">
        <w:rPr>
          <w:rStyle w:val="Domylnaczcionkaakapitu1"/>
          <w:rFonts w:asciiTheme="minorHAnsi" w:hAnsiTheme="minorHAnsi"/>
          <w:b w:val="0"/>
          <w:color w:val="000000"/>
          <w:sz w:val="22"/>
          <w:szCs w:val="22"/>
          <w:lang w:val="pl-PL"/>
        </w:rPr>
        <w:t xml:space="preserve"> 8.</w:t>
      </w:r>
      <w:r w:rsidRPr="000A556B">
        <w:rPr>
          <w:rStyle w:val="Domylnaczcionkaakapitu1"/>
          <w:rFonts w:asciiTheme="minorHAnsi" w:hAnsiTheme="minorHAnsi"/>
          <w:b w:val="0"/>
          <w:bCs/>
          <w:color w:val="000000"/>
          <w:sz w:val="22"/>
          <w:szCs w:val="22"/>
          <w:lang w:val="pl-PL"/>
        </w:rPr>
        <w:t>Zamawiający</w:t>
      </w:r>
      <w:r w:rsidRPr="000A556B">
        <w:rPr>
          <w:rStyle w:val="Domylnaczcionkaakapitu1"/>
          <w:rFonts w:asciiTheme="minorHAnsi" w:hAnsiTheme="minorHAnsi"/>
          <w:b w:val="0"/>
          <w:color w:val="000000"/>
          <w:sz w:val="22"/>
          <w:szCs w:val="22"/>
          <w:lang w:val="pl-PL"/>
        </w:rPr>
        <w:t xml:space="preserve">, w terminie trzech dni roboczych od otrzymania stosownego dokumentu (gwarancji, poręczenia), ma prawo zgłosić do </w:t>
      </w:r>
      <w:r w:rsidRPr="000A556B">
        <w:rPr>
          <w:rStyle w:val="Domylnaczcionkaakapitu1"/>
          <w:rFonts w:asciiTheme="minorHAnsi" w:hAnsiTheme="minorHAnsi"/>
          <w:b w:val="0"/>
          <w:bCs/>
          <w:color w:val="000000"/>
          <w:sz w:val="22"/>
          <w:szCs w:val="22"/>
          <w:lang w:val="pl-PL"/>
        </w:rPr>
        <w:t xml:space="preserve">Inspektora nadzoru inwestorskiego </w:t>
      </w:r>
      <w:r w:rsidRPr="000A556B">
        <w:rPr>
          <w:rStyle w:val="Domylnaczcionkaakapitu1"/>
          <w:rFonts w:asciiTheme="minorHAnsi" w:hAnsiTheme="minorHAnsi"/>
          <w:b w:val="0"/>
          <w:color w:val="000000"/>
          <w:sz w:val="22"/>
          <w:szCs w:val="22"/>
          <w:lang w:val="pl-PL"/>
        </w:rPr>
        <w:t xml:space="preserve">zastrzeżenia lub potwierdzić przyjęcie dokumentu bez zastrzeżeń. </w:t>
      </w:r>
      <w:r w:rsidRPr="000A556B">
        <w:rPr>
          <w:rStyle w:val="Domylnaczcionkaakapitu1"/>
          <w:rFonts w:asciiTheme="minorHAnsi" w:hAnsiTheme="minorHAnsi"/>
          <w:b w:val="0"/>
          <w:bCs/>
          <w:color w:val="000000"/>
          <w:sz w:val="22"/>
          <w:szCs w:val="22"/>
          <w:lang w:val="pl-PL"/>
        </w:rPr>
        <w:t xml:space="preserve">Inspektor nadzoru inwestorskiego </w:t>
      </w:r>
      <w:r w:rsidRPr="000A556B">
        <w:rPr>
          <w:rStyle w:val="Domylnaczcionkaakapitu1"/>
          <w:rFonts w:asciiTheme="minorHAnsi" w:hAnsiTheme="minorHAnsi"/>
          <w:b w:val="0"/>
          <w:color w:val="000000"/>
          <w:sz w:val="22"/>
          <w:szCs w:val="22"/>
          <w:lang w:val="pl-PL"/>
        </w:rPr>
        <w:t xml:space="preserve">winien złożyć </w:t>
      </w:r>
      <w:r w:rsidRPr="000A556B">
        <w:rPr>
          <w:rStyle w:val="Domylnaczcionkaakapitu1"/>
          <w:rFonts w:asciiTheme="minorHAnsi" w:hAnsiTheme="minorHAnsi"/>
          <w:b w:val="0"/>
          <w:bCs/>
          <w:color w:val="000000"/>
          <w:sz w:val="22"/>
          <w:szCs w:val="22"/>
          <w:lang w:val="pl-PL"/>
        </w:rPr>
        <w:t>Zamawiającemu</w:t>
      </w:r>
      <w:r w:rsidRPr="000A556B">
        <w:rPr>
          <w:rStyle w:val="Domylnaczcionkaakapitu1"/>
          <w:rFonts w:asciiTheme="minorHAnsi" w:hAnsiTheme="minorHAnsi"/>
          <w:b w:val="0"/>
          <w:color w:val="000000"/>
          <w:sz w:val="22"/>
          <w:szCs w:val="22"/>
          <w:lang w:val="pl-PL"/>
        </w:rPr>
        <w:t xml:space="preserve"> stosowny dokument w terminie umożliwiającym </w:t>
      </w:r>
      <w:r w:rsidRPr="000A556B">
        <w:rPr>
          <w:rStyle w:val="Domylnaczcionkaakapitu1"/>
          <w:rFonts w:asciiTheme="minorHAnsi" w:hAnsiTheme="minorHAnsi"/>
          <w:b w:val="0"/>
          <w:bCs/>
          <w:color w:val="000000"/>
          <w:sz w:val="22"/>
          <w:szCs w:val="22"/>
          <w:lang w:val="pl-PL"/>
        </w:rPr>
        <w:t>Zamawiającemu</w:t>
      </w:r>
      <w:r w:rsidRPr="000A556B">
        <w:rPr>
          <w:rStyle w:val="Domylnaczcionkaakapitu1"/>
          <w:rFonts w:asciiTheme="minorHAnsi" w:hAnsiTheme="minorHAnsi"/>
          <w:b w:val="0"/>
          <w:color w:val="000000"/>
          <w:sz w:val="22"/>
          <w:szCs w:val="22"/>
          <w:lang w:val="pl-PL"/>
        </w:rPr>
        <w:t xml:space="preserve"> wykonanie tego prawa. Nie zgłoszenie zastrzeżeń w terminie trzech dni roboczych od otrzymania dokumentu uważane będzie za przyjęcie dokumentu bez zastrzeżeń.</w:t>
      </w:r>
    </w:p>
    <w:p w:rsidR="00332EA1" w:rsidRPr="000A556B" w:rsidRDefault="00332EA1" w:rsidP="000A556B">
      <w:pPr>
        <w:pStyle w:val="Tekstpodstawowy"/>
        <w:spacing w:after="0" w:line="100" w:lineRule="atLeast"/>
        <w:ind w:hanging="360"/>
        <w:jc w:val="both"/>
        <w:rPr>
          <w:rStyle w:val="Domylnaczcionkaakapitu1"/>
          <w:rFonts w:asciiTheme="minorHAnsi" w:hAnsiTheme="minorHAnsi" w:cs="Verdana"/>
          <w:b w:val="0"/>
          <w:color w:val="000000"/>
          <w:sz w:val="22"/>
          <w:szCs w:val="22"/>
          <w:lang w:val="pl-PL"/>
        </w:rPr>
      </w:pPr>
      <w:r w:rsidRPr="000A556B">
        <w:rPr>
          <w:rStyle w:val="Domylnaczcionkaakapitu1"/>
          <w:rFonts w:asciiTheme="minorHAnsi" w:hAnsiTheme="minorHAnsi"/>
          <w:b w:val="0"/>
          <w:color w:val="FF0000"/>
          <w:sz w:val="22"/>
          <w:szCs w:val="22"/>
          <w:lang w:val="pl-PL"/>
        </w:rPr>
        <w:t xml:space="preserve"> </w:t>
      </w:r>
      <w:r w:rsidRPr="000A556B">
        <w:rPr>
          <w:rStyle w:val="Domylnaczcionkaakapitu1"/>
          <w:rFonts w:asciiTheme="minorHAnsi" w:hAnsiTheme="minorHAnsi"/>
          <w:b w:val="0"/>
          <w:color w:val="000000"/>
          <w:sz w:val="22"/>
          <w:szCs w:val="22"/>
          <w:lang w:val="pl-PL"/>
        </w:rPr>
        <w:t xml:space="preserve">    9.  Z</w:t>
      </w:r>
      <w:r w:rsidRPr="000A556B">
        <w:rPr>
          <w:rStyle w:val="Domylnaczcionkaakapitu1"/>
          <w:rFonts w:asciiTheme="minorHAnsi" w:hAnsiTheme="minorHAnsi" w:cs="Verdana"/>
          <w:b w:val="0"/>
          <w:color w:val="000000"/>
          <w:sz w:val="22"/>
          <w:szCs w:val="22"/>
          <w:lang w:val="pl-PL"/>
        </w:rPr>
        <w:t>godnie z art. 151 ustawy Prawo zamówień publicznych:</w:t>
      </w:r>
    </w:p>
    <w:p w:rsidR="00332EA1" w:rsidRPr="000A556B" w:rsidRDefault="00332EA1" w:rsidP="000A556B">
      <w:pPr>
        <w:pStyle w:val="p"/>
        <w:spacing w:after="0"/>
        <w:rPr>
          <w:rFonts w:asciiTheme="minorHAnsi" w:hAnsiTheme="minorHAnsi"/>
          <w:sz w:val="22"/>
          <w:szCs w:val="22"/>
        </w:rPr>
      </w:pPr>
      <w:r w:rsidRPr="000A556B">
        <w:rPr>
          <w:rStyle w:val="Domylnaczcionkaakapitu1"/>
          <w:rFonts w:asciiTheme="minorHAnsi" w:hAnsiTheme="minorHAnsi" w:cs="Verdana"/>
          <w:sz w:val="22"/>
          <w:szCs w:val="22"/>
        </w:rPr>
        <w:t xml:space="preserve">1) 70 % wartości zabezpieczenia roszczeń z tytułu niewykonania lub nienależytego wykonania umowy, tj. ………. zł (słownie: ……..), zostanie zwrócone </w:t>
      </w:r>
      <w:r w:rsidRPr="000A556B">
        <w:rPr>
          <w:rStyle w:val="Domylnaczcionkaakapitu1"/>
          <w:rFonts w:asciiTheme="minorHAnsi" w:hAnsiTheme="minorHAnsi"/>
          <w:sz w:val="22"/>
          <w:szCs w:val="22"/>
        </w:rPr>
        <w:t xml:space="preserve">w terminie 30 dni od dnia wykonania zamówienia i uznania przez </w:t>
      </w:r>
      <w:r w:rsidRPr="000A556B">
        <w:rPr>
          <w:rStyle w:val="Domylnaczcionkaakapitu1"/>
          <w:rFonts w:asciiTheme="minorHAnsi" w:hAnsiTheme="minorHAnsi"/>
          <w:b/>
          <w:sz w:val="22"/>
          <w:szCs w:val="22"/>
        </w:rPr>
        <w:t>Zamawiającego</w:t>
      </w:r>
      <w:r w:rsidRPr="000A556B">
        <w:rPr>
          <w:rStyle w:val="Domylnaczcionkaakapitu1"/>
          <w:rFonts w:asciiTheme="minorHAnsi" w:hAnsiTheme="minorHAnsi"/>
          <w:sz w:val="22"/>
          <w:szCs w:val="22"/>
        </w:rPr>
        <w:t xml:space="preserve"> za należycie wykonane</w:t>
      </w:r>
      <w:r w:rsidRPr="000A556B">
        <w:rPr>
          <w:rFonts w:asciiTheme="minorHAnsi" w:hAnsiTheme="minorHAnsi"/>
          <w:sz w:val="22"/>
          <w:szCs w:val="22"/>
        </w:rPr>
        <w:t>.</w:t>
      </w:r>
    </w:p>
    <w:p w:rsidR="00332EA1" w:rsidRPr="000A556B" w:rsidRDefault="00332EA1" w:rsidP="00332EA1">
      <w:pPr>
        <w:pStyle w:val="Normalny1"/>
        <w:autoSpaceDE w:val="0"/>
        <w:jc w:val="both"/>
        <w:rPr>
          <w:rFonts w:asciiTheme="minorHAnsi" w:hAnsiTheme="minorHAnsi" w:cs="Verdana"/>
          <w:color w:val="000000"/>
          <w:sz w:val="22"/>
          <w:szCs w:val="22"/>
        </w:rPr>
      </w:pPr>
      <w:r w:rsidRPr="000A556B">
        <w:rPr>
          <w:rFonts w:asciiTheme="minorHAnsi" w:hAnsiTheme="minorHAnsi" w:cs="Verdana"/>
          <w:color w:val="000000"/>
          <w:sz w:val="22"/>
          <w:szCs w:val="22"/>
        </w:rPr>
        <w:t>2) 30 % wartości zabezpieczenia roszczeń z tytułu rękojmi za wady, tj. ……….. zł (słownie: …………..), zostanie zwrócone nie później niż w 15 dniu po upływie okresu rękojmi za wady.</w:t>
      </w:r>
    </w:p>
    <w:p w:rsidR="00332EA1" w:rsidRPr="000A556B" w:rsidRDefault="00332EA1" w:rsidP="00332EA1">
      <w:pPr>
        <w:pStyle w:val="Normalny1"/>
        <w:autoSpaceDE w:val="0"/>
        <w:jc w:val="both"/>
        <w:rPr>
          <w:rStyle w:val="Domylnaczcionkaakapitu1"/>
          <w:rFonts w:asciiTheme="minorHAnsi" w:hAnsiTheme="minorHAnsi" w:cs="Verdana"/>
          <w:color w:val="000000"/>
          <w:sz w:val="22"/>
          <w:szCs w:val="22"/>
        </w:rPr>
      </w:pPr>
      <w:r w:rsidRPr="000A556B">
        <w:rPr>
          <w:rStyle w:val="Domylnaczcionkaakapitu1"/>
          <w:rFonts w:asciiTheme="minorHAnsi" w:hAnsiTheme="minorHAnsi" w:cs="Verdana"/>
          <w:color w:val="000000"/>
          <w:sz w:val="22"/>
          <w:szCs w:val="22"/>
        </w:rPr>
        <w:t xml:space="preserve">10. W przypadku nienależytego wykonania przedmiotu umowy zabezpieczenie staje się własnością </w:t>
      </w:r>
      <w:r w:rsidRPr="000A556B">
        <w:rPr>
          <w:rStyle w:val="Domylnaczcionkaakapitu1"/>
          <w:rFonts w:asciiTheme="minorHAnsi" w:hAnsiTheme="minorHAnsi" w:cs="Verdana"/>
          <w:b/>
          <w:color w:val="000000"/>
          <w:sz w:val="22"/>
          <w:szCs w:val="22"/>
        </w:rPr>
        <w:t>Zamawiającego</w:t>
      </w:r>
      <w:r w:rsidRPr="000A556B">
        <w:rPr>
          <w:rStyle w:val="Domylnaczcionkaakapitu1"/>
          <w:rFonts w:asciiTheme="minorHAnsi" w:hAnsiTheme="minorHAnsi" w:cs="Verdana"/>
          <w:color w:val="000000"/>
          <w:sz w:val="22"/>
          <w:szCs w:val="22"/>
        </w:rPr>
        <w:t xml:space="preserve"> i będzie wykorzystane do zgodnego z umową wykonania przedmiotu zamówienia i </w:t>
      </w:r>
      <w:r w:rsidRPr="000A556B">
        <w:rPr>
          <w:rStyle w:val="Domylnaczcionkaakapitu1"/>
          <w:rFonts w:asciiTheme="minorHAnsi" w:hAnsiTheme="minorHAnsi" w:cs="Verdana"/>
          <w:color w:val="000000"/>
          <w:sz w:val="22"/>
          <w:szCs w:val="22"/>
        </w:rPr>
        <w:lastRenderedPageBreak/>
        <w:t>pokrycia roszczeń z tytułu rękojmi za wady przedmiotu zamówienia.</w:t>
      </w:r>
    </w:p>
    <w:p w:rsidR="00332EA1" w:rsidRPr="000A556B" w:rsidRDefault="00332EA1" w:rsidP="00332EA1">
      <w:pPr>
        <w:pStyle w:val="Normalny1"/>
        <w:autoSpaceDE w:val="0"/>
        <w:jc w:val="both"/>
        <w:rPr>
          <w:rStyle w:val="Domylnaczcionkaakapitu1"/>
          <w:rFonts w:asciiTheme="minorHAnsi" w:hAnsiTheme="minorHAnsi" w:cs="Verdana"/>
          <w:color w:val="000000"/>
          <w:sz w:val="22"/>
          <w:szCs w:val="22"/>
        </w:rPr>
      </w:pPr>
      <w:r w:rsidRPr="000A556B">
        <w:rPr>
          <w:rStyle w:val="Domylnaczcionkaakapitu1"/>
          <w:rFonts w:asciiTheme="minorHAnsi" w:hAnsiTheme="minorHAnsi" w:cs="Verdana"/>
          <w:color w:val="000000"/>
          <w:sz w:val="22"/>
          <w:szCs w:val="22"/>
        </w:rPr>
        <w:t xml:space="preserve">11. W przypadku, gdy przedmiot zamówienia nie został wykonany w terminie określonym w § 2 ust. 2 umowy, a zabezpieczenie zostało wniesione w innej formie niż w pieniądzu, najpóźniej w terminie 7 dni roboczych przed upływem ważności zabezpieczenia </w:t>
      </w:r>
      <w:r w:rsidRPr="000A556B">
        <w:rPr>
          <w:rStyle w:val="Domylnaczcionkaakapitu1"/>
          <w:rFonts w:asciiTheme="minorHAnsi" w:hAnsiTheme="minorHAnsi" w:cs="Verdana"/>
          <w:b/>
          <w:color w:val="000000"/>
          <w:sz w:val="22"/>
          <w:szCs w:val="22"/>
        </w:rPr>
        <w:t>Inspektora nadzoru inwestorskiego</w:t>
      </w:r>
      <w:r w:rsidRPr="000A556B">
        <w:rPr>
          <w:rStyle w:val="Domylnaczcionkaakapitu1"/>
          <w:rFonts w:asciiTheme="minorHAnsi" w:hAnsiTheme="minorHAnsi" w:cs="Verdana"/>
          <w:color w:val="000000"/>
          <w:sz w:val="22"/>
          <w:szCs w:val="22"/>
        </w:rPr>
        <w:t xml:space="preserve"> zobowiązany jest przedłużyć obowiązującą gwarancję i/lub poręczenie lub przedłożyć nową gwarancję i/lub poręczenie lub wpłacić pełną kwotę zabezpieczenia należytego wykonania umowy na rachunek bankowy </w:t>
      </w:r>
      <w:r w:rsidRPr="000A556B">
        <w:rPr>
          <w:rStyle w:val="Domylnaczcionkaakapitu1"/>
          <w:rFonts w:asciiTheme="minorHAnsi" w:hAnsiTheme="minorHAnsi" w:cs="Verdana"/>
          <w:b/>
          <w:color w:val="000000"/>
          <w:sz w:val="22"/>
          <w:szCs w:val="22"/>
        </w:rPr>
        <w:t>Zamawiającego</w:t>
      </w:r>
      <w:r w:rsidRPr="000A556B">
        <w:rPr>
          <w:rStyle w:val="Domylnaczcionkaakapitu1"/>
          <w:rFonts w:asciiTheme="minorHAnsi" w:hAnsiTheme="minorHAnsi" w:cs="Verdana"/>
          <w:color w:val="000000"/>
          <w:sz w:val="22"/>
          <w:szCs w:val="22"/>
        </w:rPr>
        <w:t xml:space="preserve"> na okres niezbędny do zakończenia prac.</w:t>
      </w:r>
    </w:p>
    <w:p w:rsidR="00332EA1" w:rsidRPr="000A556B" w:rsidRDefault="00332EA1" w:rsidP="00332EA1">
      <w:pPr>
        <w:pStyle w:val="Normalny1"/>
        <w:autoSpaceDE w:val="0"/>
        <w:jc w:val="both"/>
        <w:rPr>
          <w:rStyle w:val="Domylnaczcionkaakapitu1"/>
          <w:rFonts w:asciiTheme="minorHAnsi" w:hAnsiTheme="minorHAnsi" w:cs="Verdana"/>
          <w:color w:val="000000"/>
          <w:sz w:val="22"/>
          <w:szCs w:val="22"/>
        </w:rPr>
      </w:pPr>
      <w:r w:rsidRPr="000A556B">
        <w:rPr>
          <w:rFonts w:asciiTheme="minorHAnsi" w:hAnsiTheme="minorHAnsi" w:cs="Verdana"/>
          <w:color w:val="000000"/>
          <w:sz w:val="22"/>
          <w:szCs w:val="22"/>
        </w:rPr>
        <w:t xml:space="preserve">12. Jeśli </w:t>
      </w:r>
      <w:r w:rsidRPr="000A556B">
        <w:rPr>
          <w:rFonts w:asciiTheme="minorHAnsi" w:hAnsiTheme="minorHAnsi" w:cs="Verdana"/>
          <w:b/>
          <w:bCs/>
          <w:color w:val="000000"/>
          <w:sz w:val="22"/>
          <w:szCs w:val="22"/>
        </w:rPr>
        <w:t>Inspektor nadzoru inwestorskiego</w:t>
      </w:r>
      <w:r w:rsidRPr="000A556B">
        <w:rPr>
          <w:rFonts w:asciiTheme="minorHAnsi" w:hAnsiTheme="minorHAnsi" w:cs="Verdana"/>
          <w:color w:val="000000"/>
          <w:sz w:val="22"/>
          <w:szCs w:val="22"/>
        </w:rPr>
        <w:t xml:space="preserve"> nie dokona czynności, o których mowa w ust. 11, </w:t>
      </w:r>
      <w:r w:rsidRPr="000A556B">
        <w:rPr>
          <w:rFonts w:asciiTheme="minorHAnsi" w:hAnsiTheme="minorHAnsi" w:cs="Verdana"/>
          <w:b/>
          <w:bCs/>
          <w:color w:val="000000"/>
          <w:sz w:val="22"/>
          <w:szCs w:val="22"/>
        </w:rPr>
        <w:t>Zamawiającemu</w:t>
      </w:r>
      <w:r w:rsidRPr="000A556B">
        <w:rPr>
          <w:rFonts w:asciiTheme="minorHAnsi" w:hAnsiTheme="minorHAnsi" w:cs="Verdana"/>
          <w:color w:val="000000"/>
          <w:sz w:val="22"/>
          <w:szCs w:val="22"/>
        </w:rPr>
        <w:t xml:space="preserve"> przysługuje prawo do wystąpienia z wezwaniem do zapłaty zabezpieczenia należytego wykonania umowy lub z wezwaniem do </w:t>
      </w:r>
      <w:r w:rsidRPr="000A556B">
        <w:rPr>
          <w:rStyle w:val="Domylnaczcionkaakapitu1"/>
          <w:rFonts w:asciiTheme="minorHAnsi" w:hAnsiTheme="minorHAnsi" w:cs="Verdana"/>
          <w:color w:val="000000"/>
          <w:sz w:val="22"/>
          <w:szCs w:val="22"/>
        </w:rPr>
        <w:t>przedłożenia aktualnej gwarancji i/lub poręczenia na okres niezbędny do zakończenia prac.</w:t>
      </w:r>
    </w:p>
    <w:p w:rsidR="00332EA1" w:rsidRPr="00332EA1" w:rsidRDefault="00332EA1" w:rsidP="00332EA1">
      <w:pPr>
        <w:pStyle w:val="Tekstpodstawowy"/>
        <w:spacing w:after="0" w:line="100" w:lineRule="atLeast"/>
        <w:rPr>
          <w:rFonts w:ascii="Verdana" w:hAnsi="Verdana"/>
          <w:color w:val="000000"/>
          <w:sz w:val="20"/>
          <w:lang w:val="pl-PL"/>
        </w:rPr>
      </w:pPr>
    </w:p>
    <w:p w:rsidR="00332EA1" w:rsidRDefault="00332EA1" w:rsidP="00332EA1">
      <w:pPr>
        <w:spacing w:line="100" w:lineRule="atLeast"/>
        <w:jc w:val="center"/>
        <w:rPr>
          <w:rFonts w:ascii="Verdana" w:hAnsi="Verdana"/>
          <w:b/>
          <w:sz w:val="20"/>
          <w:szCs w:val="20"/>
        </w:rPr>
      </w:pPr>
      <w:r>
        <w:rPr>
          <w:rFonts w:ascii="Verdana" w:hAnsi="Verdana"/>
          <w:b/>
          <w:sz w:val="20"/>
          <w:szCs w:val="20"/>
        </w:rPr>
        <w:t>§ 12</w:t>
      </w:r>
    </w:p>
    <w:p w:rsidR="00332EA1" w:rsidRDefault="00332EA1" w:rsidP="00332EA1">
      <w:pPr>
        <w:pStyle w:val="tytII"/>
        <w:spacing w:before="0" w:after="0" w:line="100" w:lineRule="atLeast"/>
        <w:rPr>
          <w:rFonts w:ascii="Verdana" w:hAnsi="Verdana"/>
        </w:rPr>
      </w:pPr>
      <w:r>
        <w:rPr>
          <w:rFonts w:ascii="Verdana" w:hAnsi="Verdana"/>
        </w:rPr>
        <w:t>ZMIANA UMOWY</w:t>
      </w:r>
    </w:p>
    <w:p w:rsidR="00332EA1" w:rsidRPr="000A556B" w:rsidRDefault="00332EA1" w:rsidP="002B457C">
      <w:pPr>
        <w:pStyle w:val="punkt1"/>
        <w:keepNext w:val="0"/>
        <w:keepLines w:val="0"/>
        <w:numPr>
          <w:ilvl w:val="0"/>
          <w:numId w:val="58"/>
        </w:numPr>
        <w:tabs>
          <w:tab w:val="left" w:pos="56"/>
        </w:tabs>
        <w:suppressAutoHyphens/>
        <w:autoSpaceDE/>
        <w:autoSpaceDN/>
        <w:adjustRightInd/>
        <w:spacing w:line="100" w:lineRule="atLeast"/>
        <w:jc w:val="both"/>
        <w:textAlignment w:val="baseline"/>
        <w:rPr>
          <w:rFonts w:asciiTheme="minorHAnsi" w:hAnsiTheme="minorHAnsi"/>
          <w:sz w:val="22"/>
          <w:szCs w:val="22"/>
        </w:rPr>
      </w:pPr>
      <w:r w:rsidRPr="000A556B">
        <w:rPr>
          <w:rFonts w:asciiTheme="minorHAnsi" w:hAnsiTheme="minorHAnsi"/>
          <w:sz w:val="22"/>
          <w:szCs w:val="22"/>
        </w:rPr>
        <w:t>Wszelkie zmiany niniejszej umowy dla swej ważności wymagają zachowania formy pisemnej i muszą być podpisane przez upoważnionych przedstawicieli obu Stron.</w:t>
      </w:r>
    </w:p>
    <w:p w:rsidR="00332EA1" w:rsidRPr="000A556B" w:rsidRDefault="00332EA1" w:rsidP="002B457C">
      <w:pPr>
        <w:pStyle w:val="punkt1"/>
        <w:keepNext w:val="0"/>
        <w:keepLines w:val="0"/>
        <w:numPr>
          <w:ilvl w:val="0"/>
          <w:numId w:val="58"/>
        </w:numPr>
        <w:tabs>
          <w:tab w:val="left" w:pos="41"/>
        </w:tabs>
        <w:suppressAutoHyphens/>
        <w:autoSpaceDE/>
        <w:autoSpaceDN/>
        <w:adjustRightInd/>
        <w:spacing w:line="100" w:lineRule="atLeast"/>
        <w:ind w:left="41"/>
        <w:jc w:val="both"/>
        <w:textAlignment w:val="baseline"/>
        <w:rPr>
          <w:rStyle w:val="Domylnaczcionkaakapitu1"/>
          <w:rFonts w:asciiTheme="minorHAnsi" w:hAnsiTheme="minorHAnsi"/>
          <w:sz w:val="22"/>
          <w:szCs w:val="22"/>
        </w:rPr>
      </w:pPr>
      <w:r w:rsidRPr="000A556B">
        <w:rPr>
          <w:rStyle w:val="Domylnaczcionkaakapitu1"/>
          <w:rFonts w:asciiTheme="minorHAnsi" w:hAnsiTheme="minorHAnsi"/>
          <w:b/>
          <w:bCs/>
          <w:sz w:val="22"/>
          <w:szCs w:val="22"/>
        </w:rPr>
        <w:t xml:space="preserve"> Zamawiający</w:t>
      </w:r>
      <w:r w:rsidRPr="000A556B">
        <w:rPr>
          <w:rStyle w:val="Domylnaczcionkaakapitu1"/>
          <w:rFonts w:asciiTheme="minorHAnsi" w:hAnsiTheme="minorHAnsi"/>
          <w:sz w:val="22"/>
          <w:szCs w:val="22"/>
        </w:rPr>
        <w:t xml:space="preserve"> zgodnie z treścią art. 144 ust. 1 ustawy Prawo zamówień publicznych przewiduje możliwość dokonania następujących zmian treści umowy:</w:t>
      </w:r>
    </w:p>
    <w:p w:rsidR="00332EA1" w:rsidRPr="000A556B" w:rsidRDefault="00332EA1" w:rsidP="00332EA1">
      <w:pPr>
        <w:pStyle w:val="punkt1"/>
        <w:keepNext w:val="0"/>
        <w:keepLines w:val="0"/>
        <w:spacing w:line="100" w:lineRule="atLeast"/>
        <w:ind w:left="0"/>
        <w:jc w:val="both"/>
        <w:rPr>
          <w:rFonts w:asciiTheme="minorHAnsi" w:hAnsiTheme="minorHAnsi"/>
          <w:sz w:val="22"/>
          <w:szCs w:val="22"/>
        </w:rPr>
      </w:pPr>
      <w:r w:rsidRPr="000A556B">
        <w:rPr>
          <w:rFonts w:asciiTheme="minorHAnsi" w:hAnsiTheme="minorHAnsi"/>
          <w:sz w:val="22"/>
          <w:szCs w:val="22"/>
        </w:rPr>
        <w:t>1)  zmiana sposobu wykonania zamówienia oraz terminów wykonania umowy w tym:</w:t>
      </w:r>
    </w:p>
    <w:p w:rsidR="00332EA1" w:rsidRPr="000A556B" w:rsidRDefault="00332EA1" w:rsidP="00332EA1">
      <w:pPr>
        <w:pStyle w:val="punkt1"/>
        <w:keepNext w:val="0"/>
        <w:keepLines w:val="0"/>
        <w:spacing w:line="100" w:lineRule="atLeast"/>
        <w:ind w:left="0"/>
        <w:jc w:val="both"/>
        <w:rPr>
          <w:rFonts w:asciiTheme="minorHAnsi" w:hAnsiTheme="minorHAnsi"/>
          <w:sz w:val="22"/>
          <w:szCs w:val="22"/>
        </w:rPr>
      </w:pPr>
      <w:r w:rsidRPr="000A556B">
        <w:rPr>
          <w:rFonts w:asciiTheme="minorHAnsi" w:hAnsiTheme="minorHAnsi"/>
          <w:sz w:val="22"/>
          <w:szCs w:val="22"/>
        </w:rPr>
        <w:t>a) z powodu istotnych braków lub błędów w dokumentacji projektowej, również tych polegających na niezgodności dokumentacji z przepisami prawa, co może powodować brak możliwości dotrzymania pierwotnego terminu zakończenia realizacji zawartej umowy,</w:t>
      </w:r>
    </w:p>
    <w:p w:rsidR="00332EA1" w:rsidRPr="000A556B" w:rsidRDefault="00332EA1" w:rsidP="00332EA1">
      <w:pPr>
        <w:pStyle w:val="punkt1"/>
        <w:keepNext w:val="0"/>
        <w:keepLines w:val="0"/>
        <w:spacing w:line="100" w:lineRule="atLeast"/>
        <w:jc w:val="both"/>
        <w:rPr>
          <w:rStyle w:val="Domylnaczcionkaakapitu1"/>
          <w:rFonts w:asciiTheme="minorHAnsi" w:hAnsiTheme="minorHAnsi"/>
          <w:color w:val="000000"/>
          <w:sz w:val="22"/>
          <w:szCs w:val="22"/>
        </w:rPr>
      </w:pPr>
      <w:r w:rsidRPr="000A556B">
        <w:rPr>
          <w:rStyle w:val="Domylnaczcionkaakapitu1"/>
          <w:rFonts w:asciiTheme="minorHAnsi" w:hAnsiTheme="minorHAnsi"/>
          <w:color w:val="000000"/>
          <w:sz w:val="22"/>
          <w:szCs w:val="22"/>
        </w:rPr>
        <w:t xml:space="preserve">b) z powodu  przerw w realizacji robót budowlanych powstałych z przyczyn nie leżących po stronie </w:t>
      </w:r>
      <w:r w:rsidRPr="000A556B">
        <w:rPr>
          <w:rStyle w:val="Pogrubienie"/>
          <w:rFonts w:asciiTheme="minorHAnsi" w:hAnsiTheme="minorHAnsi"/>
          <w:color w:val="000000"/>
          <w:sz w:val="22"/>
          <w:szCs w:val="22"/>
        </w:rPr>
        <w:t>Inspektora nadzoru inwestorskiego</w:t>
      </w:r>
      <w:r w:rsidRPr="000A556B">
        <w:rPr>
          <w:rStyle w:val="Domylnaczcionkaakapitu1"/>
          <w:rFonts w:asciiTheme="minorHAnsi" w:hAnsiTheme="minorHAnsi"/>
          <w:color w:val="000000"/>
          <w:sz w:val="22"/>
          <w:szCs w:val="22"/>
        </w:rPr>
        <w:t>,</w:t>
      </w:r>
    </w:p>
    <w:p w:rsidR="00332EA1" w:rsidRPr="000A556B" w:rsidRDefault="00332EA1" w:rsidP="00332EA1">
      <w:pPr>
        <w:pStyle w:val="punkt1"/>
        <w:keepNext w:val="0"/>
        <w:keepLines w:val="0"/>
        <w:spacing w:line="100" w:lineRule="atLeast"/>
        <w:jc w:val="both"/>
        <w:rPr>
          <w:rStyle w:val="Domylnaczcionkaakapitu1"/>
          <w:rFonts w:asciiTheme="minorHAnsi" w:hAnsiTheme="minorHAnsi"/>
          <w:sz w:val="22"/>
          <w:szCs w:val="22"/>
        </w:rPr>
      </w:pPr>
      <w:r w:rsidRPr="000A556B">
        <w:rPr>
          <w:rStyle w:val="Domylnaczcionkaakapitu1"/>
          <w:rFonts w:asciiTheme="minorHAnsi" w:hAnsiTheme="minorHAnsi"/>
          <w:color w:val="000000"/>
          <w:sz w:val="22"/>
          <w:szCs w:val="22"/>
        </w:rPr>
        <w:t>c) z p</w:t>
      </w:r>
      <w:r w:rsidRPr="000A556B">
        <w:rPr>
          <w:rStyle w:val="Domylnaczcionkaakapitu1"/>
          <w:rFonts w:asciiTheme="minorHAnsi" w:hAnsiTheme="minorHAnsi"/>
          <w:sz w:val="22"/>
          <w:szCs w:val="22"/>
        </w:rPr>
        <w:t>owodu konieczności uzyskania niemożliwych do przewidzenia na etapie planowania inwestycji: danych, zgód lub pozwoleń osób trzecich lub właściwych organów, w trakcie realizacji robót budowlanych podlegających nadzorowi inwestorskiemu,</w:t>
      </w:r>
    </w:p>
    <w:p w:rsidR="00332EA1" w:rsidRPr="000A556B" w:rsidRDefault="00332EA1" w:rsidP="00332EA1">
      <w:pPr>
        <w:pStyle w:val="punkt1"/>
        <w:keepNext w:val="0"/>
        <w:keepLines w:val="0"/>
        <w:spacing w:line="100" w:lineRule="atLeast"/>
        <w:jc w:val="both"/>
        <w:rPr>
          <w:rStyle w:val="Domylnaczcionkaakapitu1"/>
          <w:rFonts w:asciiTheme="minorHAnsi" w:hAnsiTheme="minorHAnsi"/>
          <w:color w:val="000000"/>
          <w:sz w:val="22"/>
          <w:szCs w:val="22"/>
        </w:rPr>
      </w:pPr>
      <w:r w:rsidRPr="000A556B">
        <w:rPr>
          <w:rStyle w:val="Domylnaczcionkaakapitu1"/>
          <w:rFonts w:asciiTheme="minorHAnsi" w:hAnsiTheme="minorHAnsi"/>
          <w:color w:val="000000"/>
          <w:sz w:val="22"/>
          <w:szCs w:val="22"/>
        </w:rPr>
        <w:t>d)</w:t>
      </w:r>
      <w:r w:rsidRPr="000A556B">
        <w:rPr>
          <w:rStyle w:val="Domylnaczcionkaakapitu1"/>
          <w:rFonts w:asciiTheme="minorHAnsi" w:hAnsiTheme="minorHAnsi"/>
          <w:color w:val="00FF00"/>
          <w:sz w:val="22"/>
          <w:szCs w:val="22"/>
        </w:rPr>
        <w:t xml:space="preserve"> </w:t>
      </w:r>
      <w:r w:rsidRPr="000A556B">
        <w:rPr>
          <w:rStyle w:val="Domylnaczcionkaakapitu1"/>
          <w:rFonts w:asciiTheme="minorHAnsi" w:hAnsiTheme="minorHAnsi"/>
          <w:sz w:val="22"/>
          <w:szCs w:val="22"/>
        </w:rPr>
        <w:t xml:space="preserve">z powodu uzasadnionych zmian w zakresie sposobu wykonania przedmiotu </w:t>
      </w:r>
      <w:r w:rsidRPr="000A556B">
        <w:rPr>
          <w:rStyle w:val="Domylnaczcionkaakapitu1"/>
          <w:rFonts w:asciiTheme="minorHAnsi" w:hAnsiTheme="minorHAnsi"/>
          <w:color w:val="000000"/>
          <w:sz w:val="22"/>
          <w:szCs w:val="22"/>
        </w:rPr>
        <w:t xml:space="preserve">zamówienia zaproponowanych przez </w:t>
      </w:r>
      <w:r w:rsidRPr="000A556B">
        <w:rPr>
          <w:rStyle w:val="Domylnaczcionkaakapitu1"/>
          <w:rFonts w:asciiTheme="minorHAnsi" w:hAnsiTheme="minorHAnsi"/>
          <w:b/>
          <w:bCs/>
          <w:color w:val="000000"/>
          <w:sz w:val="22"/>
          <w:szCs w:val="22"/>
        </w:rPr>
        <w:t>Zamawiającego</w:t>
      </w:r>
      <w:r w:rsidRPr="000A556B">
        <w:rPr>
          <w:rStyle w:val="Domylnaczcionkaakapitu1"/>
          <w:rFonts w:asciiTheme="minorHAnsi" w:hAnsiTheme="minorHAnsi"/>
          <w:color w:val="000000"/>
          <w:sz w:val="22"/>
          <w:szCs w:val="22"/>
        </w:rPr>
        <w:t xml:space="preserve"> lub </w:t>
      </w:r>
      <w:r w:rsidRPr="000A556B">
        <w:rPr>
          <w:rStyle w:val="Pogrubienie"/>
          <w:rFonts w:asciiTheme="minorHAnsi" w:hAnsiTheme="minorHAnsi"/>
          <w:color w:val="000000"/>
          <w:sz w:val="22"/>
          <w:szCs w:val="22"/>
        </w:rPr>
        <w:t>Inspektora nadzoru inwestorskiego</w:t>
      </w:r>
      <w:r w:rsidRPr="000A556B">
        <w:rPr>
          <w:rStyle w:val="Domylnaczcionkaakapitu1"/>
          <w:rFonts w:asciiTheme="minorHAnsi" w:hAnsiTheme="minorHAnsi"/>
          <w:color w:val="000000"/>
          <w:sz w:val="22"/>
          <w:szCs w:val="22"/>
        </w:rPr>
        <w:t xml:space="preserve">, jeżeli te zmiany są korzystne dla </w:t>
      </w:r>
      <w:r w:rsidRPr="000A556B">
        <w:rPr>
          <w:rStyle w:val="Domylnaczcionkaakapitu1"/>
          <w:rFonts w:asciiTheme="minorHAnsi" w:hAnsiTheme="minorHAnsi"/>
          <w:b/>
          <w:bCs/>
          <w:color w:val="000000"/>
          <w:sz w:val="22"/>
          <w:szCs w:val="22"/>
        </w:rPr>
        <w:t>Zamawiającego</w:t>
      </w:r>
      <w:r w:rsidRPr="000A556B">
        <w:rPr>
          <w:rStyle w:val="Domylnaczcionkaakapitu1"/>
          <w:rFonts w:asciiTheme="minorHAnsi" w:hAnsiTheme="minorHAnsi"/>
          <w:color w:val="000000"/>
          <w:sz w:val="22"/>
          <w:szCs w:val="22"/>
        </w:rPr>
        <w:t>,</w:t>
      </w:r>
    </w:p>
    <w:p w:rsidR="00332EA1" w:rsidRPr="000A556B" w:rsidRDefault="00332EA1" w:rsidP="00332EA1">
      <w:pPr>
        <w:pStyle w:val="punkt1"/>
        <w:keepNext w:val="0"/>
        <w:keepLines w:val="0"/>
        <w:spacing w:line="100" w:lineRule="atLeast"/>
        <w:ind w:left="0"/>
        <w:jc w:val="both"/>
        <w:rPr>
          <w:rStyle w:val="Domylnaczcionkaakapitu1"/>
          <w:rFonts w:asciiTheme="minorHAnsi" w:hAnsiTheme="minorHAnsi"/>
          <w:color w:val="000000"/>
          <w:sz w:val="22"/>
          <w:szCs w:val="22"/>
        </w:rPr>
      </w:pPr>
      <w:r w:rsidRPr="000A556B">
        <w:rPr>
          <w:rStyle w:val="Domylnaczcionkaakapitu1"/>
          <w:rFonts w:asciiTheme="minorHAnsi" w:hAnsiTheme="minorHAnsi"/>
          <w:color w:val="000000"/>
          <w:sz w:val="22"/>
          <w:szCs w:val="22"/>
        </w:rPr>
        <w:t>e) z powodu wystąpienia robót dodatkowych - niemożliwych do przewidzenia przed zawarciem umowy przez doświadczonego wykonawcę,</w:t>
      </w:r>
    </w:p>
    <w:p w:rsidR="00332EA1" w:rsidRPr="000A556B" w:rsidRDefault="00332EA1" w:rsidP="00332EA1">
      <w:pPr>
        <w:pStyle w:val="punkt1"/>
        <w:keepNext w:val="0"/>
        <w:keepLines w:val="0"/>
        <w:spacing w:line="100" w:lineRule="atLeast"/>
        <w:jc w:val="both"/>
        <w:rPr>
          <w:rStyle w:val="Domylnaczcionkaakapitu1"/>
          <w:rFonts w:asciiTheme="minorHAnsi" w:hAnsiTheme="minorHAnsi"/>
          <w:color w:val="000000"/>
          <w:sz w:val="22"/>
          <w:szCs w:val="22"/>
        </w:rPr>
      </w:pPr>
      <w:r w:rsidRPr="000A556B">
        <w:rPr>
          <w:rStyle w:val="Domylnaczcionkaakapitu1"/>
          <w:rFonts w:asciiTheme="minorHAnsi" w:hAnsiTheme="minorHAnsi"/>
          <w:color w:val="000000"/>
          <w:sz w:val="22"/>
          <w:szCs w:val="22"/>
        </w:rPr>
        <w:t>f) z powodu siły wyższej, np. wystąpienia zdarzenia losowego wywołanego przez czynniki zewnętrzne, którego nie można było przewidzieć z pewnością, w szczególności zagrażającego bezpośrednio życiu lub zdrowiu ludzi lub grążącego powstaniem szkody w znacznych rozmiarach,</w:t>
      </w:r>
    </w:p>
    <w:p w:rsidR="00332EA1" w:rsidRPr="000A556B" w:rsidRDefault="00332EA1" w:rsidP="00332EA1">
      <w:pPr>
        <w:pStyle w:val="punkt1"/>
        <w:keepNext w:val="0"/>
        <w:keepLines w:val="0"/>
        <w:spacing w:line="100" w:lineRule="atLeast"/>
        <w:ind w:left="0"/>
        <w:jc w:val="both"/>
        <w:rPr>
          <w:rFonts w:asciiTheme="minorHAnsi" w:hAnsiTheme="minorHAnsi"/>
          <w:color w:val="000000"/>
          <w:sz w:val="22"/>
          <w:szCs w:val="22"/>
        </w:rPr>
      </w:pPr>
      <w:r w:rsidRPr="000A556B">
        <w:rPr>
          <w:rFonts w:asciiTheme="minorHAnsi" w:hAnsiTheme="minorHAnsi"/>
          <w:color w:val="000000"/>
          <w:sz w:val="22"/>
          <w:szCs w:val="22"/>
        </w:rPr>
        <w:t>g) z powodu działań osób trzecich uniemożliwiających wykonanie prac, które to działania nie są konsekwencją winy którejkolwiek ze Stron,</w:t>
      </w:r>
    </w:p>
    <w:p w:rsidR="00332EA1" w:rsidRPr="000A556B" w:rsidRDefault="00332EA1" w:rsidP="00332EA1">
      <w:pPr>
        <w:pStyle w:val="punkt1"/>
        <w:keepNext w:val="0"/>
        <w:keepLines w:val="0"/>
        <w:spacing w:line="100" w:lineRule="atLeast"/>
        <w:ind w:left="0"/>
        <w:jc w:val="both"/>
        <w:rPr>
          <w:rFonts w:asciiTheme="minorHAnsi" w:hAnsiTheme="minorHAnsi"/>
          <w:sz w:val="22"/>
          <w:szCs w:val="22"/>
        </w:rPr>
      </w:pPr>
      <w:r w:rsidRPr="000A556B">
        <w:rPr>
          <w:rFonts w:asciiTheme="minorHAnsi" w:hAnsiTheme="minorHAnsi"/>
          <w:color w:val="000000"/>
          <w:sz w:val="22"/>
          <w:szCs w:val="22"/>
        </w:rPr>
        <w:t>h) z</w:t>
      </w:r>
      <w:r w:rsidRPr="000A556B">
        <w:rPr>
          <w:rFonts w:asciiTheme="minorHAnsi" w:hAnsiTheme="minorHAnsi"/>
          <w:sz w:val="22"/>
          <w:szCs w:val="22"/>
        </w:rPr>
        <w:t xml:space="preserve"> powodu wyznaczenia nowego terminu zakończenia robót budowlanych, nad którymi sprawowany jest nadzór inwestorski,</w:t>
      </w:r>
    </w:p>
    <w:p w:rsidR="00332EA1" w:rsidRPr="000A556B" w:rsidRDefault="00332EA1" w:rsidP="000A556B">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color w:val="000000"/>
        </w:rPr>
        <w:t xml:space="preserve">2) zmiana personelu  </w:t>
      </w:r>
      <w:r w:rsidRPr="000A556B">
        <w:rPr>
          <w:rStyle w:val="Pogrubienie"/>
          <w:rFonts w:asciiTheme="minorHAnsi" w:hAnsiTheme="minorHAnsi"/>
          <w:color w:val="000000"/>
        </w:rPr>
        <w:t xml:space="preserve">Inspektora nadzoru inwestorskiego </w:t>
      </w:r>
      <w:r w:rsidRPr="000A556B">
        <w:rPr>
          <w:rStyle w:val="Domylnaczcionkaakapitu1"/>
          <w:rFonts w:asciiTheme="minorHAnsi" w:hAnsiTheme="minorHAnsi"/>
          <w:color w:val="000000"/>
        </w:rPr>
        <w:t>o którym mowa w § 8 ust. 1, 2, w tym:</w:t>
      </w:r>
    </w:p>
    <w:p w:rsidR="00332EA1" w:rsidRPr="000A556B" w:rsidRDefault="00332EA1" w:rsidP="000A556B">
      <w:pPr>
        <w:numPr>
          <w:ilvl w:val="0"/>
          <w:numId w:val="46"/>
        </w:numPr>
        <w:tabs>
          <w:tab w:val="left" w:pos="0"/>
        </w:tabs>
        <w:suppressAutoHyphens/>
        <w:spacing w:after="0" w:line="100" w:lineRule="atLeast"/>
        <w:jc w:val="both"/>
        <w:textAlignment w:val="baseline"/>
        <w:rPr>
          <w:rStyle w:val="Domylnaczcionkaakapitu1"/>
          <w:rFonts w:asciiTheme="minorHAnsi" w:hAnsiTheme="minorHAnsi"/>
          <w:color w:val="000000"/>
        </w:rPr>
      </w:pPr>
      <w:r w:rsidRPr="000A556B">
        <w:rPr>
          <w:rStyle w:val="Domylnaczcionkaakapitu1"/>
          <w:rFonts w:asciiTheme="minorHAnsi" w:hAnsiTheme="minorHAnsi"/>
          <w:color w:val="000000"/>
        </w:rPr>
        <w:t>z powodu konieczno</w:t>
      </w:r>
      <w:r w:rsidRPr="000A556B">
        <w:rPr>
          <w:rStyle w:val="Domylnaczcionkaakapitu1"/>
          <w:rFonts w:asciiTheme="minorHAnsi" w:eastAsia="TimesNewRoman" w:hAnsiTheme="minorHAnsi"/>
          <w:color w:val="000000"/>
        </w:rPr>
        <w:t>ś</w:t>
      </w:r>
      <w:r w:rsidRPr="000A556B">
        <w:rPr>
          <w:rStyle w:val="Domylnaczcionkaakapitu1"/>
          <w:rFonts w:asciiTheme="minorHAnsi" w:hAnsiTheme="minorHAnsi"/>
          <w:color w:val="000000"/>
        </w:rPr>
        <w:t>ci zast</w:t>
      </w:r>
      <w:r w:rsidRPr="000A556B">
        <w:rPr>
          <w:rStyle w:val="Domylnaczcionkaakapitu1"/>
          <w:rFonts w:asciiTheme="minorHAnsi" w:eastAsia="TimesNewRoman" w:hAnsiTheme="minorHAnsi"/>
          <w:color w:val="000000"/>
        </w:rPr>
        <w:t>ą</w:t>
      </w:r>
      <w:r w:rsidRPr="000A556B">
        <w:rPr>
          <w:rStyle w:val="Domylnaczcionkaakapitu1"/>
          <w:rFonts w:asciiTheme="minorHAnsi" w:hAnsiTheme="minorHAnsi"/>
          <w:color w:val="000000"/>
        </w:rPr>
        <w:t>pienia osób wyznaczonych do pełnienia funkcji okre</w:t>
      </w:r>
      <w:r w:rsidRPr="000A556B">
        <w:rPr>
          <w:rStyle w:val="Domylnaczcionkaakapitu1"/>
          <w:rFonts w:asciiTheme="minorHAnsi" w:eastAsia="TimesNewRoman" w:hAnsiTheme="minorHAnsi"/>
          <w:color w:val="000000"/>
        </w:rPr>
        <w:t>ś</w:t>
      </w:r>
      <w:r w:rsidRPr="000A556B">
        <w:rPr>
          <w:rStyle w:val="Domylnaczcionkaakapitu1"/>
          <w:rFonts w:asciiTheme="minorHAnsi" w:hAnsiTheme="minorHAnsi"/>
          <w:color w:val="000000"/>
        </w:rPr>
        <w:t>lonych w § 8 ust. 1,2 n</w:t>
      </w:r>
      <w:r w:rsidRPr="000A556B">
        <w:rPr>
          <w:rStyle w:val="Domylnaczcionkaakapitu1"/>
          <w:rFonts w:asciiTheme="minorHAnsi" w:hAnsiTheme="minorHAnsi"/>
        </w:rPr>
        <w:t>owymi osobami; warunkiem wprowadzenia zmian jest posiadanie przez now</w:t>
      </w:r>
      <w:r w:rsidRPr="000A556B">
        <w:rPr>
          <w:rStyle w:val="Domylnaczcionkaakapitu1"/>
          <w:rFonts w:asciiTheme="minorHAnsi" w:eastAsia="TimesNewRoman" w:hAnsiTheme="minorHAnsi"/>
        </w:rPr>
        <w:t xml:space="preserve">ą </w:t>
      </w:r>
      <w:r w:rsidRPr="000A556B">
        <w:rPr>
          <w:rStyle w:val="Domylnaczcionkaakapitu1"/>
          <w:rFonts w:asciiTheme="minorHAnsi" w:hAnsiTheme="minorHAnsi"/>
        </w:rPr>
        <w:t>osob</w:t>
      </w:r>
      <w:r w:rsidRPr="000A556B">
        <w:rPr>
          <w:rStyle w:val="Domylnaczcionkaakapitu1"/>
          <w:rFonts w:asciiTheme="minorHAnsi" w:eastAsia="TimesNewRoman" w:hAnsiTheme="minorHAnsi"/>
        </w:rPr>
        <w:t xml:space="preserve">ę </w:t>
      </w:r>
      <w:r w:rsidRPr="000A556B">
        <w:rPr>
          <w:rStyle w:val="Domylnaczcionkaakapitu1"/>
          <w:rFonts w:asciiTheme="minorHAnsi" w:hAnsiTheme="minorHAnsi"/>
        </w:rPr>
        <w:t>kwalifikacji nie ni</w:t>
      </w:r>
      <w:r w:rsidRPr="000A556B">
        <w:rPr>
          <w:rStyle w:val="Domylnaczcionkaakapitu1"/>
          <w:rFonts w:asciiTheme="minorHAnsi" w:eastAsia="TimesNewRoman" w:hAnsiTheme="minorHAnsi"/>
        </w:rPr>
        <w:t>ż</w:t>
      </w:r>
      <w:r w:rsidRPr="000A556B">
        <w:rPr>
          <w:rStyle w:val="Domylnaczcionkaakapitu1"/>
          <w:rFonts w:asciiTheme="minorHAnsi" w:hAnsiTheme="minorHAnsi"/>
        </w:rPr>
        <w:t>szych ni</w:t>
      </w:r>
      <w:r w:rsidRPr="000A556B">
        <w:rPr>
          <w:rStyle w:val="Domylnaczcionkaakapitu1"/>
          <w:rFonts w:asciiTheme="minorHAnsi" w:eastAsia="TimesNewRoman" w:hAnsiTheme="minorHAnsi"/>
        </w:rPr>
        <w:t xml:space="preserve">ż </w:t>
      </w:r>
      <w:r w:rsidRPr="000A556B">
        <w:rPr>
          <w:rStyle w:val="Domylnaczcionkaakapitu1"/>
          <w:rFonts w:asciiTheme="minorHAnsi" w:hAnsiTheme="minorHAnsi"/>
        </w:rPr>
        <w:t>kwalifikacje osoby wskazanej w załączniku</w:t>
      </w:r>
      <w:r w:rsidRPr="000A556B">
        <w:rPr>
          <w:rStyle w:val="Domylnaczcionkaakapitu1"/>
          <w:rFonts w:asciiTheme="minorHAnsi" w:hAnsiTheme="minorHAnsi"/>
          <w:color w:val="FF0000"/>
        </w:rPr>
        <w:t xml:space="preserve"> </w:t>
      </w:r>
      <w:r w:rsidRPr="000A556B">
        <w:rPr>
          <w:rStyle w:val="Domylnaczcionkaakapitu1"/>
          <w:rFonts w:asciiTheme="minorHAnsi" w:hAnsiTheme="minorHAnsi"/>
          <w:color w:val="000000"/>
        </w:rPr>
        <w:t>nr 4</w:t>
      </w:r>
      <w:r w:rsidRPr="000A556B">
        <w:rPr>
          <w:rStyle w:val="Domylnaczcionkaakapitu1"/>
          <w:rFonts w:asciiTheme="minorHAnsi" w:hAnsiTheme="minorHAnsi"/>
          <w:color w:val="FF0000"/>
        </w:rPr>
        <w:t xml:space="preserve"> </w:t>
      </w:r>
      <w:r w:rsidRPr="000A556B">
        <w:rPr>
          <w:rStyle w:val="Domylnaczcionkaakapitu1"/>
          <w:rFonts w:asciiTheme="minorHAnsi" w:hAnsiTheme="minorHAnsi"/>
          <w:color w:val="000000"/>
        </w:rPr>
        <w:t>do</w:t>
      </w:r>
      <w:r w:rsidRPr="000A556B">
        <w:rPr>
          <w:rStyle w:val="Domylnaczcionkaakapitu1"/>
          <w:rFonts w:asciiTheme="minorHAnsi" w:hAnsiTheme="minorHAnsi"/>
        </w:rPr>
        <w:t xml:space="preserve"> umowy – „Wykaz osób które będą uczestniczyć w wykon</w:t>
      </w:r>
      <w:r w:rsidRPr="000A556B">
        <w:rPr>
          <w:rStyle w:val="Domylnaczcionkaakapitu1"/>
          <w:rFonts w:asciiTheme="minorHAnsi" w:hAnsiTheme="minorHAnsi"/>
          <w:color w:val="000000"/>
        </w:rPr>
        <w:t>ywaniu zamówienia wraz z oświadczeniem, że osoby te posiadają wymagane uprawnienia” – załącznik nr 6 do SIWZ;</w:t>
      </w:r>
    </w:p>
    <w:p w:rsidR="00332EA1" w:rsidRPr="000A556B" w:rsidRDefault="00332EA1" w:rsidP="000A556B">
      <w:pPr>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color w:val="000000"/>
        </w:rPr>
        <w:t xml:space="preserve">3)  zmiana sposobu, częstotliwości oraz terminu płatności </w:t>
      </w:r>
      <w:r w:rsidRPr="000A556B">
        <w:rPr>
          <w:rStyle w:val="Pogrubienie"/>
          <w:rFonts w:asciiTheme="minorHAnsi" w:hAnsiTheme="minorHAnsi"/>
          <w:color w:val="000000"/>
        </w:rPr>
        <w:t>Inspektorowi nadzoru inwestorskiego</w:t>
      </w:r>
      <w:r w:rsidRPr="000A556B">
        <w:rPr>
          <w:rStyle w:val="Domylnaczcionkaakapitu1"/>
          <w:rFonts w:asciiTheme="minorHAnsi" w:hAnsiTheme="minorHAnsi"/>
          <w:color w:val="000000"/>
        </w:rPr>
        <w:t>, o których mowa w § 3 ust. 4 i 5, w tym:</w:t>
      </w:r>
    </w:p>
    <w:p w:rsidR="00332EA1" w:rsidRPr="000A556B" w:rsidRDefault="00332EA1" w:rsidP="000A556B">
      <w:pPr>
        <w:numPr>
          <w:ilvl w:val="0"/>
          <w:numId w:val="46"/>
        </w:numPr>
        <w:tabs>
          <w:tab w:val="left" w:pos="0"/>
        </w:tabs>
        <w:suppressAutoHyphens/>
        <w:spacing w:after="0" w:line="100" w:lineRule="atLeast"/>
        <w:jc w:val="both"/>
        <w:textAlignment w:val="baseline"/>
        <w:rPr>
          <w:rFonts w:asciiTheme="minorHAnsi" w:hAnsiTheme="minorHAnsi"/>
        </w:rPr>
      </w:pPr>
      <w:r w:rsidRPr="000A556B">
        <w:rPr>
          <w:rFonts w:asciiTheme="minorHAnsi" w:hAnsiTheme="minorHAnsi"/>
        </w:rPr>
        <w:t xml:space="preserve"> z powodu zmian terminu zakończenia robót budowlanych, nad którymi sprawowany jest nadzór inwestorski,</w:t>
      </w:r>
    </w:p>
    <w:p w:rsidR="00332EA1" w:rsidRDefault="00332EA1" w:rsidP="000A556B">
      <w:pPr>
        <w:numPr>
          <w:ilvl w:val="0"/>
          <w:numId w:val="46"/>
        </w:numPr>
        <w:tabs>
          <w:tab w:val="left" w:pos="0"/>
        </w:tabs>
        <w:suppressAutoHyphens/>
        <w:spacing w:after="0" w:line="100" w:lineRule="atLeast"/>
        <w:jc w:val="both"/>
        <w:textAlignment w:val="baseline"/>
        <w:rPr>
          <w:rFonts w:ascii="Verdana" w:hAnsi="Verdana"/>
          <w:sz w:val="20"/>
          <w:szCs w:val="20"/>
        </w:rPr>
      </w:pPr>
      <w:r>
        <w:rPr>
          <w:rFonts w:ascii="Verdana" w:hAnsi="Verdana"/>
          <w:sz w:val="20"/>
          <w:szCs w:val="20"/>
        </w:rPr>
        <w:t xml:space="preserve"> z powodu zmian w terminach odbioru robót budowlanych, nad którymi sprawowany jest nadzór inwestorski,</w:t>
      </w:r>
    </w:p>
    <w:p w:rsidR="00332EA1" w:rsidRPr="000A556B" w:rsidRDefault="00332EA1" w:rsidP="000A556B">
      <w:pPr>
        <w:spacing w:after="0" w:line="100" w:lineRule="atLeast"/>
        <w:jc w:val="both"/>
        <w:rPr>
          <w:rStyle w:val="Domylnaczcionkaakapitu1"/>
          <w:rFonts w:asciiTheme="minorHAnsi" w:hAnsiTheme="minorHAnsi"/>
        </w:rPr>
      </w:pPr>
      <w:r>
        <w:rPr>
          <w:rStyle w:val="Domylnaczcionkaakapitu1"/>
          <w:rFonts w:ascii="Verdana" w:hAnsi="Verdana"/>
          <w:sz w:val="20"/>
          <w:szCs w:val="20"/>
        </w:rPr>
        <w:t>4</w:t>
      </w:r>
      <w:r w:rsidRPr="000A556B">
        <w:rPr>
          <w:rStyle w:val="Domylnaczcionkaakapitu1"/>
          <w:rFonts w:asciiTheme="minorHAnsi" w:hAnsiTheme="minorHAnsi"/>
        </w:rPr>
        <w:t>) zmiana wynagrodzenia może nastąpić tylko w przypadku,</w:t>
      </w:r>
      <w:r w:rsidRPr="000A556B">
        <w:rPr>
          <w:rStyle w:val="Domylnaczcionkaakapitu1"/>
          <w:rFonts w:asciiTheme="minorHAnsi" w:hAnsiTheme="minorHAnsi"/>
          <w:color w:val="000000"/>
        </w:rPr>
        <w:t xml:space="preserve"> ustawowej zmiany stawki podatku od towarów i usług (VAT), której nie można było przewidzieć </w:t>
      </w:r>
      <w:r w:rsidRPr="000A556B">
        <w:rPr>
          <w:rStyle w:val="Domylnaczcionkaakapitu1"/>
          <w:rFonts w:asciiTheme="minorHAnsi" w:hAnsiTheme="minorHAnsi"/>
        </w:rPr>
        <w:t>w chwili zawarcia  umowy.</w:t>
      </w:r>
    </w:p>
    <w:p w:rsidR="00332EA1" w:rsidRPr="000A556B" w:rsidRDefault="00332EA1" w:rsidP="000A556B">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color w:val="000000"/>
        </w:rPr>
        <w:lastRenderedPageBreak/>
        <w:t xml:space="preserve">3. O wystąpieniu okoliczności mogących wpłynąć na zmianę terminów, </w:t>
      </w:r>
      <w:r w:rsidRPr="000A556B">
        <w:rPr>
          <w:rStyle w:val="Domylnaczcionkaakapitu1"/>
          <w:rFonts w:asciiTheme="minorHAnsi" w:hAnsiTheme="minorHAnsi"/>
          <w:b/>
          <w:bCs/>
          <w:color w:val="000000"/>
        </w:rPr>
        <w:t>Inspektor nadzoru inwestorskiego</w:t>
      </w:r>
      <w:r w:rsidRPr="000A556B">
        <w:rPr>
          <w:rStyle w:val="Domylnaczcionkaakapitu1"/>
          <w:rFonts w:asciiTheme="minorHAnsi" w:hAnsiTheme="minorHAnsi"/>
          <w:color w:val="000000"/>
        </w:rPr>
        <w:t xml:space="preserve"> winien poinformować </w:t>
      </w:r>
      <w:r w:rsidRPr="000A556B">
        <w:rPr>
          <w:rStyle w:val="Domylnaczcionkaakapitu1"/>
          <w:rFonts w:asciiTheme="minorHAnsi" w:hAnsiTheme="minorHAnsi"/>
          <w:b/>
          <w:bCs/>
          <w:color w:val="000000"/>
        </w:rPr>
        <w:t xml:space="preserve">Zamawiającego </w:t>
      </w:r>
      <w:r w:rsidRPr="000A556B">
        <w:rPr>
          <w:rStyle w:val="Domylnaczcionkaakapitu1"/>
          <w:rFonts w:asciiTheme="minorHAnsi" w:hAnsiTheme="minorHAnsi"/>
          <w:color w:val="000000"/>
        </w:rPr>
        <w:t>pisemnie.</w:t>
      </w:r>
    </w:p>
    <w:p w:rsidR="00332EA1" w:rsidRPr="000A556B" w:rsidRDefault="00332EA1" w:rsidP="000A556B">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00" w:lineRule="atLeast"/>
        <w:jc w:val="both"/>
        <w:rPr>
          <w:rStyle w:val="Domylnaczcionkaakapitu1"/>
          <w:rFonts w:asciiTheme="minorHAnsi" w:hAnsiTheme="minorHAnsi"/>
          <w:color w:val="000000"/>
        </w:rPr>
      </w:pPr>
      <w:r w:rsidRPr="000A556B">
        <w:rPr>
          <w:rStyle w:val="Domylnaczcionkaakapitu1"/>
          <w:rFonts w:asciiTheme="minorHAnsi" w:hAnsiTheme="minorHAnsi"/>
          <w:color w:val="000000"/>
        </w:rPr>
        <w:t xml:space="preserve">4. Zmiana terminu umowy nie może skutkować roszczeniem </w:t>
      </w:r>
      <w:r w:rsidRPr="000A556B">
        <w:rPr>
          <w:rStyle w:val="Domylnaczcionkaakapitu1"/>
          <w:rFonts w:asciiTheme="minorHAnsi" w:hAnsiTheme="minorHAnsi"/>
          <w:b/>
          <w:bCs/>
          <w:color w:val="000000"/>
        </w:rPr>
        <w:t>Inspektora nadzoru inwestorskiego</w:t>
      </w:r>
      <w:r w:rsidRPr="000A556B">
        <w:rPr>
          <w:rStyle w:val="Domylnaczcionkaakapitu1"/>
          <w:rFonts w:asciiTheme="minorHAnsi" w:hAnsiTheme="minorHAnsi"/>
          <w:color w:val="000000"/>
        </w:rPr>
        <w:t xml:space="preserve"> o dodatkową zapłatę.</w:t>
      </w:r>
    </w:p>
    <w:p w:rsidR="00332EA1" w:rsidRDefault="00332EA1" w:rsidP="000A556B">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00" w:lineRule="atLeast"/>
        <w:jc w:val="both"/>
        <w:rPr>
          <w:rFonts w:ascii="Verdana" w:hAnsi="Verdana"/>
          <w:color w:val="000000"/>
          <w:sz w:val="20"/>
          <w:szCs w:val="20"/>
        </w:rPr>
      </w:pPr>
    </w:p>
    <w:p w:rsidR="00332EA1" w:rsidRDefault="00332EA1" w:rsidP="00332EA1">
      <w:pPr>
        <w:spacing w:line="100" w:lineRule="atLeast"/>
        <w:jc w:val="center"/>
        <w:rPr>
          <w:rFonts w:ascii="Verdana" w:hAnsi="Verdana"/>
          <w:b/>
          <w:sz w:val="20"/>
          <w:szCs w:val="20"/>
        </w:rPr>
      </w:pPr>
      <w:r>
        <w:rPr>
          <w:rFonts w:ascii="Verdana" w:hAnsi="Verdana"/>
          <w:b/>
          <w:sz w:val="20"/>
          <w:szCs w:val="20"/>
        </w:rPr>
        <w:t>§ 13</w:t>
      </w:r>
    </w:p>
    <w:p w:rsidR="00332EA1" w:rsidRDefault="00332EA1" w:rsidP="00332EA1">
      <w:pPr>
        <w:spacing w:line="100" w:lineRule="atLeast"/>
        <w:jc w:val="center"/>
        <w:rPr>
          <w:rFonts w:ascii="Verdana" w:hAnsi="Verdana"/>
          <w:b/>
          <w:sz w:val="20"/>
          <w:szCs w:val="20"/>
        </w:rPr>
      </w:pPr>
      <w:r>
        <w:rPr>
          <w:rFonts w:ascii="Verdana" w:hAnsi="Verdana"/>
          <w:b/>
          <w:sz w:val="20"/>
          <w:szCs w:val="20"/>
        </w:rPr>
        <w:t>GWARANCJA, RĘKOJMIA, UBEZPIECZENIE</w:t>
      </w:r>
    </w:p>
    <w:p w:rsidR="00332EA1" w:rsidRDefault="00332EA1" w:rsidP="00332EA1">
      <w:pPr>
        <w:spacing w:line="100" w:lineRule="atLeast"/>
        <w:jc w:val="both"/>
        <w:rPr>
          <w:rStyle w:val="Domylnaczcionkaakapitu1"/>
          <w:rFonts w:ascii="Verdana" w:hAnsi="Verdana"/>
          <w:sz w:val="20"/>
          <w:szCs w:val="20"/>
        </w:rPr>
      </w:pPr>
      <w:r>
        <w:rPr>
          <w:rStyle w:val="Domylnaczcionkaakapitu1"/>
          <w:rFonts w:ascii="Verdana" w:hAnsi="Verdana"/>
          <w:color w:val="000000"/>
          <w:sz w:val="20"/>
          <w:szCs w:val="20"/>
        </w:rPr>
        <w:t xml:space="preserve">1. </w:t>
      </w:r>
      <w:r>
        <w:rPr>
          <w:rStyle w:val="Domylnaczcionkaakapitu1"/>
          <w:rFonts w:ascii="Verdana" w:hAnsi="Verdana"/>
          <w:b/>
          <w:bCs/>
          <w:color w:val="000000"/>
          <w:sz w:val="20"/>
          <w:szCs w:val="20"/>
        </w:rPr>
        <w:t>Inspektor nadzoru inwestorskiego</w:t>
      </w:r>
      <w:r>
        <w:rPr>
          <w:rStyle w:val="Domylnaczcionkaakapitu1"/>
          <w:rFonts w:ascii="Verdana" w:hAnsi="Verdana"/>
          <w:color w:val="000000"/>
          <w:sz w:val="20"/>
          <w:szCs w:val="20"/>
        </w:rPr>
        <w:t xml:space="preserve"> gwarantuje wykonanie przedmiotu umowy z </w:t>
      </w:r>
      <w:r>
        <w:rPr>
          <w:rStyle w:val="Domylnaczcionkaakapitu1"/>
          <w:rFonts w:ascii="Verdana" w:hAnsi="Verdana"/>
          <w:sz w:val="20"/>
          <w:szCs w:val="20"/>
        </w:rPr>
        <w:t>należytą starannością, zgodnie z zasadami wiedzy technicznej i obowiązującymi przepisami oraz postanowieniami zawartymi w niniejszej umowie.</w:t>
      </w:r>
    </w:p>
    <w:p w:rsidR="00332EA1" w:rsidRPr="002B457C" w:rsidRDefault="00332EA1" w:rsidP="00332EA1">
      <w:pPr>
        <w:spacing w:after="0" w:line="100" w:lineRule="atLeast"/>
        <w:jc w:val="both"/>
        <w:rPr>
          <w:rStyle w:val="Domylnaczcionkaakapitu1"/>
          <w:rFonts w:asciiTheme="minorHAnsi" w:hAnsiTheme="minorHAnsi" w:cs="Verdana"/>
          <w:b/>
          <w:bCs/>
          <w:color w:val="000000"/>
        </w:rPr>
      </w:pPr>
      <w:r w:rsidRPr="002B457C">
        <w:rPr>
          <w:rStyle w:val="Domylnaczcionkaakapitu1"/>
          <w:rFonts w:asciiTheme="minorHAnsi" w:hAnsiTheme="minorHAnsi"/>
          <w:color w:val="000000"/>
        </w:rPr>
        <w:t xml:space="preserve">2. </w:t>
      </w:r>
      <w:r w:rsidRPr="002B457C">
        <w:rPr>
          <w:rStyle w:val="Domylnaczcionkaakapitu1"/>
          <w:rFonts w:asciiTheme="minorHAnsi" w:hAnsiTheme="minorHAnsi"/>
          <w:b/>
          <w:bCs/>
          <w:color w:val="000000"/>
        </w:rPr>
        <w:t>Inspektor nadzoru inwestorskiego</w:t>
      </w:r>
      <w:r w:rsidRPr="002B457C">
        <w:rPr>
          <w:rStyle w:val="Domylnaczcionkaakapitu1"/>
          <w:rFonts w:asciiTheme="minorHAnsi" w:hAnsiTheme="minorHAnsi" w:cs="Verdana"/>
          <w:b/>
          <w:bCs/>
          <w:color w:val="000000"/>
        </w:rPr>
        <w:t xml:space="preserve"> </w:t>
      </w:r>
      <w:r w:rsidRPr="002B457C">
        <w:rPr>
          <w:rStyle w:val="Domylnaczcionkaakapitu1"/>
          <w:rFonts w:asciiTheme="minorHAnsi" w:hAnsiTheme="minorHAnsi" w:cs="Verdana"/>
          <w:color w:val="000000"/>
        </w:rPr>
        <w:t xml:space="preserve">udziela </w:t>
      </w:r>
      <w:r w:rsidRPr="002B457C">
        <w:rPr>
          <w:rStyle w:val="Domylnaczcionkaakapitu1"/>
          <w:rFonts w:asciiTheme="minorHAnsi" w:hAnsiTheme="minorHAnsi" w:cs="Verdana"/>
          <w:b/>
          <w:bCs/>
          <w:color w:val="000000"/>
        </w:rPr>
        <w:t>Zamawiającemu:</w:t>
      </w:r>
    </w:p>
    <w:p w:rsidR="000A556B" w:rsidRPr="002B457C" w:rsidRDefault="00332EA1" w:rsidP="00332EA1">
      <w:pPr>
        <w:spacing w:after="0" w:line="100" w:lineRule="atLeast"/>
        <w:jc w:val="both"/>
        <w:rPr>
          <w:rStyle w:val="Domylnaczcionkaakapitu1"/>
          <w:rFonts w:asciiTheme="minorHAnsi" w:hAnsiTheme="minorHAnsi"/>
          <w:color w:val="000000"/>
          <w:w w:val="90"/>
        </w:rPr>
      </w:pPr>
      <w:r w:rsidRPr="002B457C">
        <w:rPr>
          <w:rStyle w:val="Domylnaczcionkaakapitu1"/>
          <w:rFonts w:asciiTheme="minorHAnsi" w:hAnsiTheme="minorHAnsi" w:cs="Verdana"/>
          <w:color w:val="000000"/>
        </w:rPr>
        <w:t xml:space="preserve">1) gwarancji </w:t>
      </w:r>
      <w:r w:rsidRPr="002B457C">
        <w:rPr>
          <w:rStyle w:val="Domylnaczcionkaakapitu2"/>
          <w:rFonts w:asciiTheme="minorHAnsi" w:hAnsiTheme="minorHAnsi" w:cs="Verdana"/>
          <w:color w:val="000000"/>
        </w:rPr>
        <w:t xml:space="preserve">na przedmiot umowy </w:t>
      </w:r>
      <w:r w:rsidRPr="002B457C">
        <w:rPr>
          <w:rStyle w:val="Domylnaczcionkaakapitu1"/>
          <w:rFonts w:asciiTheme="minorHAnsi" w:hAnsiTheme="minorHAnsi"/>
          <w:color w:val="000000"/>
          <w:w w:val="90"/>
        </w:rPr>
        <w:t xml:space="preserve">określony w § 1 ust. 1 pkt 1 umowy – pełnienie obsługi inwestorskiej dla robót budowlanych dla zadania </w:t>
      </w:r>
      <w:r w:rsidR="000A556B" w:rsidRPr="002B457C">
        <w:rPr>
          <w:rStyle w:val="Domylnaczcionkaakapitu1"/>
          <w:rFonts w:asciiTheme="minorHAnsi" w:hAnsiTheme="minorHAnsi"/>
          <w:color w:val="000000"/>
          <w:w w:val="90"/>
        </w:rPr>
        <w:t>nr 1 dotyczącego następującego zakresu:</w:t>
      </w:r>
    </w:p>
    <w:p w:rsidR="000A556B" w:rsidRPr="002B457C" w:rsidRDefault="000A556B" w:rsidP="000A556B">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sidRPr="002B457C">
        <w:rPr>
          <w:rFonts w:asciiTheme="minorHAnsi" w:eastAsiaTheme="minorHAnsi" w:hAnsiTheme="minorHAnsi" w:cstheme="minorBidi"/>
          <w:lang w:eastAsia="en-US"/>
        </w:rPr>
        <w:t>a) Renowacja elewacji frontowej wraz ze stolarką okienną,</w:t>
      </w:r>
    </w:p>
    <w:p w:rsidR="000A556B" w:rsidRPr="002B457C" w:rsidRDefault="000A556B" w:rsidP="000A556B">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sidRPr="002B457C">
        <w:rPr>
          <w:rFonts w:asciiTheme="minorHAnsi" w:eastAsiaTheme="minorHAnsi" w:hAnsiTheme="minorHAnsi" w:cstheme="minorBidi"/>
          <w:lang w:eastAsia="en-US"/>
        </w:rPr>
        <w:t xml:space="preserve">b) renowacją drzwi wejściowych oraz remontem ( roboty odtworzeniowe) schodów przy budynku głównym oraz bocznym, </w:t>
      </w:r>
    </w:p>
    <w:p w:rsidR="000A556B" w:rsidRPr="002B457C" w:rsidRDefault="00911E78" w:rsidP="000A556B">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c</w:t>
      </w:r>
      <w:r w:rsidR="000A556B" w:rsidRPr="002B457C">
        <w:rPr>
          <w:rFonts w:asciiTheme="minorHAnsi" w:eastAsiaTheme="minorHAnsi" w:hAnsiTheme="minorHAnsi" w:cstheme="minorBidi"/>
          <w:lang w:eastAsia="en-US"/>
        </w:rPr>
        <w:t>) wykonanie wentylacji mechanicznej w: stolarni, pracowni plastycznej, krawieckiej i sanitariatach,</w:t>
      </w:r>
    </w:p>
    <w:p w:rsidR="000A556B" w:rsidRPr="002B457C" w:rsidRDefault="00911E78" w:rsidP="000A556B">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d</w:t>
      </w:r>
      <w:r w:rsidR="000A556B" w:rsidRPr="002B457C">
        <w:rPr>
          <w:rFonts w:asciiTheme="minorHAnsi" w:eastAsiaTheme="minorHAnsi" w:hAnsiTheme="minorHAnsi" w:cstheme="minorBidi"/>
          <w:lang w:eastAsia="en-US"/>
        </w:rPr>
        <w:t>) wymiana siedzisk na widowni,</w:t>
      </w:r>
    </w:p>
    <w:p w:rsidR="000A556B" w:rsidRPr="002B457C" w:rsidRDefault="00911E78" w:rsidP="000A556B">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e</w:t>
      </w:r>
      <w:r w:rsidR="000A556B" w:rsidRPr="002B457C">
        <w:rPr>
          <w:rFonts w:asciiTheme="minorHAnsi" w:eastAsiaTheme="minorHAnsi" w:hAnsiTheme="minorHAnsi" w:cstheme="minorBidi"/>
          <w:lang w:eastAsia="en-US"/>
        </w:rPr>
        <w:t>) budowa toalet dla osób niepełnosprawnych,</w:t>
      </w:r>
    </w:p>
    <w:p w:rsidR="000A556B" w:rsidRPr="002B457C" w:rsidRDefault="00911E78" w:rsidP="000A556B">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Pr>
          <w:rFonts w:asciiTheme="minorHAnsi" w:eastAsiaTheme="minorHAnsi" w:hAnsiTheme="minorHAnsi" w:cstheme="minorBidi"/>
          <w:lang w:eastAsia="en-US"/>
        </w:rPr>
        <w:t>f</w:t>
      </w:r>
      <w:r w:rsidR="000A556B" w:rsidRPr="002B457C">
        <w:rPr>
          <w:rFonts w:asciiTheme="minorHAnsi" w:eastAsiaTheme="minorHAnsi" w:hAnsiTheme="minorHAnsi" w:cstheme="minorBidi"/>
          <w:lang w:eastAsia="en-US"/>
        </w:rPr>
        <w:t>) budowa podjazdu dla osób niepełnosprawnych,</w:t>
      </w:r>
    </w:p>
    <w:p w:rsidR="00332EA1" w:rsidRPr="002B457C" w:rsidRDefault="00911E78" w:rsidP="00332EA1">
      <w:pPr>
        <w:spacing w:after="0" w:line="100" w:lineRule="atLeast"/>
        <w:jc w:val="both"/>
        <w:rPr>
          <w:rStyle w:val="Domylnaczcionkaakapitu1"/>
          <w:rFonts w:asciiTheme="minorHAnsi" w:hAnsiTheme="minorHAnsi"/>
          <w:b/>
          <w:color w:val="000000"/>
          <w:w w:val="90"/>
          <w:shd w:val="clear" w:color="auto" w:fill="FFFF00"/>
        </w:rPr>
      </w:pPr>
      <w:r>
        <w:rPr>
          <w:rFonts w:asciiTheme="minorHAnsi" w:eastAsiaTheme="minorHAnsi" w:hAnsiTheme="minorHAnsi" w:cstheme="minorBidi"/>
          <w:lang w:eastAsia="en-US"/>
        </w:rPr>
        <w:t>g</w:t>
      </w:r>
      <w:r w:rsidR="000A556B" w:rsidRPr="002B457C">
        <w:rPr>
          <w:rFonts w:asciiTheme="minorHAnsi" w:eastAsiaTheme="minorHAnsi" w:hAnsiTheme="minorHAnsi" w:cstheme="minorBidi"/>
          <w:lang w:eastAsia="en-US"/>
        </w:rPr>
        <w:t xml:space="preserve">) inne czynności związane z pracami towarzyszącymi </w:t>
      </w:r>
      <w:r w:rsidR="000A556B" w:rsidRPr="002B457C">
        <w:rPr>
          <w:rStyle w:val="Domylnaczcionkaakapitu1"/>
          <w:rFonts w:asciiTheme="minorHAnsi" w:hAnsiTheme="minorHAnsi"/>
          <w:b/>
          <w:color w:val="000000"/>
          <w:w w:val="90"/>
        </w:rPr>
        <w:t xml:space="preserve">, </w:t>
      </w:r>
      <w:r w:rsidR="00332EA1" w:rsidRPr="002B457C">
        <w:rPr>
          <w:rStyle w:val="Domylnaczcionkaakapitu1"/>
          <w:rFonts w:asciiTheme="minorHAnsi" w:hAnsiTheme="minorHAnsi"/>
          <w:color w:val="000000"/>
          <w:w w:val="90"/>
        </w:rPr>
        <w:t xml:space="preserve">na okres </w:t>
      </w:r>
      <w:r w:rsidR="00332EA1" w:rsidRPr="002B457C">
        <w:rPr>
          <w:rStyle w:val="Domylnaczcionkaakapitu1"/>
          <w:rFonts w:asciiTheme="minorHAnsi" w:hAnsiTheme="minorHAnsi"/>
          <w:b/>
          <w:color w:val="000000"/>
          <w:w w:val="90"/>
        </w:rPr>
        <w:t>60 miesięcy</w:t>
      </w:r>
      <w:r w:rsidR="00332EA1" w:rsidRPr="002B457C">
        <w:rPr>
          <w:rStyle w:val="Domylnaczcionkaakapitu1"/>
          <w:rFonts w:asciiTheme="minorHAnsi" w:hAnsiTheme="minorHAnsi"/>
          <w:color w:val="000000"/>
          <w:w w:val="90"/>
        </w:rPr>
        <w:t xml:space="preserve"> </w:t>
      </w:r>
      <w:r w:rsidR="00332EA1" w:rsidRPr="002B457C">
        <w:rPr>
          <w:rStyle w:val="Domylnaczcionkaakapitu1"/>
          <w:rFonts w:asciiTheme="minorHAnsi" w:hAnsiTheme="minorHAnsi" w:cs="Verdana"/>
          <w:color w:val="000000"/>
          <w:w w:val="90"/>
        </w:rPr>
        <w:t>od zakończenia całego zadania, tj. od dnia podpisania, bez zastrzeżeń, protokołu końcowego odbioru robót budowlanych dot. nadzorowanej inwestycji</w:t>
      </w:r>
      <w:r w:rsidR="00332EA1" w:rsidRPr="002B457C">
        <w:rPr>
          <w:rStyle w:val="Domylnaczcionkaakapitu1"/>
          <w:rFonts w:asciiTheme="minorHAnsi" w:hAnsiTheme="minorHAnsi"/>
          <w:color w:val="000000"/>
          <w:w w:val="90"/>
        </w:rPr>
        <w:t>,</w:t>
      </w:r>
    </w:p>
    <w:p w:rsidR="002B457C" w:rsidRPr="002B457C" w:rsidRDefault="00332EA1" w:rsidP="00332EA1">
      <w:pPr>
        <w:spacing w:after="0" w:line="100" w:lineRule="atLeast"/>
        <w:jc w:val="both"/>
        <w:rPr>
          <w:rStyle w:val="Domylnaczcionkaakapitu1"/>
          <w:rFonts w:asciiTheme="minorHAnsi" w:hAnsiTheme="minorHAnsi" w:cs="Verdana"/>
          <w:color w:val="000000"/>
          <w:w w:val="90"/>
        </w:rPr>
      </w:pPr>
      <w:r w:rsidRPr="002B457C">
        <w:rPr>
          <w:rStyle w:val="Domylnaczcionkaakapitu1"/>
          <w:rFonts w:asciiTheme="minorHAnsi" w:hAnsiTheme="minorHAnsi" w:cs="Verdana"/>
          <w:color w:val="000000"/>
          <w:w w:val="90"/>
        </w:rPr>
        <w:t xml:space="preserve">2) gwarancji </w:t>
      </w:r>
      <w:r w:rsidRPr="002B457C">
        <w:rPr>
          <w:rStyle w:val="Domylnaczcionkaakapitu2"/>
          <w:rFonts w:asciiTheme="minorHAnsi" w:hAnsiTheme="minorHAnsi" w:cs="Verdana"/>
          <w:color w:val="000000"/>
          <w:w w:val="90"/>
        </w:rPr>
        <w:t xml:space="preserve">na przedmiot umowy </w:t>
      </w:r>
      <w:r w:rsidRPr="002B457C">
        <w:rPr>
          <w:rStyle w:val="Domylnaczcionkaakapitu1"/>
          <w:rFonts w:asciiTheme="minorHAnsi" w:hAnsiTheme="minorHAnsi" w:cs="Verdana"/>
          <w:color w:val="000000"/>
          <w:w w:val="90"/>
        </w:rPr>
        <w:t xml:space="preserve">określony w § 1 ust. 1 pkt 2 umowy – pełnienie obsługi inwestorskiej dla zadania zaprojektuj i wybuduj </w:t>
      </w:r>
      <w:r w:rsidR="002B457C" w:rsidRPr="002B457C">
        <w:rPr>
          <w:rStyle w:val="Domylnaczcionkaakapitu1"/>
          <w:rFonts w:asciiTheme="minorHAnsi" w:hAnsiTheme="minorHAnsi" w:cs="Verdana"/>
          <w:color w:val="000000"/>
          <w:w w:val="90"/>
        </w:rPr>
        <w:t>, dotyczącego następującego zakresu:</w:t>
      </w:r>
    </w:p>
    <w:p w:rsidR="002B457C" w:rsidRPr="002B457C" w:rsidRDefault="002B457C" w:rsidP="002B457C">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sidRPr="002B457C">
        <w:rPr>
          <w:rFonts w:asciiTheme="minorHAnsi" w:eastAsiaTheme="minorHAnsi" w:hAnsiTheme="minorHAnsi" w:cstheme="minorBidi"/>
          <w:lang w:eastAsia="en-US"/>
        </w:rPr>
        <w:t xml:space="preserve">a) usprawnienie  oświetlenia sygnałowego oraz oświetlenia przeszkodowego, </w:t>
      </w:r>
    </w:p>
    <w:p w:rsidR="002B457C" w:rsidRPr="002B457C" w:rsidRDefault="002B457C" w:rsidP="002B457C">
      <w:pPr>
        <w:shd w:val="clear" w:color="auto" w:fill="FFFFFF"/>
        <w:tabs>
          <w:tab w:val="left" w:pos="1075"/>
        </w:tabs>
        <w:suppressAutoHyphens/>
        <w:spacing w:after="0" w:line="293" w:lineRule="exact"/>
        <w:jc w:val="both"/>
        <w:rPr>
          <w:rFonts w:asciiTheme="minorHAnsi" w:eastAsiaTheme="minorHAnsi" w:hAnsiTheme="minorHAnsi" w:cstheme="minorBidi"/>
          <w:lang w:eastAsia="en-US"/>
        </w:rPr>
      </w:pPr>
      <w:r w:rsidRPr="002B457C">
        <w:rPr>
          <w:rFonts w:asciiTheme="minorHAnsi" w:eastAsiaTheme="minorHAnsi" w:hAnsiTheme="minorHAnsi" w:cstheme="minorBidi"/>
          <w:lang w:eastAsia="en-US"/>
        </w:rPr>
        <w:t xml:space="preserve">b) zaprojektowanie, dostawa i wykonanie  kompletnego systemu mikrofonów bezprzewodowych, </w:t>
      </w:r>
    </w:p>
    <w:p w:rsidR="002B457C" w:rsidRPr="002B457C" w:rsidRDefault="002B457C" w:rsidP="002B457C">
      <w:pPr>
        <w:shd w:val="clear" w:color="auto" w:fill="FFFFFF"/>
        <w:tabs>
          <w:tab w:val="left" w:pos="1075"/>
        </w:tabs>
        <w:suppressAutoHyphens/>
        <w:spacing w:after="0" w:line="293" w:lineRule="exact"/>
        <w:jc w:val="both"/>
        <w:rPr>
          <w:rFonts w:asciiTheme="minorHAnsi" w:hAnsiTheme="minorHAnsi"/>
        </w:rPr>
      </w:pPr>
      <w:r w:rsidRPr="002B457C">
        <w:rPr>
          <w:rFonts w:asciiTheme="minorHAnsi" w:eastAsiaTheme="minorHAnsi" w:hAnsiTheme="minorHAnsi" w:cstheme="minorBidi"/>
          <w:lang w:eastAsia="en-US"/>
        </w:rPr>
        <w:t xml:space="preserve">c) zaprojektowanie i </w:t>
      </w:r>
      <w:r w:rsidRPr="002B457C">
        <w:rPr>
          <w:rStyle w:val="Teksttreci"/>
          <w:rFonts w:asciiTheme="minorHAnsi" w:hAnsiTheme="minorHAnsi"/>
          <w:color w:val="auto"/>
          <w:sz w:val="22"/>
          <w:szCs w:val="22"/>
        </w:rPr>
        <w:t>wykonanie teatralnego systemu interkomowego ( nasłuch sceniczny, dwukierunkowo komunikacja interkomowa, podgląd sceniczny)</w:t>
      </w:r>
      <w:r w:rsidRPr="002B457C">
        <w:rPr>
          <w:rFonts w:asciiTheme="minorHAnsi" w:hAnsiTheme="minorHAnsi"/>
        </w:rPr>
        <w:t>,</w:t>
      </w:r>
    </w:p>
    <w:p w:rsidR="00911E78" w:rsidRDefault="002B457C" w:rsidP="002B457C">
      <w:pPr>
        <w:shd w:val="clear" w:color="auto" w:fill="FFFFFF"/>
        <w:tabs>
          <w:tab w:val="left" w:pos="1075"/>
        </w:tabs>
        <w:suppressAutoHyphens/>
        <w:spacing w:after="0" w:line="293" w:lineRule="exact"/>
        <w:jc w:val="both"/>
        <w:rPr>
          <w:rStyle w:val="Domylnaczcionkaakapitu1"/>
          <w:rFonts w:asciiTheme="minorHAnsi" w:hAnsiTheme="minorHAnsi" w:cs="Verdana"/>
          <w:color w:val="000000"/>
        </w:rPr>
      </w:pPr>
      <w:r w:rsidRPr="002B457C">
        <w:rPr>
          <w:rFonts w:asciiTheme="minorHAnsi" w:hAnsiTheme="minorHAnsi"/>
        </w:rPr>
        <w:t xml:space="preserve">d) zaprojektowanie i  wykonanie  adaptacji istniejącej stalowej belki proscenium na wersję mobilną wraz z konstrukcją wsporczą (opuszczana rampa oświetleniowa nad proscenium, </w:t>
      </w:r>
      <w:r w:rsidRPr="002B457C">
        <w:rPr>
          <w:rStyle w:val="Domylnaczcionkaakapitu1"/>
          <w:rFonts w:asciiTheme="minorHAnsi" w:hAnsiTheme="minorHAnsi" w:cs="Verdana"/>
          <w:color w:val="000000"/>
        </w:rPr>
        <w:t xml:space="preserve"> </w:t>
      </w:r>
    </w:p>
    <w:p w:rsidR="00911E78" w:rsidRDefault="00911E78" w:rsidP="002B457C">
      <w:pPr>
        <w:shd w:val="clear" w:color="auto" w:fill="FFFFFF"/>
        <w:tabs>
          <w:tab w:val="left" w:pos="1075"/>
        </w:tabs>
        <w:suppressAutoHyphens/>
        <w:spacing w:after="0" w:line="293" w:lineRule="exact"/>
        <w:jc w:val="both"/>
        <w:rPr>
          <w:rFonts w:asciiTheme="minorHAnsi" w:hAnsiTheme="minorHAnsi"/>
        </w:rPr>
      </w:pPr>
      <w:r>
        <w:rPr>
          <w:rStyle w:val="Domylnaczcionkaakapitu1"/>
          <w:rFonts w:asciiTheme="minorHAnsi" w:hAnsiTheme="minorHAnsi" w:cs="Verdana"/>
          <w:color w:val="000000"/>
        </w:rPr>
        <w:t xml:space="preserve">e) </w:t>
      </w:r>
      <w:r w:rsidRPr="002B457C">
        <w:rPr>
          <w:rFonts w:asciiTheme="minorHAnsi" w:hAnsiTheme="minorHAnsi"/>
        </w:rPr>
        <w:t>modernizacja istniejącego okna scenicznego ( portal</w:t>
      </w:r>
      <w:r>
        <w:rPr>
          <w:rFonts w:asciiTheme="minorHAnsi" w:hAnsiTheme="minorHAnsi"/>
        </w:rPr>
        <w:t>),</w:t>
      </w:r>
    </w:p>
    <w:p w:rsidR="00332EA1" w:rsidRPr="002B457C" w:rsidRDefault="00911E78" w:rsidP="002B457C">
      <w:pPr>
        <w:shd w:val="clear" w:color="auto" w:fill="FFFFFF"/>
        <w:tabs>
          <w:tab w:val="left" w:pos="1075"/>
        </w:tabs>
        <w:suppressAutoHyphens/>
        <w:spacing w:after="0" w:line="293" w:lineRule="exact"/>
        <w:jc w:val="both"/>
        <w:rPr>
          <w:rStyle w:val="Domylnaczcionkaakapitu1"/>
          <w:rFonts w:asciiTheme="minorHAnsi" w:hAnsiTheme="minorHAnsi"/>
        </w:rPr>
      </w:pPr>
      <w:r>
        <w:rPr>
          <w:rFonts w:asciiTheme="minorHAnsi" w:hAnsiTheme="minorHAnsi"/>
        </w:rPr>
        <w:t xml:space="preserve">f) </w:t>
      </w:r>
      <w:r w:rsidRPr="002B457C">
        <w:rPr>
          <w:rStyle w:val="Domylnaczcionkaakapitu1"/>
          <w:rFonts w:asciiTheme="minorHAnsi" w:hAnsiTheme="minorHAnsi" w:cs="Verdana"/>
          <w:color w:val="000000"/>
        </w:rPr>
        <w:t xml:space="preserve"> </w:t>
      </w:r>
      <w:r w:rsidRPr="002B457C">
        <w:rPr>
          <w:rFonts w:asciiTheme="minorHAnsi" w:eastAsiaTheme="minorHAnsi" w:hAnsiTheme="minorHAnsi" w:cstheme="minorBidi"/>
          <w:lang w:eastAsia="en-US"/>
        </w:rPr>
        <w:t>przeniesienie terystorowni</w:t>
      </w:r>
      <w:r w:rsidRPr="002B457C">
        <w:rPr>
          <w:rStyle w:val="Domylnaczcionkaakapitu1"/>
          <w:rFonts w:asciiTheme="minorHAnsi" w:hAnsiTheme="minorHAnsi" w:cs="Verdana"/>
          <w:color w:val="000000"/>
        </w:rPr>
        <w:t xml:space="preserve"> </w:t>
      </w:r>
      <w:r>
        <w:rPr>
          <w:rStyle w:val="Domylnaczcionkaakapitu1"/>
          <w:rFonts w:asciiTheme="minorHAnsi" w:hAnsiTheme="minorHAnsi" w:cs="Verdana"/>
          <w:color w:val="000000"/>
        </w:rPr>
        <w:t xml:space="preserve">, </w:t>
      </w:r>
      <w:r w:rsidR="00332EA1" w:rsidRPr="002B457C">
        <w:rPr>
          <w:rStyle w:val="Domylnaczcionkaakapitu1"/>
          <w:rFonts w:asciiTheme="minorHAnsi" w:hAnsiTheme="minorHAnsi" w:cs="Verdana"/>
          <w:color w:val="000000"/>
        </w:rPr>
        <w:t xml:space="preserve">na okres </w:t>
      </w:r>
      <w:r w:rsidR="00332EA1" w:rsidRPr="002B457C">
        <w:rPr>
          <w:rStyle w:val="Domylnaczcionkaakapitu1"/>
          <w:rFonts w:asciiTheme="minorHAnsi" w:hAnsiTheme="minorHAnsi" w:cs="Verdana"/>
          <w:b/>
          <w:color w:val="000000"/>
        </w:rPr>
        <w:t>36 miesięcy</w:t>
      </w:r>
      <w:r w:rsidR="00332EA1" w:rsidRPr="002B457C">
        <w:rPr>
          <w:rStyle w:val="Domylnaczcionkaakapitu1"/>
          <w:rFonts w:asciiTheme="minorHAnsi" w:hAnsiTheme="minorHAnsi" w:cs="Verdana"/>
          <w:color w:val="000000"/>
        </w:rPr>
        <w:t xml:space="preserve"> </w:t>
      </w:r>
      <w:r w:rsidR="00332EA1" w:rsidRPr="002B457C">
        <w:rPr>
          <w:rStyle w:val="Domylnaczcionkaakapitu1"/>
          <w:rFonts w:asciiTheme="minorHAnsi" w:hAnsiTheme="minorHAnsi" w:cs="Verdana"/>
          <w:color w:val="000000"/>
          <w:w w:val="90"/>
        </w:rPr>
        <w:t>od zakończenia całego zadania, tj. od dnia podpisania, bez zastrzeżeń, protokołu końcowego odbioru robót budowlanych dot. nadzorowanej inwestycji.</w:t>
      </w:r>
    </w:p>
    <w:p w:rsidR="00332EA1" w:rsidRPr="002B457C" w:rsidRDefault="00332EA1" w:rsidP="00332EA1">
      <w:pPr>
        <w:spacing w:after="0" w:line="100" w:lineRule="atLeast"/>
        <w:jc w:val="both"/>
        <w:rPr>
          <w:rFonts w:asciiTheme="minorHAnsi" w:hAnsiTheme="minorHAnsi" w:cs="Verdana"/>
          <w:color w:val="000000"/>
        </w:rPr>
      </w:pPr>
      <w:r w:rsidRPr="002B457C">
        <w:rPr>
          <w:rFonts w:asciiTheme="minorHAnsi" w:hAnsiTheme="minorHAnsi" w:cs="Verdana"/>
          <w:color w:val="000000"/>
        </w:rPr>
        <w:t xml:space="preserve">3. Strony rozszerzają okres obowiązywania rękojmi udzielonej przez </w:t>
      </w:r>
      <w:r w:rsidRPr="002B457C">
        <w:rPr>
          <w:rStyle w:val="Domylnaczcionkaakapitu1"/>
          <w:rFonts w:asciiTheme="minorHAnsi" w:hAnsiTheme="minorHAnsi" w:cs="Verdana"/>
          <w:b/>
          <w:bCs/>
          <w:color w:val="000000"/>
        </w:rPr>
        <w:t xml:space="preserve">Inspektora nadzoru inwestorskiego </w:t>
      </w:r>
      <w:r w:rsidRPr="002B457C">
        <w:rPr>
          <w:rFonts w:asciiTheme="minorHAnsi" w:hAnsiTheme="minorHAnsi" w:cs="Verdana"/>
          <w:color w:val="000000"/>
        </w:rPr>
        <w:t xml:space="preserve">na okres równoważny okresowi gwarancji. </w:t>
      </w:r>
    </w:p>
    <w:p w:rsidR="00332EA1" w:rsidRPr="002B457C" w:rsidRDefault="00332EA1" w:rsidP="00332EA1">
      <w:pPr>
        <w:spacing w:after="0" w:line="100" w:lineRule="atLeast"/>
        <w:jc w:val="both"/>
        <w:rPr>
          <w:rFonts w:asciiTheme="minorHAnsi" w:hAnsiTheme="minorHAnsi" w:cs="Verdana"/>
          <w:color w:val="000000"/>
        </w:rPr>
      </w:pPr>
      <w:r w:rsidRPr="002B457C">
        <w:rPr>
          <w:rFonts w:asciiTheme="minorHAnsi" w:hAnsiTheme="minorHAnsi" w:cs="Verdana"/>
          <w:color w:val="000000"/>
        </w:rPr>
        <w:t xml:space="preserve">4. W przypadku stwierdzenia wad w okresie gwarancji, </w:t>
      </w:r>
      <w:r w:rsidRPr="002B457C">
        <w:rPr>
          <w:rStyle w:val="Pogrubienie"/>
          <w:rFonts w:asciiTheme="minorHAnsi" w:hAnsiTheme="minorHAnsi" w:cs="Verdana"/>
          <w:color w:val="000000"/>
        </w:rPr>
        <w:t>Inspektor nadzoru inwestorskiego</w:t>
      </w:r>
      <w:r w:rsidRPr="002B457C">
        <w:rPr>
          <w:rFonts w:asciiTheme="minorHAnsi" w:hAnsiTheme="minorHAnsi" w:cs="Verdana"/>
          <w:color w:val="000000"/>
        </w:rPr>
        <w:t xml:space="preserve"> zobowiązuje się do ich nieodpłatnego usunięcia w terminie jednego tygodnia od daty zgłoszenia wady na piśmie. </w:t>
      </w:r>
    </w:p>
    <w:p w:rsidR="00332EA1" w:rsidRPr="002B457C" w:rsidRDefault="00332EA1" w:rsidP="00332EA1">
      <w:pPr>
        <w:spacing w:after="0" w:line="100" w:lineRule="atLeast"/>
        <w:jc w:val="both"/>
        <w:rPr>
          <w:rStyle w:val="Domylnaczcionkaakapitu1"/>
          <w:rFonts w:asciiTheme="minorHAnsi" w:hAnsiTheme="minorHAnsi" w:cs="Verdana"/>
          <w:b/>
          <w:bCs/>
          <w:color w:val="000000"/>
        </w:rPr>
      </w:pPr>
      <w:r w:rsidRPr="002B457C">
        <w:rPr>
          <w:rFonts w:asciiTheme="minorHAnsi" w:hAnsiTheme="minorHAnsi" w:cs="Verdana"/>
          <w:color w:val="000000"/>
        </w:rPr>
        <w:t xml:space="preserve">5. Nieusunięcie wady w terminie jednego tygodnia od daty zgłoszenia wady uprawnia </w:t>
      </w:r>
      <w:r w:rsidRPr="002B457C">
        <w:rPr>
          <w:rFonts w:asciiTheme="minorHAnsi" w:hAnsiTheme="minorHAnsi" w:cs="Verdana"/>
          <w:b/>
          <w:bCs/>
          <w:color w:val="000000"/>
        </w:rPr>
        <w:t>Zamawiającego</w:t>
      </w:r>
      <w:r w:rsidRPr="002B457C">
        <w:rPr>
          <w:rFonts w:asciiTheme="minorHAnsi" w:hAnsiTheme="minorHAnsi" w:cs="Verdana"/>
          <w:color w:val="000000"/>
        </w:rPr>
        <w:t xml:space="preserve"> do zlecenia jej usunięcia osobie trzeciej na koszt i ryzyko </w:t>
      </w:r>
      <w:r w:rsidRPr="002B457C">
        <w:rPr>
          <w:rStyle w:val="Domylnaczcionkaakapitu1"/>
          <w:rFonts w:asciiTheme="minorHAnsi" w:hAnsiTheme="minorHAnsi" w:cs="Verdana"/>
          <w:b/>
          <w:bCs/>
          <w:color w:val="000000"/>
        </w:rPr>
        <w:t>Inspektora nadzoru inwestorskiego.</w:t>
      </w:r>
    </w:p>
    <w:p w:rsidR="00332EA1" w:rsidRPr="002B457C" w:rsidRDefault="00332EA1" w:rsidP="00332EA1">
      <w:pPr>
        <w:spacing w:after="0"/>
        <w:jc w:val="both"/>
        <w:rPr>
          <w:rFonts w:asciiTheme="minorHAnsi" w:hAnsiTheme="minorHAnsi"/>
          <w:color w:val="000000"/>
        </w:rPr>
      </w:pPr>
      <w:r w:rsidRPr="002B457C">
        <w:rPr>
          <w:rFonts w:asciiTheme="minorHAnsi" w:hAnsiTheme="minorHAnsi"/>
          <w:color w:val="000000"/>
        </w:rPr>
        <w:t xml:space="preserve">6. Zgłoszenie wady </w:t>
      </w:r>
      <w:r w:rsidRPr="002B457C">
        <w:rPr>
          <w:rStyle w:val="Pogrubienie"/>
          <w:rFonts w:asciiTheme="minorHAnsi" w:hAnsiTheme="minorHAnsi"/>
          <w:color w:val="000000"/>
        </w:rPr>
        <w:t>Inspektorowi nadzoru inwestorskiego</w:t>
      </w:r>
      <w:r w:rsidRPr="002B457C">
        <w:rPr>
          <w:rFonts w:asciiTheme="minorHAnsi" w:hAnsiTheme="minorHAnsi"/>
          <w:color w:val="000000"/>
        </w:rPr>
        <w:t xml:space="preserve"> powinno nastąpić w formie pisemnej wraz z jej opisem w terminie 3 dni roboczych po jej ujawnieniu. Za zachowanie formy pisemnej Strony uznają wysłanie przesyłki listowej za potwierdzeniem nadania na adres wskazany w umowie. W razie braku powiadomienia o zmianie adresu w terminie 3 dni od daty zmiany – przesyłkę wysłaną na dotychczasowy adres uważa się za skutecznie doręczoną.</w:t>
      </w:r>
    </w:p>
    <w:p w:rsidR="00332EA1" w:rsidRPr="002B457C" w:rsidRDefault="00332EA1" w:rsidP="00332EA1">
      <w:pPr>
        <w:spacing w:after="0"/>
        <w:jc w:val="both"/>
        <w:rPr>
          <w:rFonts w:asciiTheme="minorHAnsi" w:hAnsiTheme="minorHAnsi"/>
          <w:b/>
          <w:bCs/>
          <w:color w:val="000000"/>
        </w:rPr>
      </w:pPr>
      <w:r w:rsidRPr="002B457C">
        <w:rPr>
          <w:rFonts w:asciiTheme="minorHAnsi" w:hAnsiTheme="minorHAnsi"/>
          <w:color w:val="000000"/>
        </w:rPr>
        <w:t xml:space="preserve">7. Wybór sposobu usunięcia wady należy do </w:t>
      </w:r>
      <w:r w:rsidRPr="002B457C">
        <w:rPr>
          <w:rStyle w:val="Pogrubienie"/>
          <w:rFonts w:asciiTheme="minorHAnsi" w:hAnsiTheme="minorHAnsi"/>
          <w:color w:val="000000"/>
        </w:rPr>
        <w:t>Zamawiającego</w:t>
      </w:r>
      <w:r w:rsidRPr="002B457C">
        <w:rPr>
          <w:rFonts w:asciiTheme="minorHAnsi" w:hAnsiTheme="minorHAnsi"/>
          <w:color w:val="000000"/>
        </w:rPr>
        <w:t xml:space="preserve">. </w:t>
      </w:r>
      <w:r w:rsidRPr="002B457C">
        <w:rPr>
          <w:rFonts w:asciiTheme="minorHAnsi" w:hAnsiTheme="minorHAnsi"/>
          <w:b/>
          <w:bCs/>
          <w:color w:val="000000"/>
        </w:rPr>
        <w:t>Inspektor nadzoru inwestorskiego</w:t>
      </w:r>
      <w:r w:rsidRPr="002B457C">
        <w:rPr>
          <w:rFonts w:asciiTheme="minorHAnsi" w:hAnsiTheme="minorHAnsi"/>
          <w:color w:val="000000"/>
        </w:rPr>
        <w:t xml:space="preserve"> jest zobowiązany usunąć wady według wskazań </w:t>
      </w:r>
      <w:r w:rsidRPr="002B457C">
        <w:rPr>
          <w:rFonts w:asciiTheme="minorHAnsi" w:hAnsiTheme="minorHAnsi"/>
          <w:b/>
          <w:bCs/>
          <w:color w:val="000000"/>
        </w:rPr>
        <w:t>Zamawiającego.</w:t>
      </w:r>
    </w:p>
    <w:p w:rsidR="00332EA1" w:rsidRPr="002B457C" w:rsidRDefault="00332EA1" w:rsidP="00332EA1">
      <w:pPr>
        <w:spacing w:after="0"/>
        <w:jc w:val="both"/>
        <w:rPr>
          <w:rFonts w:asciiTheme="minorHAnsi" w:hAnsiTheme="minorHAnsi"/>
          <w:color w:val="000000"/>
        </w:rPr>
      </w:pPr>
      <w:r w:rsidRPr="002B457C">
        <w:rPr>
          <w:rFonts w:asciiTheme="minorHAnsi" w:hAnsiTheme="minorHAnsi"/>
          <w:color w:val="000000"/>
        </w:rPr>
        <w:t>8. W razie jednokrotnego skorzystania przez</w:t>
      </w:r>
      <w:r w:rsidRPr="002B457C">
        <w:rPr>
          <w:rFonts w:asciiTheme="minorHAnsi" w:hAnsiTheme="minorHAnsi"/>
          <w:b/>
          <w:bCs/>
          <w:color w:val="000000"/>
        </w:rPr>
        <w:t xml:space="preserve"> Zamawiającego</w:t>
      </w:r>
      <w:r w:rsidRPr="002B457C">
        <w:rPr>
          <w:rFonts w:asciiTheme="minorHAnsi" w:hAnsiTheme="minorHAnsi"/>
          <w:color w:val="000000"/>
        </w:rPr>
        <w:t xml:space="preserve"> z uprawnień wynikających z gwarancji jakości przysługuje mu prawo do odstąpienia od umowy w terminie 30 dni od daty powzięcia </w:t>
      </w:r>
      <w:r w:rsidRPr="002B457C">
        <w:rPr>
          <w:rFonts w:asciiTheme="minorHAnsi" w:hAnsiTheme="minorHAnsi"/>
          <w:color w:val="000000"/>
        </w:rPr>
        <w:lastRenderedPageBreak/>
        <w:t xml:space="preserve">wiadomości o wykryciu kolejnej wady bądź nieusunięcia lub wadliwego usunięcia wady przez </w:t>
      </w:r>
      <w:r w:rsidRPr="002B457C">
        <w:rPr>
          <w:rFonts w:asciiTheme="minorHAnsi" w:hAnsiTheme="minorHAnsi"/>
          <w:b/>
          <w:bCs/>
          <w:color w:val="000000"/>
        </w:rPr>
        <w:t>Inspektora nadzoru inwestorskiego</w:t>
      </w:r>
      <w:r w:rsidRPr="002B457C">
        <w:rPr>
          <w:rFonts w:asciiTheme="minorHAnsi" w:hAnsiTheme="minorHAnsi"/>
          <w:color w:val="000000"/>
        </w:rPr>
        <w:t xml:space="preserve">. </w:t>
      </w:r>
    </w:p>
    <w:p w:rsidR="00332EA1" w:rsidRPr="002B457C" w:rsidRDefault="00332EA1" w:rsidP="00332EA1">
      <w:pPr>
        <w:spacing w:after="0"/>
        <w:jc w:val="both"/>
        <w:rPr>
          <w:rFonts w:asciiTheme="minorHAnsi" w:hAnsiTheme="minorHAnsi"/>
          <w:color w:val="000000"/>
        </w:rPr>
      </w:pPr>
      <w:r w:rsidRPr="002B457C">
        <w:rPr>
          <w:rFonts w:asciiTheme="minorHAnsi" w:hAnsiTheme="minorHAnsi"/>
          <w:color w:val="000000"/>
        </w:rPr>
        <w:t xml:space="preserve">9. Postanowienia ust. 4-8 stosuje się odpowiednio do realizacji przez </w:t>
      </w:r>
      <w:r w:rsidRPr="002B457C">
        <w:rPr>
          <w:rFonts w:asciiTheme="minorHAnsi" w:hAnsiTheme="minorHAnsi"/>
          <w:b/>
          <w:bCs/>
          <w:color w:val="000000"/>
        </w:rPr>
        <w:t>Zamawiającego</w:t>
      </w:r>
      <w:r w:rsidRPr="002B457C">
        <w:rPr>
          <w:rFonts w:asciiTheme="minorHAnsi" w:hAnsiTheme="minorHAnsi"/>
          <w:color w:val="000000"/>
        </w:rPr>
        <w:t xml:space="preserve"> uprawnień z tytułu rękojmi. </w:t>
      </w:r>
    </w:p>
    <w:p w:rsidR="00332EA1" w:rsidRPr="002B457C" w:rsidRDefault="00332EA1" w:rsidP="00332EA1">
      <w:pPr>
        <w:spacing w:after="0" w:line="100" w:lineRule="atLeast"/>
        <w:jc w:val="both"/>
        <w:rPr>
          <w:rStyle w:val="Domylnaczcionkaakapitu1"/>
          <w:rFonts w:asciiTheme="minorHAnsi" w:hAnsiTheme="minorHAnsi" w:cs="Verdana"/>
          <w:color w:val="000000"/>
        </w:rPr>
      </w:pPr>
      <w:r w:rsidRPr="002B457C">
        <w:rPr>
          <w:rStyle w:val="Domylnaczcionkaakapitu1"/>
          <w:rFonts w:asciiTheme="minorHAnsi" w:hAnsiTheme="minorHAnsi" w:cs="Verdana"/>
          <w:b/>
          <w:bCs/>
          <w:color w:val="000000"/>
        </w:rPr>
        <w:t>10. Inspektor nadzoru inwestorskiego</w:t>
      </w:r>
      <w:r w:rsidRPr="002B457C">
        <w:rPr>
          <w:rStyle w:val="Domylnaczcionkaakapitu1"/>
          <w:rFonts w:asciiTheme="minorHAnsi" w:hAnsiTheme="minorHAnsi" w:cs="Verdana"/>
          <w:color w:val="000000"/>
        </w:rPr>
        <w:t xml:space="preserve"> </w:t>
      </w:r>
      <w:r w:rsidRPr="002B457C">
        <w:rPr>
          <w:rStyle w:val="Domylnaczcionkaakapitu1"/>
          <w:rFonts w:asciiTheme="minorHAnsi" w:hAnsiTheme="minorHAnsi" w:cs="Verdana"/>
        </w:rPr>
        <w:t xml:space="preserve">jest ubezpieczony od odpowiedzialności cywilnej w zakresie prowadzonej działalności gospodarczej związanej z przedmiotem zamówienia na </w:t>
      </w:r>
      <w:r w:rsidRPr="002B457C">
        <w:rPr>
          <w:rStyle w:val="Domylnaczcionkaakapitu1"/>
          <w:rFonts w:asciiTheme="minorHAnsi" w:hAnsiTheme="minorHAnsi" w:cs="Verdana"/>
          <w:color w:val="000000"/>
        </w:rPr>
        <w:t>kwotę nie niższą niż 2.000.000,00 PLN (słownie: dwa miliony złotych 00/100).</w:t>
      </w:r>
    </w:p>
    <w:p w:rsidR="00332EA1" w:rsidRPr="002B457C" w:rsidRDefault="00332EA1" w:rsidP="00332EA1">
      <w:pPr>
        <w:spacing w:after="0" w:line="100" w:lineRule="atLeast"/>
        <w:jc w:val="both"/>
        <w:rPr>
          <w:rStyle w:val="Domylnaczcionkaakapitu1"/>
          <w:rFonts w:asciiTheme="minorHAnsi" w:hAnsiTheme="minorHAnsi" w:cs="Verdana"/>
          <w:color w:val="000000"/>
        </w:rPr>
      </w:pPr>
      <w:r w:rsidRPr="002B457C">
        <w:rPr>
          <w:rStyle w:val="Domylnaczcionkaakapitu1"/>
          <w:rFonts w:asciiTheme="minorHAnsi" w:hAnsiTheme="minorHAnsi" w:cs="Verdana"/>
          <w:color w:val="000000"/>
        </w:rPr>
        <w:t xml:space="preserve">11. </w:t>
      </w:r>
      <w:r w:rsidRPr="002B457C">
        <w:rPr>
          <w:rStyle w:val="Domylnaczcionkaakapitu1"/>
          <w:rFonts w:asciiTheme="minorHAnsi" w:hAnsiTheme="minorHAnsi" w:cs="Verdana"/>
          <w:b/>
          <w:bCs/>
          <w:color w:val="000000"/>
        </w:rPr>
        <w:t>Inspektor nadzoru inwestorskiego</w:t>
      </w:r>
      <w:r w:rsidRPr="002B457C">
        <w:rPr>
          <w:rStyle w:val="Domylnaczcionkaakapitu1"/>
          <w:rFonts w:asciiTheme="minorHAnsi" w:hAnsiTheme="minorHAnsi" w:cs="Verdana"/>
          <w:color w:val="000000"/>
        </w:rPr>
        <w:t xml:space="preserve"> </w:t>
      </w:r>
      <w:r w:rsidRPr="002B457C">
        <w:rPr>
          <w:rStyle w:val="Domylnaczcionkaakapitu1"/>
          <w:rFonts w:asciiTheme="minorHAnsi" w:hAnsiTheme="minorHAnsi" w:cs="Verdana"/>
        </w:rPr>
        <w:t xml:space="preserve">zobowiązany jest do utrzymywania i przedkładania na każde żądanie </w:t>
      </w:r>
      <w:r w:rsidRPr="002B457C">
        <w:rPr>
          <w:rStyle w:val="Domylnaczcionkaakapitu1"/>
          <w:rFonts w:asciiTheme="minorHAnsi" w:hAnsiTheme="minorHAnsi" w:cs="Verdana"/>
          <w:b/>
          <w:bCs/>
        </w:rPr>
        <w:t>Zamawiającego</w:t>
      </w:r>
      <w:r w:rsidRPr="002B457C">
        <w:rPr>
          <w:rStyle w:val="Domylnaczcionkaakapitu1"/>
          <w:rFonts w:asciiTheme="minorHAnsi" w:hAnsiTheme="minorHAnsi" w:cs="Verdana"/>
        </w:rPr>
        <w:t xml:space="preserve"> ważnej umowy ubezpieczenia OC oraz nie zmniejszania wysokości sumy gwarancyjnej i zakresu ubezpieczenia (zakresu ochrony ubezpieczeniowej) przez cały okres obowiązywania niniejszej umowy </w:t>
      </w:r>
      <w:r w:rsidRPr="002B457C">
        <w:rPr>
          <w:rStyle w:val="Domylnaczcionkaakapitu1"/>
          <w:rFonts w:asciiTheme="minorHAnsi" w:hAnsiTheme="minorHAnsi" w:cs="Verdana"/>
          <w:color w:val="000000"/>
        </w:rPr>
        <w:t>(także w okresie gwarancji i rękojmi).</w:t>
      </w:r>
    </w:p>
    <w:p w:rsidR="00332EA1" w:rsidRPr="002B457C" w:rsidRDefault="00332EA1" w:rsidP="00332EA1">
      <w:pPr>
        <w:spacing w:after="0" w:line="100" w:lineRule="atLeast"/>
        <w:jc w:val="both"/>
        <w:rPr>
          <w:rStyle w:val="Domylnaczcionkaakapitu1"/>
          <w:rFonts w:asciiTheme="minorHAnsi" w:hAnsiTheme="minorHAnsi" w:cs="Verdana"/>
        </w:rPr>
      </w:pPr>
      <w:r w:rsidRPr="002B457C">
        <w:rPr>
          <w:rStyle w:val="Domylnaczcionkaakapitu1"/>
          <w:rFonts w:asciiTheme="minorHAnsi" w:hAnsiTheme="minorHAnsi" w:cs="Verdana"/>
        </w:rPr>
        <w:t xml:space="preserve">12. W przypadku wygaśnięcia umowy ubezpieczenia OC, w trakcie obowiązywania niniejszej umowy </w:t>
      </w:r>
      <w:r w:rsidRPr="002B457C">
        <w:rPr>
          <w:rStyle w:val="Domylnaczcionkaakapitu1"/>
          <w:rFonts w:asciiTheme="minorHAnsi" w:hAnsiTheme="minorHAnsi" w:cs="Verdana"/>
          <w:color w:val="000000"/>
        </w:rPr>
        <w:t xml:space="preserve">(także w okresie gwarancji i rękojmi), </w:t>
      </w:r>
      <w:r w:rsidRPr="002B457C">
        <w:rPr>
          <w:rStyle w:val="Domylnaczcionkaakapitu1"/>
          <w:rFonts w:asciiTheme="minorHAnsi" w:hAnsiTheme="minorHAnsi" w:cs="Verdana"/>
          <w:b/>
          <w:bCs/>
          <w:color w:val="000000"/>
        </w:rPr>
        <w:t>Inspektor nadzoru inwestorskiego</w:t>
      </w:r>
      <w:r w:rsidRPr="002B457C">
        <w:rPr>
          <w:rStyle w:val="Domylnaczcionkaakapitu1"/>
          <w:rFonts w:asciiTheme="minorHAnsi" w:hAnsiTheme="minorHAnsi" w:cs="Verdana"/>
          <w:color w:val="000000"/>
        </w:rPr>
        <w:t xml:space="preserve">  zob</w:t>
      </w:r>
      <w:r w:rsidRPr="002B457C">
        <w:rPr>
          <w:rStyle w:val="Domylnaczcionkaakapitu1"/>
          <w:rFonts w:asciiTheme="minorHAnsi" w:hAnsiTheme="minorHAnsi" w:cs="Verdana"/>
        </w:rPr>
        <w:t xml:space="preserve">owiązany jest przedłożyć </w:t>
      </w:r>
      <w:r w:rsidRPr="002B457C">
        <w:rPr>
          <w:rStyle w:val="Domylnaczcionkaakapitu1"/>
          <w:rFonts w:asciiTheme="minorHAnsi" w:hAnsiTheme="minorHAnsi" w:cs="Verdana"/>
          <w:b/>
          <w:bCs/>
        </w:rPr>
        <w:t xml:space="preserve">Zamawiającemu </w:t>
      </w:r>
      <w:r w:rsidRPr="002B457C">
        <w:rPr>
          <w:rStyle w:val="Domylnaczcionkaakapitu1"/>
          <w:rFonts w:asciiTheme="minorHAnsi" w:hAnsiTheme="minorHAnsi" w:cs="Verdana"/>
        </w:rPr>
        <w:t>najpóźniej 30 dni przed końcem obowiązywania poprzedniej umowy ubezpieczenia OC</w:t>
      </w:r>
      <w:r w:rsidRPr="002B457C">
        <w:rPr>
          <w:rStyle w:val="Domylnaczcionkaakapitu1"/>
          <w:rFonts w:asciiTheme="minorHAnsi" w:hAnsiTheme="minorHAnsi" w:cs="Verdana"/>
          <w:b/>
          <w:bCs/>
        </w:rPr>
        <w:t>,</w:t>
      </w:r>
      <w:r w:rsidRPr="002B457C">
        <w:rPr>
          <w:rStyle w:val="Domylnaczcionkaakapitu1"/>
          <w:rFonts w:asciiTheme="minorHAnsi" w:hAnsiTheme="minorHAnsi" w:cs="Verdana"/>
        </w:rPr>
        <w:t xml:space="preserve"> poświadczoną za zgodność z oryginałem, polisę (a w przypadku jej braku, inny dokument) potwierdzającą zawarcie nowej umowy ubezpieczenia OC o zakresie ubezpieczenia oraz wysokości sumy gwarancyjnej, jak w poprzednio obowiązującej umowie OC, na pozostały okres obowiązywania niniejszej umowy.</w:t>
      </w:r>
    </w:p>
    <w:p w:rsidR="00332EA1" w:rsidRDefault="00332EA1" w:rsidP="00332EA1">
      <w:pPr>
        <w:spacing w:line="100" w:lineRule="atLeast"/>
        <w:jc w:val="center"/>
        <w:rPr>
          <w:rFonts w:ascii="Verdana" w:hAnsi="Verdana"/>
          <w:b/>
          <w:sz w:val="20"/>
          <w:szCs w:val="20"/>
        </w:rPr>
      </w:pPr>
      <w:r>
        <w:rPr>
          <w:rFonts w:ascii="Verdana" w:hAnsi="Verdana"/>
          <w:b/>
          <w:sz w:val="20"/>
          <w:szCs w:val="20"/>
        </w:rPr>
        <w:t>§ 14</w:t>
      </w:r>
    </w:p>
    <w:p w:rsidR="00332EA1" w:rsidRDefault="00332EA1" w:rsidP="00332EA1">
      <w:pPr>
        <w:spacing w:line="100" w:lineRule="atLeast"/>
        <w:jc w:val="center"/>
        <w:rPr>
          <w:rFonts w:ascii="Verdana" w:hAnsi="Verdana"/>
          <w:b/>
          <w:sz w:val="20"/>
          <w:szCs w:val="20"/>
        </w:rPr>
      </w:pPr>
      <w:r>
        <w:rPr>
          <w:rFonts w:ascii="Verdana" w:hAnsi="Verdana"/>
          <w:b/>
          <w:sz w:val="20"/>
          <w:szCs w:val="20"/>
        </w:rPr>
        <w:t>POSTANOWIENIA KOŃCOWE</w:t>
      </w:r>
    </w:p>
    <w:p w:rsidR="00332EA1" w:rsidRPr="002B457C" w:rsidRDefault="00332EA1" w:rsidP="00332EA1">
      <w:pPr>
        <w:spacing w:line="100" w:lineRule="atLeast"/>
        <w:jc w:val="both"/>
        <w:rPr>
          <w:rStyle w:val="Domylnaczcionkaakapitu1"/>
          <w:rFonts w:asciiTheme="minorHAnsi" w:hAnsiTheme="minorHAnsi"/>
          <w:b/>
          <w:bCs/>
        </w:rPr>
      </w:pPr>
      <w:r w:rsidRPr="002B457C">
        <w:rPr>
          <w:rStyle w:val="Domylnaczcionkaakapitu1"/>
          <w:rFonts w:asciiTheme="minorHAnsi" w:hAnsiTheme="minorHAnsi"/>
        </w:rPr>
        <w:t xml:space="preserve">1. Ewentualne spory powstałe w związku z realizacją niniejszej umowy będzie rozstrzygał sąd rzeczowo właściwy dla siedziby </w:t>
      </w:r>
      <w:r w:rsidRPr="002B457C">
        <w:rPr>
          <w:rStyle w:val="Domylnaczcionkaakapitu1"/>
          <w:rFonts w:asciiTheme="minorHAnsi" w:hAnsiTheme="minorHAnsi"/>
          <w:b/>
          <w:bCs/>
        </w:rPr>
        <w:t>Zamawiającego.</w:t>
      </w:r>
    </w:p>
    <w:p w:rsidR="00332EA1" w:rsidRPr="002B457C" w:rsidRDefault="00332EA1" w:rsidP="00332EA1">
      <w:pPr>
        <w:spacing w:line="100" w:lineRule="atLeast"/>
        <w:jc w:val="both"/>
        <w:rPr>
          <w:rFonts w:asciiTheme="minorHAnsi" w:hAnsiTheme="minorHAnsi"/>
          <w:color w:val="000000"/>
        </w:rPr>
      </w:pPr>
      <w:r w:rsidRPr="002B457C">
        <w:rPr>
          <w:rFonts w:asciiTheme="minorHAnsi" w:hAnsiTheme="minorHAnsi"/>
        </w:rPr>
        <w:t xml:space="preserve">2. Niniejsza umowa obejmuje całość uprawnień i zobowiązań Stron. Żadna ze Stron w razie jakiegokolwiek sporu dotyczącego realizacji niniejszej umowy albo też interpretacji jej zapisów nie będzie uprawniona do powoływania się na jakiekolwiek wcześniejsze  </w:t>
      </w:r>
      <w:r w:rsidRPr="002B457C">
        <w:rPr>
          <w:rFonts w:asciiTheme="minorHAnsi" w:hAnsiTheme="minorHAnsi"/>
          <w:color w:val="000000"/>
        </w:rPr>
        <w:t>ustalenia i oświadczenia, podjęte lub wyrażone w formie ustnej albo pisemnej, z wyjątkiem tych, które wyraźnie zawarte są w niniejszej umowie i jej załącznikach.</w:t>
      </w:r>
    </w:p>
    <w:p w:rsidR="00332EA1" w:rsidRPr="002B457C" w:rsidRDefault="00332EA1" w:rsidP="00332EA1">
      <w:pPr>
        <w:spacing w:line="100" w:lineRule="atLeast"/>
        <w:jc w:val="both"/>
        <w:rPr>
          <w:rStyle w:val="Domylnaczcionkaakapitu1"/>
          <w:rFonts w:asciiTheme="minorHAnsi" w:hAnsiTheme="minorHAnsi"/>
          <w:color w:val="000000"/>
        </w:rPr>
      </w:pPr>
      <w:r w:rsidRPr="002B457C">
        <w:rPr>
          <w:rStyle w:val="Domylnaczcionkaakapitu1"/>
          <w:rFonts w:asciiTheme="minorHAnsi" w:hAnsiTheme="minorHAnsi"/>
          <w:color w:val="000000"/>
        </w:rPr>
        <w:t>3. Każda zmiana niniejszej umowy wymaga pod rygorem nieważności formy pisemnego aneksu zaakceptowanego przez obie Strony.</w:t>
      </w:r>
    </w:p>
    <w:p w:rsidR="00332EA1" w:rsidRPr="002B457C" w:rsidRDefault="00332EA1" w:rsidP="00332EA1">
      <w:pPr>
        <w:spacing w:line="100" w:lineRule="atLeast"/>
        <w:jc w:val="both"/>
        <w:rPr>
          <w:rStyle w:val="Domylnaczcionkaakapitu1"/>
          <w:rFonts w:asciiTheme="minorHAnsi" w:hAnsiTheme="minorHAnsi"/>
          <w:color w:val="000000"/>
        </w:rPr>
      </w:pPr>
      <w:r w:rsidRPr="002B457C">
        <w:rPr>
          <w:rStyle w:val="Domylnaczcionkaakapitu1"/>
          <w:rFonts w:asciiTheme="minorHAnsi" w:hAnsiTheme="minorHAnsi"/>
          <w:color w:val="000000"/>
        </w:rPr>
        <w:t>4. W sprawach nieuregulowanych niniejszą umową mają odpowiednie zastosowanie przepisy ustawy Prawo zamówień publicznych, Kodeksu cywilnego, ustawy o Prawie autorskim i prawach pokrewnych, ustawy Prawo budowlane wraz z aktami wykonawczymi oraz inne obowiązujące przepisy prawa.</w:t>
      </w:r>
    </w:p>
    <w:p w:rsidR="00332EA1" w:rsidRPr="002B457C" w:rsidRDefault="00332EA1" w:rsidP="00332EA1">
      <w:pPr>
        <w:spacing w:line="100" w:lineRule="atLeast"/>
        <w:jc w:val="both"/>
        <w:rPr>
          <w:rFonts w:asciiTheme="minorHAnsi" w:hAnsiTheme="minorHAnsi"/>
          <w:b/>
          <w:bCs/>
          <w:color w:val="000000"/>
        </w:rPr>
      </w:pPr>
      <w:r w:rsidRPr="002B457C">
        <w:rPr>
          <w:rFonts w:asciiTheme="minorHAnsi" w:hAnsiTheme="minorHAnsi"/>
        </w:rPr>
        <w:t xml:space="preserve">5. Umowę niniejszą sporządzono w 3 jednobrzmiących egzemplarzach, </w:t>
      </w:r>
      <w:r w:rsidRPr="002B457C">
        <w:rPr>
          <w:rFonts w:asciiTheme="minorHAnsi" w:hAnsiTheme="minorHAnsi"/>
          <w:color w:val="000000"/>
        </w:rPr>
        <w:t xml:space="preserve">dwa dla </w:t>
      </w:r>
      <w:r w:rsidRPr="002B457C">
        <w:rPr>
          <w:rFonts w:asciiTheme="minorHAnsi" w:hAnsiTheme="minorHAnsi"/>
          <w:b/>
          <w:bCs/>
          <w:color w:val="000000"/>
        </w:rPr>
        <w:t>Zamawiającego</w:t>
      </w:r>
      <w:r w:rsidRPr="002B457C">
        <w:rPr>
          <w:rFonts w:asciiTheme="minorHAnsi" w:hAnsiTheme="minorHAnsi"/>
          <w:color w:val="000000"/>
        </w:rPr>
        <w:t xml:space="preserve"> i jeden dla </w:t>
      </w:r>
      <w:r w:rsidRPr="002B457C">
        <w:rPr>
          <w:rFonts w:asciiTheme="minorHAnsi" w:hAnsiTheme="minorHAnsi"/>
          <w:b/>
          <w:bCs/>
          <w:color w:val="000000"/>
        </w:rPr>
        <w:t>Inspektora nadzoru inwestorskiego.</w:t>
      </w:r>
    </w:p>
    <w:p w:rsidR="00332EA1" w:rsidRDefault="00332EA1" w:rsidP="00332EA1">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100" w:lineRule="atLeast"/>
        <w:jc w:val="center"/>
        <w:rPr>
          <w:rFonts w:ascii="Verdana" w:hAnsi="Verdana"/>
          <w:b/>
          <w:color w:val="000000"/>
          <w:sz w:val="20"/>
          <w:szCs w:val="20"/>
        </w:rPr>
      </w:pPr>
      <w:r>
        <w:rPr>
          <w:rFonts w:ascii="Verdana" w:hAnsi="Verdana"/>
          <w:b/>
          <w:color w:val="000000"/>
          <w:sz w:val="20"/>
          <w:szCs w:val="20"/>
        </w:rPr>
        <w:t>§ 15</w:t>
      </w:r>
    </w:p>
    <w:p w:rsidR="00332EA1" w:rsidRPr="002B457C" w:rsidRDefault="00332EA1" w:rsidP="00332EA1">
      <w:pPr>
        <w:spacing w:line="100" w:lineRule="atLeast"/>
        <w:rPr>
          <w:rStyle w:val="Domylnaczcionkaakapitu1"/>
          <w:rFonts w:asciiTheme="minorHAnsi" w:hAnsiTheme="minorHAnsi"/>
          <w:color w:val="000000"/>
          <w:w w:val="90"/>
        </w:rPr>
      </w:pPr>
      <w:r w:rsidRPr="002B457C">
        <w:rPr>
          <w:rStyle w:val="Domylnaczcionkaakapitu1"/>
          <w:rFonts w:asciiTheme="minorHAnsi" w:hAnsiTheme="minorHAnsi"/>
          <w:color w:val="000000"/>
        </w:rPr>
        <w:t xml:space="preserve"> </w:t>
      </w:r>
      <w:r w:rsidRPr="002B457C">
        <w:rPr>
          <w:rStyle w:val="Domylnaczcionkaakapitu1"/>
          <w:rFonts w:asciiTheme="minorHAnsi" w:hAnsiTheme="minorHAnsi"/>
          <w:color w:val="000000"/>
          <w:w w:val="90"/>
        </w:rPr>
        <w:t>Integralną część Umowy stanowią:</w:t>
      </w:r>
    </w:p>
    <w:p w:rsidR="00332EA1" w:rsidRPr="002B457C" w:rsidRDefault="00332EA1" w:rsidP="00332EA1">
      <w:pPr>
        <w:pStyle w:val="Akapitzlist"/>
        <w:suppressAutoHyphens w:val="0"/>
        <w:spacing w:line="100" w:lineRule="atLeast"/>
        <w:ind w:left="93"/>
        <w:jc w:val="both"/>
        <w:rPr>
          <w:rFonts w:asciiTheme="minorHAnsi" w:hAnsiTheme="minorHAnsi"/>
          <w:color w:val="000000"/>
          <w:w w:val="90"/>
          <w:sz w:val="22"/>
          <w:szCs w:val="22"/>
        </w:rPr>
      </w:pPr>
      <w:r w:rsidRPr="002B457C">
        <w:rPr>
          <w:rFonts w:asciiTheme="minorHAnsi" w:hAnsiTheme="minorHAnsi"/>
          <w:color w:val="000000"/>
          <w:w w:val="90"/>
          <w:sz w:val="22"/>
          <w:szCs w:val="22"/>
        </w:rPr>
        <w:t xml:space="preserve">    1)  Załącznik nr 1 – Miesięczny Protokół potwierdzenia wykonania nadzoru inwestorskiego,</w:t>
      </w:r>
    </w:p>
    <w:p w:rsidR="00332EA1" w:rsidRPr="002B457C" w:rsidRDefault="00332EA1" w:rsidP="00332EA1">
      <w:pPr>
        <w:pStyle w:val="Akapitzlist"/>
        <w:suppressAutoHyphens w:val="0"/>
        <w:spacing w:line="100" w:lineRule="atLeast"/>
        <w:ind w:left="363"/>
        <w:jc w:val="both"/>
        <w:rPr>
          <w:rFonts w:asciiTheme="minorHAnsi" w:hAnsiTheme="minorHAnsi"/>
          <w:color w:val="000000"/>
          <w:w w:val="90"/>
          <w:sz w:val="22"/>
          <w:szCs w:val="22"/>
        </w:rPr>
      </w:pPr>
      <w:r w:rsidRPr="002B457C">
        <w:rPr>
          <w:rFonts w:asciiTheme="minorHAnsi" w:hAnsiTheme="minorHAnsi"/>
          <w:color w:val="000000"/>
          <w:w w:val="90"/>
          <w:sz w:val="22"/>
          <w:szCs w:val="22"/>
        </w:rPr>
        <w:t>2) Załącznik nr 2 – Harmonogram płatności,</w:t>
      </w:r>
    </w:p>
    <w:p w:rsidR="00332EA1" w:rsidRPr="002B457C" w:rsidRDefault="00332EA1" w:rsidP="00332EA1">
      <w:pPr>
        <w:pStyle w:val="Akapitzlist"/>
        <w:suppressAutoHyphens w:val="0"/>
        <w:spacing w:line="100" w:lineRule="atLeast"/>
        <w:ind w:left="363"/>
        <w:jc w:val="both"/>
        <w:rPr>
          <w:rFonts w:asciiTheme="minorHAnsi" w:hAnsiTheme="minorHAnsi"/>
          <w:color w:val="000000"/>
          <w:w w:val="90"/>
          <w:sz w:val="22"/>
          <w:szCs w:val="22"/>
        </w:rPr>
      </w:pPr>
      <w:r w:rsidRPr="002B457C">
        <w:rPr>
          <w:rFonts w:asciiTheme="minorHAnsi" w:hAnsiTheme="minorHAnsi"/>
          <w:color w:val="000000"/>
          <w:w w:val="90"/>
          <w:sz w:val="22"/>
          <w:szCs w:val="22"/>
        </w:rPr>
        <w:t>3) Opis przedmiotu zamówienia,</w:t>
      </w:r>
    </w:p>
    <w:p w:rsidR="00332EA1" w:rsidRPr="002B457C" w:rsidRDefault="00332EA1" w:rsidP="00332EA1">
      <w:pPr>
        <w:pStyle w:val="Akapitzlist"/>
        <w:suppressAutoHyphens w:val="0"/>
        <w:spacing w:line="100" w:lineRule="atLeast"/>
        <w:ind w:left="363"/>
        <w:jc w:val="both"/>
        <w:rPr>
          <w:rFonts w:asciiTheme="minorHAnsi" w:hAnsiTheme="minorHAnsi"/>
          <w:color w:val="000000"/>
          <w:w w:val="90"/>
          <w:sz w:val="22"/>
          <w:szCs w:val="22"/>
        </w:rPr>
      </w:pPr>
      <w:r w:rsidRPr="002B457C">
        <w:rPr>
          <w:rFonts w:asciiTheme="minorHAnsi" w:hAnsiTheme="minorHAnsi"/>
          <w:color w:val="000000"/>
          <w:w w:val="90"/>
          <w:sz w:val="22"/>
          <w:szCs w:val="22"/>
        </w:rPr>
        <w:t>4) Wykaz osób, które będą uczestniczyć w wykonywaniu zamówienia,</w:t>
      </w:r>
    </w:p>
    <w:p w:rsidR="00332EA1" w:rsidRPr="002B457C" w:rsidRDefault="00332EA1" w:rsidP="00332EA1">
      <w:pPr>
        <w:pStyle w:val="Akapitzlist"/>
        <w:suppressAutoHyphens w:val="0"/>
        <w:spacing w:line="100" w:lineRule="atLeast"/>
        <w:ind w:left="363"/>
        <w:jc w:val="both"/>
        <w:rPr>
          <w:rFonts w:asciiTheme="minorHAnsi" w:hAnsiTheme="minorHAnsi"/>
          <w:color w:val="000000"/>
          <w:w w:val="90"/>
          <w:sz w:val="22"/>
          <w:szCs w:val="22"/>
        </w:rPr>
      </w:pPr>
      <w:r w:rsidRPr="002B457C">
        <w:rPr>
          <w:rFonts w:asciiTheme="minorHAnsi" w:hAnsiTheme="minorHAnsi"/>
          <w:color w:val="000000"/>
          <w:w w:val="90"/>
          <w:sz w:val="22"/>
          <w:szCs w:val="22"/>
        </w:rPr>
        <w:t>5) SIWZ do postępowania nr..,</w:t>
      </w:r>
    </w:p>
    <w:p w:rsidR="00332EA1" w:rsidRPr="002B457C" w:rsidRDefault="00332EA1" w:rsidP="00332EA1">
      <w:pPr>
        <w:pStyle w:val="Akapitzlist"/>
        <w:suppressAutoHyphens w:val="0"/>
        <w:spacing w:line="100" w:lineRule="atLeast"/>
        <w:ind w:left="363"/>
        <w:jc w:val="both"/>
        <w:rPr>
          <w:rFonts w:asciiTheme="minorHAnsi" w:hAnsiTheme="minorHAnsi"/>
          <w:color w:val="000000"/>
          <w:w w:val="90"/>
          <w:sz w:val="22"/>
          <w:szCs w:val="22"/>
        </w:rPr>
      </w:pPr>
      <w:r w:rsidRPr="002B457C">
        <w:rPr>
          <w:rFonts w:asciiTheme="minorHAnsi" w:hAnsiTheme="minorHAnsi"/>
          <w:color w:val="000000"/>
          <w:w w:val="90"/>
          <w:sz w:val="22"/>
          <w:szCs w:val="22"/>
        </w:rPr>
        <w:t>6) polisa OC,</w:t>
      </w:r>
    </w:p>
    <w:p w:rsidR="00332EA1" w:rsidRPr="002B457C" w:rsidRDefault="00332EA1" w:rsidP="00332EA1">
      <w:pPr>
        <w:pStyle w:val="Akapitzlist"/>
        <w:suppressAutoHyphens w:val="0"/>
        <w:spacing w:line="100" w:lineRule="atLeast"/>
        <w:ind w:left="0"/>
        <w:jc w:val="both"/>
        <w:rPr>
          <w:rFonts w:asciiTheme="minorHAnsi" w:hAnsiTheme="minorHAnsi"/>
          <w:color w:val="000000"/>
          <w:w w:val="90"/>
          <w:sz w:val="22"/>
          <w:szCs w:val="22"/>
        </w:rPr>
      </w:pPr>
      <w:r w:rsidRPr="002B457C">
        <w:rPr>
          <w:rFonts w:asciiTheme="minorHAnsi" w:hAnsiTheme="minorHAnsi"/>
          <w:color w:val="000000"/>
          <w:w w:val="90"/>
          <w:sz w:val="22"/>
          <w:szCs w:val="22"/>
        </w:rPr>
        <w:t xml:space="preserve">      7) potwierdzenie zabezpieczenia wykonania umowy,</w:t>
      </w:r>
    </w:p>
    <w:p w:rsidR="00332EA1" w:rsidRPr="002B457C" w:rsidRDefault="00332EA1" w:rsidP="00332EA1">
      <w:pPr>
        <w:spacing w:line="100" w:lineRule="atLeast"/>
        <w:rPr>
          <w:rFonts w:asciiTheme="minorHAnsi" w:hAnsiTheme="minorHAnsi"/>
          <w:color w:val="000000"/>
          <w:w w:val="90"/>
        </w:rPr>
      </w:pPr>
      <w:r w:rsidRPr="002B457C">
        <w:rPr>
          <w:rFonts w:asciiTheme="minorHAnsi" w:hAnsiTheme="minorHAnsi"/>
          <w:color w:val="000000"/>
          <w:w w:val="90"/>
        </w:rPr>
        <w:t xml:space="preserve">      8)  Oferta Wykonawcy wraz z Załącznikami.</w:t>
      </w:r>
    </w:p>
    <w:p w:rsidR="00332EA1" w:rsidRPr="002B457C" w:rsidRDefault="00332EA1" w:rsidP="00332EA1">
      <w:pPr>
        <w:spacing w:line="100" w:lineRule="atLeast"/>
        <w:rPr>
          <w:rFonts w:asciiTheme="minorHAnsi" w:hAnsiTheme="minorHAnsi"/>
          <w:color w:val="00FF00"/>
          <w:w w:val="90"/>
        </w:rPr>
      </w:pPr>
    </w:p>
    <w:p w:rsidR="00332EA1" w:rsidRDefault="00332EA1" w:rsidP="00332EA1">
      <w:pPr>
        <w:spacing w:line="100" w:lineRule="atLeast"/>
        <w:rPr>
          <w:rFonts w:ascii="Verdana" w:hAnsi="Verdana"/>
          <w:color w:val="2300DC"/>
          <w:w w:val="90"/>
          <w:sz w:val="20"/>
          <w:szCs w:val="20"/>
        </w:rPr>
      </w:pPr>
    </w:p>
    <w:p w:rsidR="00332EA1" w:rsidRDefault="00332EA1" w:rsidP="00332EA1">
      <w:pPr>
        <w:spacing w:line="100" w:lineRule="atLeast"/>
        <w:rPr>
          <w:rFonts w:ascii="Verdana" w:hAnsi="Verdana"/>
          <w:color w:val="2300DC"/>
          <w:w w:val="90"/>
          <w:sz w:val="20"/>
          <w:szCs w:val="20"/>
        </w:rPr>
      </w:pPr>
    </w:p>
    <w:p w:rsidR="00332EA1" w:rsidRDefault="00332EA1" w:rsidP="00332EA1">
      <w:pPr>
        <w:spacing w:line="100" w:lineRule="atLeast"/>
        <w:rPr>
          <w:rFonts w:ascii="Verdana" w:hAnsi="Verdana"/>
          <w:color w:val="2300DC"/>
          <w:w w:val="90"/>
          <w:sz w:val="20"/>
          <w:szCs w:val="20"/>
        </w:rPr>
      </w:pPr>
    </w:p>
    <w:p w:rsidR="00332EA1" w:rsidRDefault="00332EA1" w:rsidP="00332EA1">
      <w:pPr>
        <w:spacing w:line="100" w:lineRule="atLeast"/>
        <w:rPr>
          <w:rFonts w:ascii="Verdana" w:hAnsi="Verdana"/>
          <w:b/>
          <w:bCs/>
          <w:sz w:val="20"/>
          <w:szCs w:val="20"/>
        </w:rPr>
      </w:pPr>
      <w:r>
        <w:rPr>
          <w:rFonts w:ascii="Verdana" w:hAnsi="Verdana"/>
          <w:b/>
          <w:bCs/>
          <w:sz w:val="20"/>
          <w:szCs w:val="20"/>
        </w:rPr>
        <w:t>ZAMAWIAJĄCY                                                                          WYKONAWCA</w:t>
      </w:r>
    </w:p>
    <w:p w:rsidR="00332EA1" w:rsidRDefault="00332EA1" w:rsidP="00332EA1">
      <w:pPr>
        <w:spacing w:line="100" w:lineRule="atLeast"/>
        <w:rPr>
          <w:rFonts w:ascii="Verdana" w:hAnsi="Verdana"/>
          <w:b/>
          <w:bCs/>
          <w:sz w:val="16"/>
          <w:szCs w:val="16"/>
          <w:shd w:val="clear" w:color="auto" w:fill="FFFF0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sidRPr="00E915FD">
        <w:rPr>
          <w:rFonts w:ascii="Verdana" w:hAnsi="Verdana"/>
          <w:b/>
          <w:bCs/>
          <w:sz w:val="20"/>
          <w:szCs w:val="20"/>
        </w:rPr>
        <w:t xml:space="preserve">        </w:t>
      </w:r>
      <w:r w:rsidRPr="00E915FD">
        <w:rPr>
          <w:rFonts w:ascii="Verdana" w:hAnsi="Verdana"/>
          <w:b/>
          <w:bCs/>
          <w:sz w:val="16"/>
          <w:szCs w:val="16"/>
        </w:rPr>
        <w:t xml:space="preserve">                 (Inspektor nadzoru inwestorskiego)</w:t>
      </w:r>
    </w:p>
    <w:p w:rsidR="00332EA1" w:rsidRDefault="00332EA1" w:rsidP="00332EA1">
      <w:pPr>
        <w:spacing w:line="100" w:lineRule="atLeast"/>
        <w:rPr>
          <w:rFonts w:ascii="Verdana" w:hAnsi="Verdana"/>
          <w:b/>
          <w:bCs/>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t xml:space="preserve">   </w:t>
      </w:r>
    </w:p>
    <w:p w:rsidR="00332EA1" w:rsidRDefault="00332EA1" w:rsidP="00332EA1">
      <w:pPr>
        <w:spacing w:line="100" w:lineRule="atLeast"/>
        <w:rPr>
          <w:rFonts w:ascii="Verdana" w:hAnsi="Verdana"/>
          <w:b/>
          <w:bCs/>
          <w:sz w:val="20"/>
          <w:szCs w:val="20"/>
        </w:rPr>
      </w:pPr>
      <w:r>
        <w:rPr>
          <w:rFonts w:ascii="Verdana" w:hAnsi="Verdana"/>
          <w:b/>
          <w:bCs/>
          <w:sz w:val="20"/>
          <w:szCs w:val="20"/>
        </w:rPr>
        <w:tab/>
      </w:r>
      <w:r>
        <w:rPr>
          <w:rFonts w:ascii="Verdana" w:hAnsi="Verdana"/>
          <w:b/>
          <w:bCs/>
          <w:sz w:val="20"/>
          <w:szCs w:val="20"/>
        </w:rPr>
        <w:tab/>
      </w:r>
    </w:p>
    <w:p w:rsidR="00332EA1" w:rsidRDefault="00332EA1" w:rsidP="00332EA1">
      <w:pPr>
        <w:spacing w:line="100" w:lineRule="atLeast"/>
        <w:rPr>
          <w:rFonts w:ascii="Verdana" w:hAnsi="Verdana"/>
          <w:sz w:val="20"/>
          <w:szCs w:val="20"/>
        </w:rPr>
      </w:pPr>
      <w:r>
        <w:rPr>
          <w:rFonts w:ascii="Verdana" w:hAnsi="Verdana"/>
          <w:sz w:val="20"/>
          <w:szCs w:val="20"/>
        </w:rPr>
        <w:t>……………………….</w:t>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332EA1" w:rsidRDefault="00332EA1" w:rsidP="00332EA1">
      <w:pPr>
        <w:pStyle w:val="Akapitzlist"/>
        <w:spacing w:line="100" w:lineRule="atLeast"/>
        <w:jc w:val="both"/>
        <w:rPr>
          <w:rFonts w:ascii="Verdana" w:hAnsi="Verdana"/>
          <w:w w:val="90"/>
          <w:sz w:val="20"/>
          <w:szCs w:val="20"/>
        </w:rPr>
      </w:pPr>
    </w:p>
    <w:p w:rsidR="000B3E4A" w:rsidRPr="00BA126B" w:rsidRDefault="000B3E4A" w:rsidP="00D0279F">
      <w:pPr>
        <w:rPr>
          <w:rFonts w:asciiTheme="minorHAnsi" w:hAnsiTheme="minorHAnsi"/>
          <w:b/>
        </w:rPr>
      </w:pPr>
    </w:p>
    <w:p w:rsidR="000B3E4A" w:rsidRPr="00BA126B" w:rsidRDefault="000B3E4A" w:rsidP="00D0279F">
      <w:pPr>
        <w:rPr>
          <w:rFonts w:asciiTheme="minorHAnsi" w:hAnsiTheme="minorHAnsi"/>
          <w:b/>
        </w:rPr>
      </w:pPr>
    </w:p>
    <w:p w:rsidR="000B3E4A" w:rsidRPr="00BA126B" w:rsidRDefault="000B3E4A" w:rsidP="00D0279F">
      <w:pPr>
        <w:rPr>
          <w:rFonts w:asciiTheme="minorHAnsi" w:hAnsiTheme="minorHAnsi"/>
          <w:b/>
        </w:rPr>
      </w:pPr>
    </w:p>
    <w:p w:rsidR="00A8233F" w:rsidRDefault="00A8233F"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Default="002B457C" w:rsidP="00A8233F">
      <w:pPr>
        <w:spacing w:line="100" w:lineRule="atLeast"/>
        <w:jc w:val="right"/>
        <w:rPr>
          <w:rFonts w:asciiTheme="minorHAnsi" w:hAnsiTheme="minorHAnsi"/>
          <w:w w:val="90"/>
        </w:rPr>
      </w:pPr>
    </w:p>
    <w:p w:rsidR="002B457C" w:rsidRPr="00BA126B" w:rsidRDefault="002B457C" w:rsidP="00A8233F">
      <w:pPr>
        <w:spacing w:line="100" w:lineRule="atLeast"/>
        <w:jc w:val="right"/>
        <w:rPr>
          <w:rFonts w:asciiTheme="minorHAnsi" w:hAnsiTheme="minorHAnsi"/>
          <w:w w:val="90"/>
        </w:rPr>
      </w:pPr>
    </w:p>
    <w:p w:rsidR="00A8233F" w:rsidRDefault="00A8233F" w:rsidP="00A8233F">
      <w:pPr>
        <w:spacing w:line="100" w:lineRule="atLeast"/>
        <w:jc w:val="right"/>
        <w:rPr>
          <w:rFonts w:asciiTheme="minorHAnsi" w:hAnsiTheme="minorHAnsi"/>
          <w:w w:val="90"/>
        </w:rPr>
      </w:pPr>
    </w:p>
    <w:p w:rsidR="00911E78" w:rsidRDefault="00911E78" w:rsidP="00A8233F">
      <w:pPr>
        <w:spacing w:line="100" w:lineRule="atLeast"/>
        <w:jc w:val="right"/>
        <w:rPr>
          <w:rFonts w:asciiTheme="minorHAnsi" w:hAnsiTheme="minorHAnsi"/>
          <w:w w:val="90"/>
        </w:rPr>
      </w:pPr>
    </w:p>
    <w:p w:rsidR="00911E78" w:rsidRDefault="00911E78" w:rsidP="00A8233F">
      <w:pPr>
        <w:spacing w:line="100" w:lineRule="atLeast"/>
        <w:jc w:val="right"/>
        <w:rPr>
          <w:rFonts w:asciiTheme="minorHAnsi" w:hAnsiTheme="minorHAnsi"/>
          <w:w w:val="90"/>
        </w:rPr>
      </w:pPr>
    </w:p>
    <w:p w:rsidR="00911E78" w:rsidRDefault="00911E78" w:rsidP="00A8233F">
      <w:pPr>
        <w:spacing w:line="100" w:lineRule="atLeast"/>
        <w:jc w:val="right"/>
        <w:rPr>
          <w:rFonts w:asciiTheme="minorHAnsi" w:hAnsiTheme="minorHAnsi"/>
          <w:w w:val="90"/>
        </w:rPr>
      </w:pPr>
    </w:p>
    <w:p w:rsidR="00911E78" w:rsidRPr="00BA126B" w:rsidRDefault="00911E78" w:rsidP="00A8233F">
      <w:pPr>
        <w:spacing w:line="100" w:lineRule="atLeast"/>
        <w:jc w:val="right"/>
        <w:rPr>
          <w:rFonts w:asciiTheme="minorHAnsi" w:hAnsiTheme="minorHAnsi"/>
          <w:w w:val="90"/>
        </w:rPr>
      </w:pPr>
    </w:p>
    <w:p w:rsidR="00A8233F" w:rsidRPr="00BA126B" w:rsidRDefault="00A8233F" w:rsidP="00A8233F">
      <w:pPr>
        <w:spacing w:line="100" w:lineRule="atLeast"/>
        <w:jc w:val="right"/>
        <w:rPr>
          <w:rFonts w:asciiTheme="minorHAnsi" w:hAnsiTheme="minorHAnsi"/>
          <w:w w:val="90"/>
        </w:rPr>
      </w:pPr>
      <w:r w:rsidRPr="00BA126B">
        <w:rPr>
          <w:rFonts w:asciiTheme="minorHAnsi" w:hAnsiTheme="minorHAnsi"/>
          <w:w w:val="90"/>
        </w:rPr>
        <w:t>Załącznik nr 1 do Umowy nr …………………</w:t>
      </w:r>
    </w:p>
    <w:p w:rsidR="00A8233F" w:rsidRPr="00BA126B" w:rsidRDefault="00A8233F" w:rsidP="00A8233F">
      <w:pPr>
        <w:spacing w:line="100" w:lineRule="atLeast"/>
        <w:jc w:val="center"/>
        <w:rPr>
          <w:rFonts w:asciiTheme="minorHAnsi" w:hAnsiTheme="minorHAnsi"/>
          <w:b/>
          <w:w w:val="90"/>
        </w:rPr>
      </w:pPr>
    </w:p>
    <w:p w:rsidR="00A8233F" w:rsidRPr="00BA126B" w:rsidRDefault="00A8233F" w:rsidP="00A8233F">
      <w:pPr>
        <w:spacing w:line="100" w:lineRule="atLeast"/>
        <w:jc w:val="center"/>
        <w:rPr>
          <w:rFonts w:asciiTheme="minorHAnsi" w:hAnsiTheme="minorHAnsi"/>
          <w:b/>
          <w:w w:val="90"/>
        </w:rPr>
      </w:pPr>
      <w:r w:rsidRPr="00BA126B">
        <w:rPr>
          <w:rFonts w:asciiTheme="minorHAnsi" w:hAnsiTheme="minorHAnsi"/>
          <w:b/>
          <w:w w:val="90"/>
        </w:rPr>
        <w:t>Miesięczny Protokół</w:t>
      </w:r>
    </w:p>
    <w:p w:rsidR="00A8233F" w:rsidRPr="00BA126B" w:rsidRDefault="00A8233F" w:rsidP="00A8233F">
      <w:pPr>
        <w:spacing w:line="100" w:lineRule="atLeast"/>
        <w:jc w:val="center"/>
        <w:rPr>
          <w:rFonts w:asciiTheme="minorHAnsi" w:hAnsiTheme="minorHAnsi"/>
          <w:b/>
          <w:w w:val="90"/>
        </w:rPr>
      </w:pPr>
      <w:r w:rsidRPr="00BA126B">
        <w:rPr>
          <w:rFonts w:asciiTheme="minorHAnsi" w:hAnsiTheme="minorHAnsi"/>
          <w:b/>
          <w:w w:val="90"/>
        </w:rPr>
        <w:t>potwierdzenia wykonania nadzoru inwestorskiego</w:t>
      </w:r>
    </w:p>
    <w:p w:rsidR="00A8233F" w:rsidRPr="00BA126B" w:rsidRDefault="00A8233F" w:rsidP="00A8233F">
      <w:pPr>
        <w:spacing w:line="100" w:lineRule="atLeast"/>
        <w:jc w:val="both"/>
        <w:rPr>
          <w:rFonts w:asciiTheme="minorHAnsi" w:hAnsiTheme="minorHAnsi"/>
          <w:w w:val="90"/>
        </w:rPr>
      </w:pPr>
    </w:p>
    <w:p w:rsidR="00A8233F" w:rsidRPr="00BA126B" w:rsidRDefault="00A8233F" w:rsidP="00A8233F">
      <w:pPr>
        <w:spacing w:line="100" w:lineRule="atLeast"/>
        <w:jc w:val="both"/>
        <w:rPr>
          <w:rFonts w:asciiTheme="minorHAnsi" w:hAnsiTheme="minorHAnsi"/>
          <w:w w:val="90"/>
        </w:rPr>
      </w:pPr>
    </w:p>
    <w:p w:rsidR="00A8233F" w:rsidRPr="00BA126B" w:rsidRDefault="00A8233F" w:rsidP="00A8233F">
      <w:pPr>
        <w:spacing w:line="100" w:lineRule="atLeast"/>
        <w:jc w:val="both"/>
        <w:rPr>
          <w:rFonts w:asciiTheme="minorHAnsi" w:hAnsiTheme="minorHAnsi"/>
          <w:w w:val="90"/>
        </w:rPr>
      </w:pPr>
      <w:r w:rsidRPr="00BA126B">
        <w:rPr>
          <w:rFonts w:asciiTheme="minorHAnsi" w:hAnsiTheme="minorHAnsi"/>
          <w:w w:val="90"/>
        </w:rPr>
        <w:t>Roboty budowlane p.n.:</w:t>
      </w:r>
    </w:p>
    <w:p w:rsidR="00A8233F" w:rsidRPr="00BA126B" w:rsidRDefault="00A8233F" w:rsidP="00A8233F">
      <w:pPr>
        <w:spacing w:line="100" w:lineRule="atLeast"/>
        <w:jc w:val="both"/>
        <w:rPr>
          <w:rFonts w:asciiTheme="minorHAnsi" w:hAnsiTheme="minorHAnsi"/>
          <w:w w:val="90"/>
        </w:rPr>
      </w:pPr>
      <w:r w:rsidRPr="00BA126B">
        <w:rPr>
          <w:rFonts w:asciiTheme="minorHAnsi" w:hAnsiTheme="minorHAnsi"/>
          <w:w w:val="90"/>
        </w:rPr>
        <w:t>………………………………………………..……………………………………………………………………………………………</w:t>
      </w:r>
    </w:p>
    <w:p w:rsidR="00A8233F" w:rsidRPr="00BA126B" w:rsidRDefault="00A8233F" w:rsidP="00A8233F">
      <w:pPr>
        <w:spacing w:line="100" w:lineRule="atLeast"/>
        <w:jc w:val="both"/>
        <w:rPr>
          <w:rFonts w:asciiTheme="minorHAnsi" w:hAnsiTheme="minorHAnsi"/>
          <w:w w:val="90"/>
        </w:rPr>
      </w:pPr>
      <w:r w:rsidRPr="00BA126B">
        <w:rPr>
          <w:rFonts w:asciiTheme="minorHAnsi" w:hAnsiTheme="minorHAnsi"/>
          <w:w w:val="90"/>
        </w:rPr>
        <w:t>Wykonawca robót:…………………………………………………………………………………..…………..……………..</w:t>
      </w:r>
    </w:p>
    <w:p w:rsidR="00A8233F" w:rsidRPr="00BA126B" w:rsidRDefault="00A8233F" w:rsidP="00A8233F">
      <w:pPr>
        <w:spacing w:line="100" w:lineRule="atLeast"/>
        <w:jc w:val="both"/>
        <w:rPr>
          <w:rFonts w:asciiTheme="minorHAnsi" w:hAnsiTheme="minorHAnsi"/>
          <w:w w:val="90"/>
        </w:rPr>
      </w:pPr>
      <w:r w:rsidRPr="00BA126B">
        <w:rPr>
          <w:rFonts w:asciiTheme="minorHAnsi" w:hAnsiTheme="minorHAnsi"/>
          <w:w w:val="90"/>
        </w:rPr>
        <w:t>Potwierdzam wykonanie usługi nadzoru inwestorskiego świadczonego przez</w:t>
      </w:r>
    </w:p>
    <w:p w:rsidR="00A8233F" w:rsidRPr="00BA126B" w:rsidRDefault="00A8233F" w:rsidP="00A8233F">
      <w:pPr>
        <w:spacing w:line="100" w:lineRule="atLeast"/>
        <w:jc w:val="both"/>
        <w:rPr>
          <w:rFonts w:asciiTheme="minorHAnsi" w:hAnsiTheme="minorHAnsi"/>
          <w:w w:val="90"/>
        </w:rPr>
      </w:pPr>
      <w:r w:rsidRPr="00BA126B">
        <w:rPr>
          <w:rFonts w:asciiTheme="minorHAnsi" w:hAnsiTheme="minorHAnsi"/>
          <w:w w:val="90"/>
        </w:rPr>
        <w:t>………………………………..………………………………………………………………………………………………………….</w:t>
      </w:r>
    </w:p>
    <w:p w:rsidR="00A8233F" w:rsidRPr="00BA126B" w:rsidRDefault="00A8233F" w:rsidP="00A8233F">
      <w:pPr>
        <w:spacing w:line="100" w:lineRule="atLeast"/>
        <w:jc w:val="both"/>
        <w:rPr>
          <w:rFonts w:asciiTheme="minorHAnsi" w:hAnsiTheme="minorHAnsi"/>
          <w:w w:val="90"/>
        </w:rPr>
      </w:pPr>
      <w:r w:rsidRPr="00BA126B">
        <w:rPr>
          <w:rFonts w:asciiTheme="minorHAnsi" w:hAnsiTheme="minorHAnsi"/>
          <w:w w:val="90"/>
        </w:rPr>
        <w:t>zgodnie z umową nr …………………………………..……… z dnia ………………………… w miesiącu …………………………………</w:t>
      </w:r>
    </w:p>
    <w:p w:rsidR="00A8233F" w:rsidRPr="00BA126B" w:rsidRDefault="00A8233F" w:rsidP="00A8233F">
      <w:pPr>
        <w:spacing w:line="100" w:lineRule="atLeast"/>
        <w:jc w:val="both"/>
        <w:rPr>
          <w:rFonts w:asciiTheme="minorHAnsi" w:hAnsiTheme="minorHAnsi"/>
          <w:w w:val="90"/>
        </w:rPr>
      </w:pPr>
    </w:p>
    <w:p w:rsidR="00A8233F" w:rsidRPr="00BA126B" w:rsidRDefault="00A8233F" w:rsidP="00A8233F">
      <w:pPr>
        <w:spacing w:line="100" w:lineRule="atLeast"/>
        <w:jc w:val="both"/>
        <w:rPr>
          <w:rFonts w:asciiTheme="minorHAnsi" w:hAnsiTheme="minorHAnsi"/>
          <w:w w:val="90"/>
        </w:rPr>
      </w:pPr>
    </w:p>
    <w:p w:rsidR="00A8233F" w:rsidRPr="00BA126B" w:rsidRDefault="00A8233F" w:rsidP="00A8233F">
      <w:pPr>
        <w:spacing w:line="100" w:lineRule="atLeast"/>
        <w:jc w:val="both"/>
        <w:rPr>
          <w:rFonts w:asciiTheme="minorHAnsi" w:hAnsiTheme="minorHAnsi"/>
          <w:w w:val="90"/>
        </w:rPr>
      </w:pPr>
    </w:p>
    <w:p w:rsidR="00A8233F" w:rsidRPr="00BA126B" w:rsidRDefault="00A8233F" w:rsidP="00A8233F">
      <w:pPr>
        <w:spacing w:line="100" w:lineRule="atLeast"/>
        <w:jc w:val="both"/>
        <w:rPr>
          <w:rFonts w:asciiTheme="minorHAnsi" w:hAnsiTheme="minorHAnsi"/>
          <w:w w:val="90"/>
        </w:rPr>
      </w:pPr>
    </w:p>
    <w:tbl>
      <w:tblPr>
        <w:tblW w:w="0" w:type="auto"/>
        <w:tblInd w:w="108" w:type="dxa"/>
        <w:tblLayout w:type="fixed"/>
        <w:tblLook w:val="0000" w:firstRow="0" w:lastRow="0" w:firstColumn="0" w:lastColumn="0" w:noHBand="0" w:noVBand="0"/>
      </w:tblPr>
      <w:tblGrid>
        <w:gridCol w:w="3020"/>
        <w:gridCol w:w="3019"/>
        <w:gridCol w:w="3023"/>
      </w:tblGrid>
      <w:tr w:rsidR="00A8233F" w:rsidRPr="00BA126B" w:rsidTr="00C67099">
        <w:trPr>
          <w:trHeight w:val="1124"/>
        </w:trPr>
        <w:tc>
          <w:tcPr>
            <w:tcW w:w="3020" w:type="dxa"/>
            <w:shd w:val="clear" w:color="auto" w:fill="FFFFFF"/>
            <w:vAlign w:val="center"/>
          </w:tcPr>
          <w:p w:rsidR="00A8233F" w:rsidRPr="00BA126B" w:rsidRDefault="00A8233F" w:rsidP="00C67099">
            <w:pPr>
              <w:snapToGrid w:val="0"/>
              <w:spacing w:line="100" w:lineRule="atLeast"/>
              <w:jc w:val="center"/>
              <w:rPr>
                <w:rFonts w:asciiTheme="minorHAnsi" w:hAnsiTheme="minorHAnsi"/>
                <w:w w:val="90"/>
              </w:rPr>
            </w:pPr>
            <w:r w:rsidRPr="00BA126B">
              <w:rPr>
                <w:rFonts w:asciiTheme="minorHAnsi" w:hAnsiTheme="minorHAnsi"/>
                <w:w w:val="90"/>
              </w:rPr>
              <w:t>…………………………………………</w:t>
            </w:r>
          </w:p>
        </w:tc>
        <w:tc>
          <w:tcPr>
            <w:tcW w:w="3019" w:type="dxa"/>
            <w:shd w:val="clear" w:color="auto" w:fill="FFFFFF"/>
            <w:vAlign w:val="center"/>
          </w:tcPr>
          <w:p w:rsidR="00A8233F" w:rsidRPr="00BA126B" w:rsidRDefault="00A8233F" w:rsidP="00C67099">
            <w:pPr>
              <w:snapToGrid w:val="0"/>
              <w:spacing w:line="100" w:lineRule="atLeast"/>
              <w:jc w:val="both"/>
              <w:rPr>
                <w:rFonts w:asciiTheme="minorHAnsi" w:hAnsiTheme="minorHAnsi"/>
                <w:w w:val="90"/>
              </w:rPr>
            </w:pPr>
          </w:p>
        </w:tc>
        <w:tc>
          <w:tcPr>
            <w:tcW w:w="3023" w:type="dxa"/>
            <w:shd w:val="clear" w:color="auto" w:fill="FFFFFF"/>
            <w:vAlign w:val="center"/>
          </w:tcPr>
          <w:p w:rsidR="00A8233F" w:rsidRPr="00BA126B" w:rsidRDefault="00A8233F" w:rsidP="00C67099">
            <w:pPr>
              <w:snapToGrid w:val="0"/>
              <w:spacing w:line="100" w:lineRule="atLeast"/>
              <w:jc w:val="center"/>
              <w:rPr>
                <w:rFonts w:asciiTheme="minorHAnsi" w:hAnsiTheme="minorHAnsi"/>
                <w:w w:val="90"/>
              </w:rPr>
            </w:pPr>
            <w:r w:rsidRPr="00BA126B">
              <w:rPr>
                <w:rFonts w:asciiTheme="minorHAnsi" w:hAnsiTheme="minorHAnsi"/>
                <w:w w:val="90"/>
              </w:rPr>
              <w:t>…………………………………………</w:t>
            </w:r>
          </w:p>
        </w:tc>
      </w:tr>
      <w:tr w:rsidR="00A8233F" w:rsidRPr="00BA126B" w:rsidTr="00C67099">
        <w:tc>
          <w:tcPr>
            <w:tcW w:w="3020" w:type="dxa"/>
            <w:shd w:val="clear" w:color="auto" w:fill="FFFFFF"/>
            <w:vAlign w:val="center"/>
          </w:tcPr>
          <w:p w:rsidR="00A8233F" w:rsidRPr="00BA126B" w:rsidRDefault="00A8233F" w:rsidP="00C67099">
            <w:pPr>
              <w:snapToGrid w:val="0"/>
              <w:spacing w:line="100" w:lineRule="atLeast"/>
              <w:jc w:val="center"/>
              <w:rPr>
                <w:rFonts w:asciiTheme="minorHAnsi" w:hAnsiTheme="minorHAnsi"/>
                <w:w w:val="90"/>
              </w:rPr>
            </w:pPr>
            <w:r w:rsidRPr="00BA126B">
              <w:rPr>
                <w:rFonts w:asciiTheme="minorHAnsi" w:hAnsiTheme="minorHAnsi"/>
                <w:w w:val="90"/>
              </w:rPr>
              <w:t>data</w:t>
            </w:r>
          </w:p>
        </w:tc>
        <w:tc>
          <w:tcPr>
            <w:tcW w:w="3019" w:type="dxa"/>
            <w:shd w:val="clear" w:color="auto" w:fill="FFFFFF"/>
            <w:vAlign w:val="center"/>
          </w:tcPr>
          <w:p w:rsidR="00A8233F" w:rsidRPr="00BA126B" w:rsidRDefault="00A8233F" w:rsidP="00C67099">
            <w:pPr>
              <w:snapToGrid w:val="0"/>
              <w:spacing w:line="100" w:lineRule="atLeast"/>
              <w:jc w:val="both"/>
              <w:rPr>
                <w:rFonts w:asciiTheme="minorHAnsi" w:hAnsiTheme="minorHAnsi"/>
                <w:w w:val="90"/>
              </w:rPr>
            </w:pPr>
          </w:p>
        </w:tc>
        <w:tc>
          <w:tcPr>
            <w:tcW w:w="3023" w:type="dxa"/>
            <w:shd w:val="clear" w:color="auto" w:fill="FFFFFF"/>
            <w:vAlign w:val="center"/>
          </w:tcPr>
          <w:p w:rsidR="00A8233F" w:rsidRPr="00BA126B" w:rsidRDefault="00A8233F" w:rsidP="00C67099">
            <w:pPr>
              <w:snapToGrid w:val="0"/>
              <w:spacing w:line="100" w:lineRule="atLeast"/>
              <w:jc w:val="center"/>
              <w:rPr>
                <w:rStyle w:val="Domylnaczcionkaakapitu1"/>
                <w:rFonts w:asciiTheme="minorHAnsi" w:hAnsiTheme="minorHAnsi"/>
                <w:w w:val="90"/>
              </w:rPr>
            </w:pPr>
            <w:r w:rsidRPr="00BA126B">
              <w:rPr>
                <w:rStyle w:val="Domylnaczcionkaakapitu1"/>
                <w:rFonts w:asciiTheme="minorHAnsi" w:hAnsiTheme="minorHAnsi"/>
                <w:w w:val="90"/>
              </w:rPr>
              <w:t>Wykonawca</w:t>
            </w:r>
          </w:p>
        </w:tc>
      </w:tr>
    </w:tbl>
    <w:p w:rsidR="00A8233F" w:rsidRPr="00BA126B" w:rsidRDefault="00A8233F" w:rsidP="00A8233F">
      <w:pPr>
        <w:spacing w:line="100" w:lineRule="atLeast"/>
        <w:jc w:val="both"/>
        <w:rPr>
          <w:rFonts w:asciiTheme="minorHAnsi" w:hAnsiTheme="minorHAnsi"/>
        </w:rPr>
      </w:pPr>
    </w:p>
    <w:p w:rsidR="00A8233F" w:rsidRPr="00BA126B" w:rsidRDefault="00A8233F" w:rsidP="00A8233F">
      <w:pPr>
        <w:spacing w:line="100" w:lineRule="atLeast"/>
        <w:jc w:val="both"/>
        <w:rPr>
          <w:rFonts w:asciiTheme="minorHAnsi" w:hAnsiTheme="minorHAnsi"/>
          <w:w w:val="90"/>
        </w:rPr>
      </w:pPr>
    </w:p>
    <w:p w:rsidR="00A8233F" w:rsidRPr="00BA126B" w:rsidRDefault="00A8233F" w:rsidP="00A8233F">
      <w:pPr>
        <w:rPr>
          <w:rFonts w:asciiTheme="minorHAnsi" w:hAnsiTheme="minorHAnsi"/>
        </w:rPr>
        <w:sectPr w:rsidR="00A8233F" w:rsidRPr="00BA126B">
          <w:footerReference w:type="default" r:id="rId9"/>
          <w:pgSz w:w="11906" w:h="16838"/>
          <w:pgMar w:top="708" w:right="1417" w:bottom="1417" w:left="1417" w:header="708" w:footer="708" w:gutter="0"/>
          <w:cols w:space="708"/>
          <w:docGrid w:linePitch="360"/>
        </w:sectPr>
      </w:pPr>
      <w:r w:rsidRPr="00BA126B">
        <w:rPr>
          <w:rFonts w:asciiTheme="minorHAnsi" w:hAnsiTheme="minorHAnsi"/>
        </w:rPr>
        <w:t>Potwierdzenie Zamawiającego: ………………………………………………………………………………………………….</w:t>
      </w:r>
    </w:p>
    <w:p w:rsidR="00A8233F" w:rsidRPr="00BA126B" w:rsidRDefault="00A8233F" w:rsidP="00A8233F">
      <w:pPr>
        <w:pageBreakBefore/>
        <w:spacing w:line="100" w:lineRule="atLeast"/>
        <w:jc w:val="right"/>
        <w:rPr>
          <w:rFonts w:asciiTheme="minorHAnsi" w:hAnsiTheme="minorHAnsi"/>
          <w:w w:val="90"/>
        </w:rPr>
      </w:pPr>
      <w:r w:rsidRPr="00BA126B">
        <w:rPr>
          <w:rFonts w:asciiTheme="minorHAnsi" w:hAnsiTheme="minorHAnsi"/>
          <w:w w:val="90"/>
        </w:rPr>
        <w:lastRenderedPageBreak/>
        <w:t>Załącznik nr 2 do Umowy nr …………………</w:t>
      </w:r>
    </w:p>
    <w:p w:rsidR="00A8233F" w:rsidRPr="00BA126B" w:rsidRDefault="00A8233F" w:rsidP="00A8233F">
      <w:pPr>
        <w:spacing w:line="100" w:lineRule="atLeast"/>
        <w:jc w:val="center"/>
        <w:rPr>
          <w:rFonts w:asciiTheme="minorHAnsi" w:hAnsiTheme="minorHAnsi"/>
          <w:b/>
          <w:w w:val="90"/>
        </w:rPr>
      </w:pPr>
    </w:p>
    <w:p w:rsidR="00A8233F" w:rsidRPr="00BA126B" w:rsidRDefault="00A8233F" w:rsidP="00A8233F">
      <w:pPr>
        <w:spacing w:line="100" w:lineRule="atLeast"/>
        <w:jc w:val="center"/>
        <w:rPr>
          <w:rFonts w:asciiTheme="minorHAnsi" w:hAnsiTheme="minorHAnsi"/>
          <w:b/>
          <w:w w:val="90"/>
        </w:rPr>
      </w:pPr>
      <w:r w:rsidRPr="00BA126B">
        <w:rPr>
          <w:rFonts w:asciiTheme="minorHAnsi" w:hAnsiTheme="minorHAnsi"/>
          <w:b/>
          <w:w w:val="90"/>
        </w:rPr>
        <w:t>Harmonogram płatności</w:t>
      </w:r>
    </w:p>
    <w:p w:rsidR="00A8233F" w:rsidRPr="00BA126B" w:rsidRDefault="00A8233F" w:rsidP="00A8233F">
      <w:pPr>
        <w:spacing w:line="100" w:lineRule="atLeast"/>
        <w:rPr>
          <w:rFonts w:asciiTheme="minorHAnsi" w:hAnsiTheme="minorHAnsi"/>
          <w:w w:val="90"/>
        </w:rPr>
      </w:pPr>
    </w:p>
    <w:tbl>
      <w:tblPr>
        <w:tblW w:w="0" w:type="auto"/>
        <w:tblInd w:w="-25" w:type="dxa"/>
        <w:tblLayout w:type="fixed"/>
        <w:tblLook w:val="0000" w:firstRow="0" w:lastRow="0" w:firstColumn="0" w:lastColumn="0" w:noHBand="0" w:noVBand="0"/>
      </w:tblPr>
      <w:tblGrid>
        <w:gridCol w:w="428"/>
        <w:gridCol w:w="3182"/>
        <w:gridCol w:w="1831"/>
        <w:gridCol w:w="1807"/>
        <w:gridCol w:w="1862"/>
      </w:tblGrid>
      <w:tr w:rsidR="00A8233F" w:rsidRPr="00BA126B" w:rsidTr="00C67099">
        <w:tc>
          <w:tcPr>
            <w:tcW w:w="428" w:type="dxa"/>
            <w:tcBorders>
              <w:top w:val="single" w:sz="4" w:space="0" w:color="000000"/>
              <w:left w:val="single" w:sz="4" w:space="0" w:color="000000"/>
              <w:bottom w:val="single" w:sz="4" w:space="0" w:color="000000"/>
            </w:tcBorders>
            <w:shd w:val="clear" w:color="auto" w:fill="auto"/>
          </w:tcPr>
          <w:p w:rsidR="00A8233F" w:rsidRPr="00BA126B" w:rsidRDefault="00A8233F" w:rsidP="00C67099">
            <w:pPr>
              <w:snapToGrid w:val="0"/>
              <w:spacing w:after="0" w:line="100" w:lineRule="atLeast"/>
              <w:rPr>
                <w:rFonts w:asciiTheme="minorHAnsi" w:hAnsiTheme="minorHAnsi"/>
                <w:w w:val="90"/>
              </w:rPr>
            </w:pPr>
            <w:r w:rsidRPr="00BA126B">
              <w:rPr>
                <w:rFonts w:asciiTheme="minorHAnsi" w:hAnsiTheme="minorHAnsi"/>
                <w:w w:val="90"/>
              </w:rPr>
              <w:t>Lp</w:t>
            </w:r>
          </w:p>
        </w:tc>
        <w:tc>
          <w:tcPr>
            <w:tcW w:w="3182" w:type="dxa"/>
            <w:tcBorders>
              <w:top w:val="single" w:sz="4" w:space="0" w:color="000000"/>
              <w:left w:val="single" w:sz="4" w:space="0" w:color="000000"/>
              <w:bottom w:val="single" w:sz="4" w:space="0" w:color="000000"/>
            </w:tcBorders>
            <w:shd w:val="clear" w:color="auto" w:fill="auto"/>
          </w:tcPr>
          <w:p w:rsidR="00A8233F" w:rsidRPr="00BA126B" w:rsidRDefault="00A8233F" w:rsidP="00C67099">
            <w:pPr>
              <w:snapToGrid w:val="0"/>
              <w:spacing w:after="0" w:line="100" w:lineRule="atLeast"/>
              <w:rPr>
                <w:rFonts w:asciiTheme="minorHAnsi" w:hAnsiTheme="minorHAnsi"/>
                <w:w w:val="90"/>
              </w:rPr>
            </w:pPr>
            <w:r w:rsidRPr="00BA126B">
              <w:rPr>
                <w:rFonts w:asciiTheme="minorHAnsi" w:hAnsiTheme="minorHAnsi"/>
                <w:w w:val="90"/>
              </w:rPr>
              <w:t>Nazwa zadania</w:t>
            </w:r>
          </w:p>
        </w:tc>
        <w:tc>
          <w:tcPr>
            <w:tcW w:w="1831" w:type="dxa"/>
            <w:tcBorders>
              <w:top w:val="single" w:sz="4" w:space="0" w:color="000000"/>
              <w:left w:val="single" w:sz="4" w:space="0" w:color="000000"/>
              <w:bottom w:val="single" w:sz="4" w:space="0" w:color="000000"/>
            </w:tcBorders>
            <w:shd w:val="clear" w:color="auto" w:fill="auto"/>
          </w:tcPr>
          <w:p w:rsidR="00A8233F" w:rsidRPr="00BA126B" w:rsidRDefault="00A8233F" w:rsidP="00C67099">
            <w:pPr>
              <w:snapToGrid w:val="0"/>
              <w:spacing w:after="0" w:line="100" w:lineRule="atLeast"/>
              <w:rPr>
                <w:rFonts w:asciiTheme="minorHAnsi" w:hAnsiTheme="minorHAnsi"/>
                <w:w w:val="90"/>
              </w:rPr>
            </w:pPr>
            <w:r w:rsidRPr="00BA126B">
              <w:rPr>
                <w:rFonts w:asciiTheme="minorHAnsi" w:hAnsiTheme="minorHAnsi"/>
                <w:w w:val="90"/>
              </w:rPr>
              <w:t>Kwota należności netto w okresie rozliczeniowym</w:t>
            </w:r>
          </w:p>
        </w:tc>
        <w:tc>
          <w:tcPr>
            <w:tcW w:w="1807" w:type="dxa"/>
            <w:tcBorders>
              <w:top w:val="single" w:sz="4" w:space="0" w:color="000000"/>
              <w:left w:val="single" w:sz="4" w:space="0" w:color="000000"/>
              <w:bottom w:val="single" w:sz="4" w:space="0" w:color="000000"/>
            </w:tcBorders>
            <w:shd w:val="clear" w:color="auto" w:fill="auto"/>
          </w:tcPr>
          <w:p w:rsidR="00A8233F" w:rsidRPr="00BA126B" w:rsidRDefault="00A8233F" w:rsidP="00C67099">
            <w:pPr>
              <w:snapToGrid w:val="0"/>
              <w:spacing w:after="0" w:line="100" w:lineRule="atLeast"/>
              <w:rPr>
                <w:rFonts w:asciiTheme="minorHAnsi" w:hAnsiTheme="minorHAnsi"/>
                <w:w w:val="90"/>
              </w:rPr>
            </w:pPr>
            <w:r w:rsidRPr="00BA126B">
              <w:rPr>
                <w:rFonts w:asciiTheme="minorHAnsi" w:hAnsiTheme="minorHAnsi"/>
                <w:w w:val="90"/>
              </w:rPr>
              <w:t>Podstawa i termin płatności</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8233F" w:rsidRPr="00BA126B" w:rsidRDefault="00A8233F" w:rsidP="00C67099">
            <w:pPr>
              <w:snapToGrid w:val="0"/>
              <w:spacing w:after="0" w:line="100" w:lineRule="atLeast"/>
              <w:rPr>
                <w:rFonts w:asciiTheme="minorHAnsi" w:hAnsiTheme="minorHAnsi"/>
                <w:w w:val="90"/>
              </w:rPr>
            </w:pPr>
            <w:r w:rsidRPr="00BA126B">
              <w:rPr>
                <w:rFonts w:asciiTheme="minorHAnsi" w:hAnsiTheme="minorHAnsi"/>
                <w:w w:val="90"/>
              </w:rPr>
              <w:t>Kwota należności pozostała do wypłaty zgodnie z ofertą</w:t>
            </w:r>
          </w:p>
        </w:tc>
      </w:tr>
      <w:tr w:rsidR="00A8233F" w:rsidRPr="00BA126B" w:rsidTr="00C67099">
        <w:tc>
          <w:tcPr>
            <w:tcW w:w="428" w:type="dxa"/>
            <w:tcBorders>
              <w:top w:val="single" w:sz="4" w:space="0" w:color="000000"/>
              <w:left w:val="single" w:sz="4" w:space="0" w:color="000000"/>
              <w:bottom w:val="single" w:sz="4" w:space="0" w:color="000000"/>
            </w:tcBorders>
            <w:shd w:val="clear" w:color="auto" w:fill="auto"/>
          </w:tcPr>
          <w:p w:rsidR="00A8233F" w:rsidRPr="00BA126B" w:rsidRDefault="00A8233F" w:rsidP="00C67099">
            <w:pPr>
              <w:snapToGrid w:val="0"/>
              <w:spacing w:after="0" w:line="100" w:lineRule="atLeast"/>
              <w:rPr>
                <w:rFonts w:asciiTheme="minorHAnsi" w:hAnsiTheme="minorHAnsi"/>
                <w:w w:val="90"/>
              </w:rPr>
            </w:pPr>
          </w:p>
        </w:tc>
        <w:tc>
          <w:tcPr>
            <w:tcW w:w="3182" w:type="dxa"/>
            <w:tcBorders>
              <w:top w:val="single" w:sz="4" w:space="0" w:color="000000"/>
              <w:left w:val="single" w:sz="4" w:space="0" w:color="000000"/>
              <w:bottom w:val="single" w:sz="4" w:space="0" w:color="000000"/>
            </w:tcBorders>
            <w:shd w:val="clear" w:color="auto" w:fill="auto"/>
          </w:tcPr>
          <w:p w:rsidR="00A8233F" w:rsidRPr="00BA126B" w:rsidRDefault="00A8233F" w:rsidP="00C67099">
            <w:pPr>
              <w:snapToGrid w:val="0"/>
              <w:spacing w:after="0" w:line="100" w:lineRule="atLeast"/>
              <w:rPr>
                <w:rFonts w:asciiTheme="minorHAnsi" w:hAnsiTheme="minorHAnsi"/>
                <w:w w:val="90"/>
              </w:rPr>
            </w:pPr>
          </w:p>
        </w:tc>
        <w:tc>
          <w:tcPr>
            <w:tcW w:w="1831" w:type="dxa"/>
            <w:tcBorders>
              <w:top w:val="single" w:sz="4" w:space="0" w:color="000000"/>
              <w:left w:val="single" w:sz="4" w:space="0" w:color="000000"/>
              <w:bottom w:val="single" w:sz="4" w:space="0" w:color="000000"/>
            </w:tcBorders>
            <w:shd w:val="clear" w:color="auto" w:fill="auto"/>
          </w:tcPr>
          <w:p w:rsidR="00A8233F" w:rsidRPr="00BA126B" w:rsidRDefault="00A8233F" w:rsidP="00C67099">
            <w:pPr>
              <w:snapToGrid w:val="0"/>
              <w:spacing w:after="0" w:line="100" w:lineRule="atLeast"/>
              <w:rPr>
                <w:rFonts w:asciiTheme="minorHAnsi" w:hAnsiTheme="minorHAnsi"/>
                <w:w w:val="90"/>
              </w:rPr>
            </w:pPr>
          </w:p>
        </w:tc>
        <w:tc>
          <w:tcPr>
            <w:tcW w:w="1807" w:type="dxa"/>
            <w:tcBorders>
              <w:top w:val="single" w:sz="4" w:space="0" w:color="000000"/>
              <w:left w:val="single" w:sz="4" w:space="0" w:color="000000"/>
              <w:bottom w:val="single" w:sz="4" w:space="0" w:color="000000"/>
            </w:tcBorders>
            <w:shd w:val="clear" w:color="auto" w:fill="auto"/>
          </w:tcPr>
          <w:p w:rsidR="00A8233F" w:rsidRPr="00BA126B" w:rsidRDefault="00A8233F" w:rsidP="00C67099">
            <w:pPr>
              <w:snapToGrid w:val="0"/>
              <w:spacing w:after="0" w:line="100" w:lineRule="atLeast"/>
              <w:rPr>
                <w:rFonts w:asciiTheme="minorHAnsi" w:hAnsiTheme="minorHAnsi"/>
                <w:w w:val="90"/>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A8233F" w:rsidRPr="00BA126B" w:rsidRDefault="00A8233F" w:rsidP="00C67099">
            <w:pPr>
              <w:snapToGrid w:val="0"/>
              <w:spacing w:after="0" w:line="100" w:lineRule="atLeast"/>
              <w:rPr>
                <w:rFonts w:asciiTheme="minorHAnsi" w:hAnsiTheme="minorHAnsi"/>
                <w:w w:val="90"/>
              </w:rPr>
            </w:pPr>
          </w:p>
        </w:tc>
      </w:tr>
    </w:tbl>
    <w:p w:rsidR="00A8233F" w:rsidRPr="00BA126B" w:rsidRDefault="00A8233F" w:rsidP="00A8233F">
      <w:pPr>
        <w:spacing w:line="100" w:lineRule="atLeast"/>
        <w:rPr>
          <w:rFonts w:asciiTheme="minorHAnsi" w:hAnsiTheme="minorHAnsi"/>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pStyle w:val="Akapitzlist"/>
        <w:spacing w:line="100" w:lineRule="atLeast"/>
        <w:jc w:val="both"/>
        <w:rPr>
          <w:rFonts w:asciiTheme="minorHAnsi" w:hAnsiTheme="minorHAnsi"/>
          <w:w w:val="90"/>
          <w:sz w:val="22"/>
          <w:szCs w:val="22"/>
        </w:rPr>
      </w:pPr>
    </w:p>
    <w:p w:rsidR="00A8233F" w:rsidRPr="00BA126B" w:rsidRDefault="00A8233F" w:rsidP="00A8233F">
      <w:pPr>
        <w:spacing w:line="100" w:lineRule="atLeast"/>
        <w:rPr>
          <w:rFonts w:asciiTheme="minorHAnsi" w:hAnsiTheme="minorHAnsi"/>
          <w:w w:val="90"/>
        </w:rPr>
      </w:pPr>
    </w:p>
    <w:p w:rsidR="00A8233F" w:rsidRPr="00BA126B" w:rsidRDefault="00A8233F" w:rsidP="00A8233F">
      <w:pPr>
        <w:spacing w:line="100" w:lineRule="atLeast"/>
        <w:rPr>
          <w:rFonts w:asciiTheme="minorHAnsi" w:hAnsiTheme="minorHAnsi"/>
          <w:b/>
        </w:rPr>
      </w:pPr>
    </w:p>
    <w:p w:rsidR="00A8233F" w:rsidRPr="00BA126B" w:rsidRDefault="00A8233F" w:rsidP="00A8233F">
      <w:pPr>
        <w:spacing w:line="100" w:lineRule="atLeast"/>
        <w:rPr>
          <w:rFonts w:asciiTheme="minorHAnsi" w:hAnsiTheme="minorHAnsi"/>
          <w:b/>
        </w:rPr>
      </w:pPr>
    </w:p>
    <w:p w:rsidR="00A8233F" w:rsidRPr="00BA126B" w:rsidRDefault="00A8233F" w:rsidP="00A8233F">
      <w:pPr>
        <w:rPr>
          <w:rFonts w:asciiTheme="minorHAnsi" w:hAnsiTheme="minorHAnsi"/>
        </w:rPr>
      </w:pPr>
    </w:p>
    <w:p w:rsidR="000B3E4A" w:rsidRPr="00BA126B" w:rsidRDefault="000B3E4A" w:rsidP="00D0279F">
      <w:pPr>
        <w:rPr>
          <w:rFonts w:asciiTheme="minorHAnsi" w:hAnsiTheme="minorHAnsi"/>
          <w:b/>
        </w:rPr>
      </w:pPr>
    </w:p>
    <w:p w:rsidR="000B3E4A" w:rsidRPr="00BA126B" w:rsidRDefault="000B3E4A" w:rsidP="00D0279F">
      <w:pPr>
        <w:rPr>
          <w:rFonts w:asciiTheme="minorHAnsi" w:hAnsiTheme="minorHAnsi"/>
          <w:b/>
        </w:rPr>
      </w:pPr>
    </w:p>
    <w:p w:rsidR="000B3E4A" w:rsidRPr="00BA126B" w:rsidRDefault="000B3E4A" w:rsidP="00D0279F">
      <w:pPr>
        <w:rPr>
          <w:rFonts w:asciiTheme="minorHAnsi" w:hAnsiTheme="minorHAnsi"/>
          <w:b/>
        </w:rPr>
      </w:pPr>
    </w:p>
    <w:p w:rsidR="000B3E4A" w:rsidRPr="00BA126B" w:rsidRDefault="000B3E4A" w:rsidP="00D0279F">
      <w:pPr>
        <w:rPr>
          <w:rFonts w:asciiTheme="minorHAnsi" w:hAnsiTheme="minorHAnsi"/>
          <w:b/>
        </w:rPr>
      </w:pPr>
    </w:p>
    <w:p w:rsidR="000B3E4A" w:rsidRPr="00BA126B" w:rsidRDefault="000B3E4A" w:rsidP="00D0279F">
      <w:pPr>
        <w:rPr>
          <w:rFonts w:asciiTheme="minorHAnsi" w:hAnsiTheme="minorHAnsi"/>
          <w:b/>
        </w:rPr>
      </w:pPr>
    </w:p>
    <w:p w:rsidR="000B3E4A" w:rsidRPr="00BA126B" w:rsidRDefault="000B3E4A" w:rsidP="00D0279F">
      <w:pPr>
        <w:rPr>
          <w:rFonts w:asciiTheme="minorHAnsi" w:hAnsiTheme="minorHAnsi"/>
          <w:b/>
        </w:rPr>
      </w:pPr>
    </w:p>
    <w:p w:rsidR="000B3E4A" w:rsidRPr="00BA126B" w:rsidRDefault="000B3E4A" w:rsidP="00D0279F">
      <w:pPr>
        <w:rPr>
          <w:rFonts w:asciiTheme="minorHAnsi" w:hAnsiTheme="minorHAnsi"/>
          <w:b/>
        </w:rPr>
      </w:pPr>
    </w:p>
    <w:sectPr w:rsidR="000B3E4A" w:rsidRPr="00BA126B" w:rsidSect="004D54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E1" w:rsidRDefault="00245CE1" w:rsidP="00794E1A">
      <w:pPr>
        <w:spacing w:after="0" w:line="240" w:lineRule="auto"/>
      </w:pPr>
      <w:r>
        <w:separator/>
      </w:r>
    </w:p>
  </w:endnote>
  <w:endnote w:type="continuationSeparator" w:id="0">
    <w:p w:rsidR="00245CE1" w:rsidRDefault="00245CE1" w:rsidP="0079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T61t00">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94" w:rsidRDefault="00865A94">
    <w:pPr>
      <w:pStyle w:val="Stopka"/>
    </w:pPr>
    <w:r>
      <w:fldChar w:fldCharType="begin"/>
    </w:r>
    <w:r>
      <w:instrText xml:space="preserve"> PAGE </w:instrText>
    </w:r>
    <w:r>
      <w:fldChar w:fldCharType="separate"/>
    </w:r>
    <w:r w:rsidR="009219D0">
      <w:rPr>
        <w:noProof/>
      </w:rPr>
      <w:t>51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94" w:rsidRPr="00794E1A" w:rsidRDefault="00865A94" w:rsidP="00794E1A">
    <w:pPr>
      <w:pStyle w:val="Stopka"/>
    </w:pPr>
    <w:r w:rsidRPr="00786F07">
      <w:rPr>
        <w:rFonts w:ascii="Arial" w:hAnsi="Arial" w:cs="Arial"/>
        <w:sz w:val="13"/>
        <w:szCs w:val="13"/>
      </w:rPr>
      <w:t xml:space="preserve">Teatr im. J. Osterwy w Gorzowie Wlkp., ul. Teatralna 9, 66-400 Gorzów Wlkp.  </w:t>
    </w:r>
    <w:r w:rsidRPr="00794E1A">
      <w:rPr>
        <w:rFonts w:ascii="Arial" w:hAnsi="Arial" w:cs="Arial"/>
        <w:sz w:val="13"/>
        <w:szCs w:val="13"/>
      </w:rPr>
      <w:t xml:space="preserve">tel. 95 728 99 34  e-mail: </w:t>
    </w:r>
    <w:hyperlink r:id="rId1" w:history="1">
      <w:r w:rsidRPr="00794E1A">
        <w:rPr>
          <w:rStyle w:val="Hipercze"/>
          <w:rFonts w:ascii="Arial" w:hAnsi="Arial" w:cs="Arial"/>
          <w:color w:val="000000"/>
          <w:sz w:val="13"/>
          <w:szCs w:val="13"/>
          <w:u w:val="none"/>
        </w:rPr>
        <w:t>sekretariat@teatr-gorzow.pl</w:t>
      </w:r>
    </w:hyperlink>
    <w:r w:rsidRPr="00794E1A">
      <w:rPr>
        <w:rFonts w:ascii="Arial" w:hAnsi="Arial" w:cs="Arial"/>
        <w:sz w:val="13"/>
        <w:szCs w:val="13"/>
      </w:rPr>
      <w:t xml:space="preserve">   www.teatr-gorzow.pl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E1" w:rsidRDefault="00245CE1" w:rsidP="00794E1A">
      <w:pPr>
        <w:spacing w:after="0" w:line="240" w:lineRule="auto"/>
      </w:pPr>
      <w:r>
        <w:separator/>
      </w:r>
    </w:p>
  </w:footnote>
  <w:footnote w:type="continuationSeparator" w:id="0">
    <w:p w:rsidR="00245CE1" w:rsidRDefault="00245CE1" w:rsidP="00794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94" w:rsidRDefault="00865A94">
    <w:pPr>
      <w:pStyle w:val="Nagwek"/>
    </w:pPr>
    <w:r>
      <w:t xml:space="preserve">                                                                                                                                                                                                                                  </w:t>
    </w:r>
  </w:p>
  <w:p w:rsidR="00865A94" w:rsidRDefault="00865A94">
    <w:pPr>
      <w:pStyle w:val="Nagwek"/>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______________________________________________________________________________</w:t>
    </w:r>
  </w:p>
  <w:p w:rsidR="00865A94" w:rsidRDefault="00865A94">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1FE7CB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sz w:val="18"/>
        <w:szCs w:val="18"/>
      </w:rPr>
    </w:lvl>
    <w:lvl w:ilvl="1">
      <w:start w:val="1"/>
      <w:numFmt w:val="decimal"/>
      <w:suff w:val="nothing"/>
      <w:lvlText w:val="%2)"/>
      <w:lvlJc w:val="left"/>
      <w:pPr>
        <w:tabs>
          <w:tab w:val="num" w:pos="0"/>
        </w:tabs>
        <w:ind w:left="0" w:firstLine="0"/>
      </w:pPr>
      <w:rPr>
        <w:rFonts w:eastAsia="Times New Roman" w:cs="Times New Roman"/>
        <w:b w:val="0"/>
        <w:i w:val="0"/>
      </w:rPr>
    </w:lvl>
    <w:lvl w:ilvl="2">
      <w:start w:val="1"/>
      <w:numFmt w:val="lowerLetter"/>
      <w:suff w:val="nothing"/>
      <w:lvlText w:val="%1.%2.%3)"/>
      <w:lvlJc w:val="left"/>
      <w:pPr>
        <w:tabs>
          <w:tab w:val="num" w:pos="0"/>
        </w:tabs>
        <w:ind w:left="0" w:firstLine="0"/>
      </w:pPr>
      <w:rPr>
        <w:rFonts w:eastAsia="Times New Roman" w:cs="Times New Roman"/>
      </w:r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b w:val="0"/>
        <w:i w:val="0"/>
      </w:rPr>
    </w:lvl>
    <w:lvl w:ilvl="1">
      <w:start w:val="1"/>
      <w:numFmt w:val="bullet"/>
      <w:suff w:val="nothing"/>
      <w:lvlText w:val="o"/>
      <w:lvlJc w:val="left"/>
      <w:pPr>
        <w:tabs>
          <w:tab w:val="num" w:pos="0"/>
        </w:tabs>
        <w:ind w:left="0" w:firstLine="0"/>
      </w:pPr>
      <w:rPr>
        <w:rFonts w:ascii="Courier New" w:hAnsi="Courier New" w:cs="Times New Roman"/>
        <w:b w:val="0"/>
        <w:i w:val="0"/>
      </w:rPr>
    </w:lvl>
    <w:lvl w:ilvl="2">
      <w:start w:val="1"/>
      <w:numFmt w:val="bullet"/>
      <w:suff w:val="nothing"/>
      <w:lvlText w:val=""/>
      <w:lvlJc w:val="left"/>
      <w:pPr>
        <w:tabs>
          <w:tab w:val="num" w:pos="0"/>
        </w:tabs>
        <w:ind w:left="0" w:firstLine="0"/>
      </w:pPr>
      <w:rPr>
        <w:rFonts w:ascii="Wingdings" w:hAnsi="Wingdings" w:cs="Times New Roman"/>
      </w:rPr>
    </w:lvl>
    <w:lvl w:ilvl="3">
      <w:start w:val="1"/>
      <w:numFmt w:val="bullet"/>
      <w:suff w:val="nothing"/>
      <w:lvlText w:val=""/>
      <w:lvlJc w:val="left"/>
      <w:pPr>
        <w:tabs>
          <w:tab w:val="num" w:pos="0"/>
        </w:tabs>
        <w:ind w:left="0" w:firstLine="0"/>
      </w:pPr>
      <w:rPr>
        <w:rFonts w:ascii="Symbol" w:hAnsi="Symbol"/>
        <w:b w:val="0"/>
        <w:i w:val="0"/>
      </w:rPr>
    </w:lvl>
    <w:lvl w:ilvl="4">
      <w:start w:val="1"/>
      <w:numFmt w:val="bullet"/>
      <w:suff w:val="nothing"/>
      <w:lvlText w:val="o"/>
      <w:lvlJc w:val="left"/>
      <w:pPr>
        <w:tabs>
          <w:tab w:val="num" w:pos="0"/>
        </w:tabs>
        <w:ind w:left="0" w:firstLine="0"/>
      </w:pPr>
      <w:rPr>
        <w:rFonts w:ascii="Courier New" w:hAnsi="Courier New" w:cs="Times New Roman"/>
        <w:b w:val="0"/>
        <w:i w:val="0"/>
      </w:rPr>
    </w:lvl>
    <w:lvl w:ilvl="5">
      <w:start w:val="1"/>
      <w:numFmt w:val="bullet"/>
      <w:suff w:val="nothing"/>
      <w:lvlText w:val=""/>
      <w:lvlJc w:val="left"/>
      <w:pPr>
        <w:tabs>
          <w:tab w:val="num" w:pos="0"/>
        </w:tabs>
        <w:ind w:left="0" w:firstLine="0"/>
      </w:pPr>
      <w:rPr>
        <w:rFonts w:ascii="Wingdings" w:hAnsi="Wingdings" w:cs="Times New Roman"/>
      </w:rPr>
    </w:lvl>
    <w:lvl w:ilvl="6">
      <w:start w:val="1"/>
      <w:numFmt w:val="bullet"/>
      <w:suff w:val="nothing"/>
      <w:lvlText w:val=""/>
      <w:lvlJc w:val="left"/>
      <w:pPr>
        <w:tabs>
          <w:tab w:val="num" w:pos="0"/>
        </w:tabs>
        <w:ind w:left="0" w:firstLine="0"/>
      </w:pPr>
      <w:rPr>
        <w:rFonts w:ascii="Symbol" w:hAnsi="Symbol"/>
        <w:b w:val="0"/>
        <w:i w:val="0"/>
      </w:rPr>
    </w:lvl>
    <w:lvl w:ilvl="7">
      <w:start w:val="1"/>
      <w:numFmt w:val="bullet"/>
      <w:suff w:val="nothing"/>
      <w:lvlText w:val="o"/>
      <w:lvlJc w:val="left"/>
      <w:pPr>
        <w:tabs>
          <w:tab w:val="num" w:pos="0"/>
        </w:tabs>
        <w:ind w:left="0" w:firstLine="0"/>
      </w:pPr>
      <w:rPr>
        <w:rFonts w:ascii="Courier New" w:hAnsi="Courier New" w:cs="Times New Roman"/>
        <w:b w:val="0"/>
        <w:i w:val="0"/>
      </w:rPr>
    </w:lvl>
    <w:lvl w:ilvl="8">
      <w:start w:val="1"/>
      <w:numFmt w:val="bullet"/>
      <w:suff w:val="nothing"/>
      <w:lvlText w:val=""/>
      <w:lvlJc w:val="left"/>
      <w:pPr>
        <w:tabs>
          <w:tab w:val="num" w:pos="0"/>
        </w:tabs>
        <w:ind w:left="0" w:firstLine="0"/>
      </w:pPr>
      <w:rPr>
        <w:rFonts w:ascii="Wingdings" w:hAnsi="Wingdings" w:cs="Times New Roman"/>
      </w:rPr>
    </w:lvl>
  </w:abstractNum>
  <w:abstractNum w:abstractNumId="4" w15:restartNumberingAfterBreak="0">
    <w:nsid w:val="00000004"/>
    <w:multiLevelType w:val="multilevel"/>
    <w:tmpl w:val="69C2C45C"/>
    <w:name w:val="WW8Num4"/>
    <w:lvl w:ilvl="0">
      <w:start w:val="9"/>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5"/>
    <w:multiLevelType w:val="multilevel"/>
    <w:tmpl w:val="00000005"/>
    <w:lvl w:ilvl="0">
      <w:start w:val="1"/>
      <w:numFmt w:val="lowerLetter"/>
      <w:lvlText w:val="%1)"/>
      <w:lvlJc w:val="left"/>
      <w:pPr>
        <w:tabs>
          <w:tab w:val="num" w:pos="208"/>
        </w:tabs>
        <w:ind w:left="928" w:hanging="360"/>
      </w:pPr>
      <w:rPr>
        <w:rFonts w:eastAsia="Calibri" w:cs="Calibri"/>
        <w:b w:val="0"/>
        <w:bCs w:val="0"/>
        <w:i w:val="0"/>
        <w:iCs w:val="0"/>
        <w:caps w:val="0"/>
        <w:smallCaps w:val="0"/>
        <w:strike w:val="0"/>
        <w:dstrike w:val="0"/>
        <w:color w:val="000000"/>
        <w:spacing w:val="0"/>
        <w:w w:val="100"/>
        <w:position w:val="0"/>
        <w:sz w:val="23"/>
        <w:szCs w:val="23"/>
        <w:u w:val="none"/>
        <w:vertAlign w:val="baseline"/>
        <w:lang w:val="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rPr>
        <w:sz w:val="22"/>
        <w:szCs w:val="22"/>
      </w:r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7" w15:restartNumberingAfterBreak="0">
    <w:nsid w:val="00000007"/>
    <w:multiLevelType w:val="multilevel"/>
    <w:tmpl w:val="00000007"/>
    <w:name w:val="WW8Num7"/>
    <w:lvl w:ilvl="0">
      <w:start w:val="1"/>
      <w:numFmt w:val="lowerLetter"/>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8"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9" w15:restartNumberingAfterBreak="0">
    <w:nsid w:val="00000009"/>
    <w:multiLevelType w:val="multilevel"/>
    <w:tmpl w:val="00000009"/>
    <w:name w:val="WW8Num9"/>
    <w:lvl w:ilvl="0">
      <w:start w:val="1"/>
      <w:numFmt w:val="decimal"/>
      <w:suff w:val="nothing"/>
      <w:lvlText w:val="%1)"/>
      <w:lvlJc w:val="left"/>
      <w:pPr>
        <w:tabs>
          <w:tab w:val="num" w:pos="0"/>
        </w:tabs>
        <w:ind w:left="0" w:firstLine="0"/>
      </w:pPr>
      <w:rPr>
        <w:color w:val="000000"/>
      </w:r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0"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1"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2" w15:restartNumberingAfterBreak="0">
    <w:nsid w:val="0000000C"/>
    <w:multiLevelType w:val="multilevel"/>
    <w:tmpl w:val="0000000C"/>
    <w:name w:val="WW8Num12"/>
    <w:lvl w:ilvl="0">
      <w:start w:val="5"/>
      <w:numFmt w:val="decimal"/>
      <w:suff w:val="nothing"/>
      <w:lvlText w:val="%1."/>
      <w:lvlJc w:val="left"/>
      <w:pPr>
        <w:tabs>
          <w:tab w:val="num" w:pos="0"/>
        </w:tabs>
        <w:ind w:left="0" w:firstLine="0"/>
      </w:pPr>
      <w:rPr>
        <w:rFonts w:cs="Times New Roman"/>
      </w:rPr>
    </w:lvl>
    <w:lvl w:ilvl="1">
      <w:start w:val="1"/>
      <w:numFmt w:val="lowerLetter"/>
      <w:suff w:val="nothing"/>
      <w:lvlText w:val="%2."/>
      <w:lvlJc w:val="left"/>
      <w:pPr>
        <w:tabs>
          <w:tab w:val="num" w:pos="0"/>
        </w:tabs>
        <w:ind w:left="0" w:firstLine="0"/>
      </w:pPr>
      <w:rPr>
        <w:rFonts w:cs="Times New Roman"/>
      </w:rPr>
    </w:lvl>
    <w:lvl w:ilvl="2">
      <w:start w:val="1"/>
      <w:numFmt w:val="lowerRoman"/>
      <w:suff w:val="nothing"/>
      <w:lvlText w:val="%1.%2.%3."/>
      <w:lvlJc w:val="left"/>
      <w:pPr>
        <w:tabs>
          <w:tab w:val="num" w:pos="0"/>
        </w:tabs>
        <w:ind w:left="0" w:firstLine="0"/>
      </w:pPr>
      <w:rPr>
        <w:rFonts w:cs="Times New Roman"/>
      </w:rPr>
    </w:lvl>
    <w:lvl w:ilvl="3">
      <w:start w:val="1"/>
      <w:numFmt w:val="decimal"/>
      <w:suff w:val="nothing"/>
      <w:lvlText w:val="%1.%2.%3.%4."/>
      <w:lvlJc w:val="left"/>
      <w:pPr>
        <w:tabs>
          <w:tab w:val="num" w:pos="0"/>
        </w:tabs>
        <w:ind w:left="0" w:firstLine="0"/>
      </w:pPr>
      <w:rPr>
        <w:rFonts w:cs="Times New Roman"/>
      </w:rPr>
    </w:lvl>
    <w:lvl w:ilvl="4">
      <w:start w:val="1"/>
      <w:numFmt w:val="lowerLetter"/>
      <w:suff w:val="nothing"/>
      <w:lvlText w:val="%1.%2.%3.%4.%5."/>
      <w:lvlJc w:val="left"/>
      <w:pPr>
        <w:tabs>
          <w:tab w:val="num" w:pos="0"/>
        </w:tabs>
        <w:ind w:left="0" w:firstLine="0"/>
      </w:pPr>
      <w:rPr>
        <w:rFonts w:cs="Times New Roman"/>
      </w:rPr>
    </w:lvl>
    <w:lvl w:ilvl="5">
      <w:start w:val="1"/>
      <w:numFmt w:val="lowerRoman"/>
      <w:suff w:val="nothing"/>
      <w:lvlText w:val="%1.%2.%3.%4.%5.%6."/>
      <w:lvlJc w:val="left"/>
      <w:pPr>
        <w:tabs>
          <w:tab w:val="num" w:pos="0"/>
        </w:tabs>
        <w:ind w:left="0" w:firstLine="0"/>
      </w:pPr>
      <w:rPr>
        <w:rFonts w:cs="Times New Roman"/>
      </w:rPr>
    </w:lvl>
    <w:lvl w:ilvl="6">
      <w:start w:val="1"/>
      <w:numFmt w:val="decimal"/>
      <w:suff w:val="nothing"/>
      <w:lvlText w:val="%1.%2.%3.%4.%5.%6.%7."/>
      <w:lvlJc w:val="left"/>
      <w:pPr>
        <w:tabs>
          <w:tab w:val="num" w:pos="0"/>
        </w:tabs>
        <w:ind w:left="0" w:firstLine="0"/>
      </w:pPr>
      <w:rPr>
        <w:rFonts w:cs="Times New Roman"/>
      </w:rPr>
    </w:lvl>
    <w:lvl w:ilvl="7">
      <w:start w:val="1"/>
      <w:numFmt w:val="lowerLetter"/>
      <w:suff w:val="nothing"/>
      <w:lvlText w:val="%1.%2.%3.%4.%5.%6.%7.%8."/>
      <w:lvlJc w:val="left"/>
      <w:pPr>
        <w:tabs>
          <w:tab w:val="num" w:pos="0"/>
        </w:tabs>
        <w:ind w:left="0" w:firstLine="0"/>
      </w:pPr>
      <w:rPr>
        <w:rFonts w:cs="Times New Roman"/>
      </w:rPr>
    </w:lvl>
    <w:lvl w:ilvl="8">
      <w:start w:val="1"/>
      <w:numFmt w:val="lowerRoman"/>
      <w:suff w:val="nothing"/>
      <w:lvlText w:val="%1.%2.%3.%4.%5.%6.%7.%8.%9."/>
      <w:lvlJc w:val="left"/>
      <w:pPr>
        <w:tabs>
          <w:tab w:val="num" w:pos="0"/>
        </w:tabs>
        <w:ind w:left="0" w:firstLine="0"/>
      </w:pPr>
      <w:rPr>
        <w:rFonts w:cs="Times New Roman"/>
      </w:rPr>
    </w:lvl>
  </w:abstractNum>
  <w:abstractNum w:abstractNumId="13"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rFonts w:eastAsia="Times New Roman" w:cs="Times New Roman"/>
        <w:b w:val="0"/>
        <w:i w:val="0"/>
      </w:r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4"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rFonts w:eastAsia="Times New Roman" w:cs="Times New Roman"/>
        <w:b w:val="0"/>
        <w:i w:val="0"/>
      </w:rPr>
    </w:lvl>
    <w:lvl w:ilvl="2">
      <w:start w:val="1"/>
      <w:numFmt w:val="lowerLetter"/>
      <w:suff w:val="nothing"/>
      <w:lvlText w:val="%1.%2.%3)"/>
      <w:lvlJc w:val="left"/>
      <w:pPr>
        <w:tabs>
          <w:tab w:val="num" w:pos="0"/>
        </w:tabs>
        <w:ind w:left="0" w:firstLine="0"/>
      </w:pPr>
      <w:rPr>
        <w:rFonts w:eastAsia="Times New Roman" w:cs="Times New Roman"/>
      </w:r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5"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6"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7" w15:restartNumberingAfterBreak="0">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8" w15:restartNumberingAfterBreak="0">
    <w:nsid w:val="00000012"/>
    <w:multiLevelType w:val="multilevel"/>
    <w:tmpl w:val="00000012"/>
    <w:name w:val="WW8Num1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9" w15:restartNumberingAfterBreak="0">
    <w:nsid w:val="00000013"/>
    <w:multiLevelType w:val="multilevel"/>
    <w:tmpl w:val="00000013"/>
    <w:name w:val="WW8Num19"/>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0" w15:restartNumberingAfterBreak="0">
    <w:nsid w:val="01250545"/>
    <w:multiLevelType w:val="hybridMultilevel"/>
    <w:tmpl w:val="C54EB9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9AF2C7C"/>
    <w:multiLevelType w:val="hybridMultilevel"/>
    <w:tmpl w:val="BEF67F4C"/>
    <w:lvl w:ilvl="0" w:tplc="04150011">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385FEB"/>
    <w:multiLevelType w:val="hybridMultilevel"/>
    <w:tmpl w:val="3B5EE93E"/>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D01824"/>
    <w:multiLevelType w:val="hybridMultilevel"/>
    <w:tmpl w:val="C1382278"/>
    <w:lvl w:ilvl="0" w:tplc="A99C5DF8">
      <w:start w:val="1"/>
      <w:numFmt w:val="lowerLetter"/>
      <w:lvlText w:val="%1)"/>
      <w:lvlJc w:val="left"/>
      <w:pPr>
        <w:ind w:left="720" w:hanging="360"/>
      </w:pPr>
      <w:rPr>
        <w:rFonts w:asciiTheme="minorHAnsi" w:eastAsia="Times New Roman" w:hAnsiTheme="minorHAnsi" w:cs="Arial Unicode M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2BB5685"/>
    <w:multiLevelType w:val="hybridMultilevel"/>
    <w:tmpl w:val="D0EEF444"/>
    <w:lvl w:ilvl="0" w:tplc="B63EE758">
      <w:start w:val="1"/>
      <w:numFmt w:val="decimal"/>
      <w:lvlText w:val="%1."/>
      <w:lvlJc w:val="center"/>
      <w:pPr>
        <w:ind w:left="502" w:hanging="360"/>
      </w:pPr>
      <w:rPr>
        <w:rFonts w:cs="Times New Roman" w:hint="default"/>
        <w:b w:val="0"/>
      </w:rPr>
    </w:lvl>
    <w:lvl w:ilvl="1" w:tplc="565A4998">
      <w:start w:val="1"/>
      <w:numFmt w:val="decimal"/>
      <w:lvlText w:val="%2."/>
      <w:lvlJc w:val="left"/>
      <w:pPr>
        <w:tabs>
          <w:tab w:val="num" w:pos="644"/>
        </w:tabs>
        <w:ind w:left="644" w:hanging="360"/>
      </w:pPr>
      <w:rPr>
        <w:rFonts w:hint="default"/>
      </w:rPr>
    </w:lvl>
    <w:lvl w:ilvl="2" w:tplc="C15EBA7C">
      <w:start w:val="1"/>
      <w:numFmt w:val="decimal"/>
      <w:lvlText w:val="%3)"/>
      <w:lvlJc w:val="left"/>
      <w:pPr>
        <w:tabs>
          <w:tab w:val="num" w:pos="1920"/>
        </w:tabs>
        <w:ind w:left="1920" w:hanging="360"/>
      </w:pPr>
      <w:rPr>
        <w:rFonts w:hint="default"/>
        <w:b w:val="0"/>
      </w:rPr>
    </w:lvl>
    <w:lvl w:ilvl="3" w:tplc="721ABC04">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5214904"/>
    <w:multiLevelType w:val="hybridMultilevel"/>
    <w:tmpl w:val="D9BCB436"/>
    <w:lvl w:ilvl="0" w:tplc="CF766B42">
      <w:start w:val="1"/>
      <w:numFmt w:val="upperRoman"/>
      <w:lvlText w:val="%1."/>
      <w:lvlJc w:val="left"/>
      <w:pPr>
        <w:ind w:left="1146" w:hanging="720"/>
      </w:pPr>
      <w:rPr>
        <w:rFonts w:hint="default"/>
      </w:rPr>
    </w:lvl>
    <w:lvl w:ilvl="1" w:tplc="04150019">
      <w:start w:val="1"/>
      <w:numFmt w:val="lowerLetter"/>
      <w:lvlText w:val="%2."/>
      <w:lvlJc w:val="left"/>
      <w:pPr>
        <w:ind w:left="1506" w:hanging="360"/>
      </w:pPr>
    </w:lvl>
    <w:lvl w:ilvl="2" w:tplc="F140C842">
      <w:numFmt w:val="bullet"/>
      <w:lvlText w:val=""/>
      <w:lvlJc w:val="left"/>
      <w:pPr>
        <w:ind w:left="2406" w:hanging="360"/>
      </w:pPr>
      <w:rPr>
        <w:rFonts w:ascii="Symbol" w:eastAsia="Times New Roman" w:hAnsi="Symbol" w:cs="Times New Roman"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CC2159"/>
    <w:multiLevelType w:val="hybridMultilevel"/>
    <w:tmpl w:val="7BFCDE04"/>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9EC1DF3"/>
    <w:multiLevelType w:val="hybridMultilevel"/>
    <w:tmpl w:val="4D2AC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181101"/>
    <w:multiLevelType w:val="hybridMultilevel"/>
    <w:tmpl w:val="5C4E9E14"/>
    <w:lvl w:ilvl="0" w:tplc="BD480300">
      <w:start w:val="1"/>
      <w:numFmt w:val="decimal"/>
      <w:lvlText w:val="%1)"/>
      <w:lvlJc w:val="left"/>
      <w:pPr>
        <w:tabs>
          <w:tab w:val="num" w:pos="1588"/>
        </w:tabs>
        <w:ind w:left="1588" w:hanging="360"/>
      </w:pPr>
      <w:rPr>
        <w:rFonts w:hint="default"/>
        <w:b w:val="0"/>
        <w:color w:val="auto"/>
      </w:rPr>
    </w:lvl>
    <w:lvl w:ilvl="1" w:tplc="F106232E">
      <w:numFmt w:val="bullet"/>
      <w:lvlText w:val="-"/>
      <w:lvlJc w:val="left"/>
      <w:pPr>
        <w:tabs>
          <w:tab w:val="num" w:pos="1440"/>
        </w:tabs>
        <w:ind w:left="1440" w:hanging="360"/>
      </w:pPr>
      <w:rPr>
        <w:rFonts w:ascii="Arial" w:eastAsia="Webdings" w:hAnsi="Aria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B653057"/>
    <w:multiLevelType w:val="hybridMultilevel"/>
    <w:tmpl w:val="ABAEE56E"/>
    <w:lvl w:ilvl="0" w:tplc="1C9284A4">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F386C23"/>
    <w:multiLevelType w:val="hybridMultilevel"/>
    <w:tmpl w:val="E5384C58"/>
    <w:lvl w:ilvl="0" w:tplc="04150017">
      <w:start w:val="1"/>
      <w:numFmt w:val="lowerLetter"/>
      <w:lvlText w:val="%1)"/>
      <w:lvlJc w:val="left"/>
      <w:pPr>
        <w:ind w:left="720" w:hanging="360"/>
      </w:pPr>
      <w:rPr>
        <w:rFonts w:cs="Times New Roman" w:hint="default"/>
      </w:rPr>
    </w:lvl>
    <w:lvl w:ilvl="1" w:tplc="534E3A9E">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03432EF"/>
    <w:multiLevelType w:val="hybridMultilevel"/>
    <w:tmpl w:val="0C348834"/>
    <w:lvl w:ilvl="0" w:tplc="89D8BB4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161FFB"/>
    <w:multiLevelType w:val="hybridMultilevel"/>
    <w:tmpl w:val="A4C45ED4"/>
    <w:lvl w:ilvl="0" w:tplc="FFFFFFFF">
      <w:start w:val="1"/>
      <w:numFmt w:val="decimal"/>
      <w:lvlText w:val="%1."/>
      <w:lvlJc w:val="left"/>
      <w:pPr>
        <w:tabs>
          <w:tab w:val="num" w:pos="360"/>
        </w:tabs>
        <w:ind w:left="360" w:hanging="360"/>
      </w:pPr>
      <w:rPr>
        <w:rFonts w:ascii="Verdana" w:hAnsi="Verdana" w:hint="default"/>
        <w:b/>
      </w:r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2D2C3936"/>
    <w:multiLevelType w:val="hybridMultilevel"/>
    <w:tmpl w:val="F2C400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19020A0">
      <w:start w:val="1"/>
      <w:numFmt w:val="decimal"/>
      <w:lvlText w:val="%3."/>
      <w:lvlJc w:val="left"/>
      <w:pPr>
        <w:ind w:left="2340" w:hanging="360"/>
      </w:pPr>
      <w:rPr>
        <w:rFonts w:hint="default"/>
      </w:rPr>
    </w:lvl>
    <w:lvl w:ilvl="3" w:tplc="48A0B216">
      <w:start w:val="4"/>
      <w:numFmt w:val="decimal"/>
      <w:lvlText w:val="%4)"/>
      <w:lvlJc w:val="left"/>
      <w:pPr>
        <w:ind w:left="2880" w:hanging="360"/>
      </w:pPr>
      <w:rPr>
        <w:rFonts w:ascii="Verdana" w:hAnsi="Verdana" w:hint="default"/>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323C8D"/>
    <w:multiLevelType w:val="hybridMultilevel"/>
    <w:tmpl w:val="27A8B43C"/>
    <w:lvl w:ilvl="0" w:tplc="ABE276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1A01237"/>
    <w:multiLevelType w:val="hybridMultilevel"/>
    <w:tmpl w:val="927C069A"/>
    <w:lvl w:ilvl="0" w:tplc="D0B2FB1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A80672"/>
    <w:multiLevelType w:val="hybridMultilevel"/>
    <w:tmpl w:val="DE28399E"/>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7A450D3"/>
    <w:multiLevelType w:val="hybridMultilevel"/>
    <w:tmpl w:val="AA644D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A9C135F"/>
    <w:multiLevelType w:val="hybridMultilevel"/>
    <w:tmpl w:val="70D2C38A"/>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C1B78E9"/>
    <w:multiLevelType w:val="hybridMultilevel"/>
    <w:tmpl w:val="480C651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5752548"/>
    <w:multiLevelType w:val="hybridMultilevel"/>
    <w:tmpl w:val="10469DEC"/>
    <w:lvl w:ilvl="0" w:tplc="157212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AAA721E"/>
    <w:multiLevelType w:val="hybridMultilevel"/>
    <w:tmpl w:val="B7F00CF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F39584E"/>
    <w:multiLevelType w:val="hybridMultilevel"/>
    <w:tmpl w:val="D1649BA6"/>
    <w:lvl w:ilvl="0" w:tplc="572ED8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6425291C"/>
    <w:multiLevelType w:val="hybridMultilevel"/>
    <w:tmpl w:val="5576FB06"/>
    <w:lvl w:ilvl="0" w:tplc="C2B091E0">
      <w:start w:val="1"/>
      <w:numFmt w:val="decimal"/>
      <w:lvlText w:val="%1)"/>
      <w:lvlJc w:val="left"/>
      <w:pPr>
        <w:ind w:left="1676" w:hanging="360"/>
      </w:pPr>
      <w:rPr>
        <w:rFonts w:ascii="Verdana" w:eastAsia="Times New Roman" w:hAnsi="Verdana" w:cs="Times New Roman"/>
      </w:rPr>
    </w:lvl>
    <w:lvl w:ilvl="1" w:tplc="04150019">
      <w:start w:val="1"/>
      <w:numFmt w:val="lowerLetter"/>
      <w:lvlText w:val="%2."/>
      <w:lvlJc w:val="left"/>
      <w:pPr>
        <w:ind w:left="2396" w:hanging="360"/>
      </w:pPr>
    </w:lvl>
    <w:lvl w:ilvl="2" w:tplc="0415001B">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46" w15:restartNumberingAfterBreak="0">
    <w:nsid w:val="67351E11"/>
    <w:multiLevelType w:val="hybridMultilevel"/>
    <w:tmpl w:val="087A74F2"/>
    <w:lvl w:ilvl="0" w:tplc="FE96484E">
      <w:start w:val="1"/>
      <w:numFmt w:val="decimal"/>
      <w:lvlText w:val="%1)"/>
      <w:lvlJc w:val="left"/>
      <w:pPr>
        <w:tabs>
          <w:tab w:val="num" w:pos="360"/>
        </w:tabs>
        <w:ind w:left="360" w:hanging="360"/>
      </w:pPr>
      <w:rPr>
        <w:rFonts w:ascii="Verdana" w:eastAsia="Times New Roman" w:hAnsi="Verdana" w:cs="Times New Roman" w:hint="default"/>
        <w:b/>
      </w:rPr>
    </w:lvl>
    <w:lvl w:ilvl="1" w:tplc="04150019">
      <w:start w:val="1"/>
      <w:numFmt w:val="lowerLetter"/>
      <w:lvlText w:val="%2)"/>
      <w:lvlJc w:val="left"/>
      <w:pPr>
        <w:tabs>
          <w:tab w:val="num" w:pos="1800"/>
        </w:tabs>
        <w:ind w:left="1800" w:hanging="360"/>
      </w:pPr>
      <w:rPr>
        <w:rFonts w:ascii="Verdana" w:eastAsia="Times New Roman" w:hAnsi="Verdana" w:cs="Times New Roman" w:hint="default"/>
        <w:b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7C12F25"/>
    <w:multiLevelType w:val="hybridMultilevel"/>
    <w:tmpl w:val="4648B63E"/>
    <w:lvl w:ilvl="0" w:tplc="1B26D044">
      <w:start w:val="1"/>
      <w:numFmt w:val="decimal"/>
      <w:lvlText w:val="%1."/>
      <w:lvlJc w:val="center"/>
      <w:pPr>
        <w:ind w:left="540" w:hanging="360"/>
      </w:pPr>
      <w:rPr>
        <w:rFonts w:cs="Times New Roman" w:hint="default"/>
        <w:b w:val="0"/>
      </w:rPr>
    </w:lvl>
    <w:lvl w:ilvl="1" w:tplc="04150019">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48" w15:restartNumberingAfterBreak="0">
    <w:nsid w:val="68136F38"/>
    <w:multiLevelType w:val="hybridMultilevel"/>
    <w:tmpl w:val="F4BC8900"/>
    <w:lvl w:ilvl="0" w:tplc="31EED716">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AF6214B"/>
    <w:multiLevelType w:val="hybridMultilevel"/>
    <w:tmpl w:val="67E083C8"/>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E0B707B"/>
    <w:multiLevelType w:val="hybridMultilevel"/>
    <w:tmpl w:val="7FC41636"/>
    <w:lvl w:ilvl="0" w:tplc="04150011">
      <w:start w:val="1"/>
      <w:numFmt w:val="decimal"/>
      <w:lvlText w:val="%1)"/>
      <w:lvlJc w:val="left"/>
      <w:pPr>
        <w:ind w:left="1137" w:hanging="360"/>
      </w:pPr>
    </w:lvl>
    <w:lvl w:ilvl="1" w:tplc="80BE8214">
      <w:start w:val="1"/>
      <w:numFmt w:val="lowerLetter"/>
      <w:lvlText w:val="%2)"/>
      <w:lvlJc w:val="left"/>
      <w:pPr>
        <w:ind w:left="1857" w:hanging="360"/>
      </w:pPr>
      <w:rPr>
        <w:rFonts w:hint="default"/>
      </w:r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51" w15:restartNumberingAfterBreak="0">
    <w:nsid w:val="6E4654CA"/>
    <w:multiLevelType w:val="multilevel"/>
    <w:tmpl w:val="1A6AAC24"/>
    <w:lvl w:ilvl="0">
      <w:start w:val="7"/>
      <w:numFmt w:val="decimal"/>
      <w:lvlText w:val="%1."/>
      <w:lvlJc w:val="left"/>
      <w:pPr>
        <w:tabs>
          <w:tab w:val="num" w:pos="720"/>
        </w:tabs>
        <w:ind w:left="720" w:hanging="540"/>
      </w:pPr>
      <w:rPr>
        <w:rFonts w:hint="default"/>
        <w:b/>
      </w:rPr>
    </w:lvl>
    <w:lvl w:ilvl="1">
      <w:start w:val="2"/>
      <w:numFmt w:val="none"/>
      <w:lvlText w:val="7.6."/>
      <w:lvlJc w:val="left"/>
      <w:pPr>
        <w:tabs>
          <w:tab w:val="num" w:pos="540"/>
        </w:tabs>
        <w:ind w:left="540" w:hanging="540"/>
      </w:pPr>
      <w:rPr>
        <w:rFonts w:hint="default"/>
        <w:b/>
      </w:rPr>
    </w:lvl>
    <w:lvl w:ilvl="2">
      <w:start w:val="1"/>
      <w:numFmt w:val="decimal"/>
      <w:lvlText w:val="%3)"/>
      <w:lvlJc w:val="left"/>
      <w:pPr>
        <w:tabs>
          <w:tab w:val="num" w:pos="720"/>
        </w:tabs>
        <w:ind w:left="720" w:hanging="720"/>
      </w:pPr>
      <w:rPr>
        <w:rFonts w:asciiTheme="minorHAnsi" w:eastAsia="Times New Roman" w:hAnsiTheme="minorHAnsi" w:cs="Times New Roman"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02761A5"/>
    <w:multiLevelType w:val="hybridMultilevel"/>
    <w:tmpl w:val="711EF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907F8A"/>
    <w:multiLevelType w:val="hybridMultilevel"/>
    <w:tmpl w:val="FA6804EA"/>
    <w:lvl w:ilvl="0" w:tplc="C9EE30A6">
      <w:start w:val="1"/>
      <w:numFmt w:val="decimal"/>
      <w:lvlText w:val="%1."/>
      <w:lvlJc w:val="left"/>
      <w:pPr>
        <w:ind w:left="360" w:hanging="360"/>
      </w:pPr>
      <w:rPr>
        <w:rFonts w:ascii="Tahoma" w:hAnsi="Tahoma" w:cs="Tahoma" w:hint="default"/>
        <w:b w:val="0"/>
        <w:color w:val="auto"/>
        <w:sz w:val="18"/>
        <w:szCs w:val="18"/>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754A5DD0"/>
    <w:multiLevelType w:val="hybridMultilevel"/>
    <w:tmpl w:val="0936B11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61A23A6"/>
    <w:multiLevelType w:val="multilevel"/>
    <w:tmpl w:val="6F6E6958"/>
    <w:lvl w:ilvl="0">
      <w:start w:val="4"/>
      <w:numFmt w:val="decimal"/>
      <w:lvlText w:val="%1."/>
      <w:lvlJc w:val="left"/>
      <w:pPr>
        <w:tabs>
          <w:tab w:val="num" w:pos="502"/>
        </w:tabs>
        <w:ind w:left="502" w:hanging="360"/>
      </w:pPr>
      <w:rPr>
        <w:b/>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6" w15:restartNumberingAfterBreak="0">
    <w:nsid w:val="76380EB3"/>
    <w:multiLevelType w:val="hybridMultilevel"/>
    <w:tmpl w:val="78D4F79C"/>
    <w:lvl w:ilvl="0" w:tplc="5E3A6D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68C30EC"/>
    <w:multiLevelType w:val="hybridMultilevel"/>
    <w:tmpl w:val="71CC2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8D556C"/>
    <w:multiLevelType w:val="hybridMultilevel"/>
    <w:tmpl w:val="CCA21070"/>
    <w:lvl w:ilvl="0" w:tplc="FFFFFFFF">
      <w:start w:val="1"/>
      <w:numFmt w:val="bullet"/>
      <w:lvlText w:val=""/>
      <w:lvlJc w:val="left"/>
      <w:pPr>
        <w:ind w:left="1870" w:hanging="360"/>
      </w:pPr>
      <w:rPr>
        <w:rFonts w:ascii="Symbol" w:hAnsi="Symbol" w:hint="default"/>
      </w:rPr>
    </w:lvl>
    <w:lvl w:ilvl="1" w:tplc="04150003" w:tentative="1">
      <w:start w:val="1"/>
      <w:numFmt w:val="bullet"/>
      <w:lvlText w:val="o"/>
      <w:lvlJc w:val="left"/>
      <w:pPr>
        <w:ind w:left="2590" w:hanging="360"/>
      </w:pPr>
      <w:rPr>
        <w:rFonts w:ascii="Courier New" w:hAnsi="Courier New" w:cs="Courier New" w:hint="default"/>
      </w:rPr>
    </w:lvl>
    <w:lvl w:ilvl="2" w:tplc="04150005" w:tentative="1">
      <w:start w:val="1"/>
      <w:numFmt w:val="bullet"/>
      <w:lvlText w:val=""/>
      <w:lvlJc w:val="left"/>
      <w:pPr>
        <w:ind w:left="3310" w:hanging="360"/>
      </w:pPr>
      <w:rPr>
        <w:rFonts w:ascii="Wingdings" w:hAnsi="Wingdings" w:hint="default"/>
      </w:rPr>
    </w:lvl>
    <w:lvl w:ilvl="3" w:tplc="04150001" w:tentative="1">
      <w:start w:val="1"/>
      <w:numFmt w:val="bullet"/>
      <w:lvlText w:val=""/>
      <w:lvlJc w:val="left"/>
      <w:pPr>
        <w:ind w:left="4030" w:hanging="360"/>
      </w:pPr>
      <w:rPr>
        <w:rFonts w:ascii="Symbol" w:hAnsi="Symbol" w:hint="default"/>
      </w:rPr>
    </w:lvl>
    <w:lvl w:ilvl="4" w:tplc="04150003" w:tentative="1">
      <w:start w:val="1"/>
      <w:numFmt w:val="bullet"/>
      <w:lvlText w:val="o"/>
      <w:lvlJc w:val="left"/>
      <w:pPr>
        <w:ind w:left="4750" w:hanging="360"/>
      </w:pPr>
      <w:rPr>
        <w:rFonts w:ascii="Courier New" w:hAnsi="Courier New" w:cs="Courier New" w:hint="default"/>
      </w:rPr>
    </w:lvl>
    <w:lvl w:ilvl="5" w:tplc="04150005" w:tentative="1">
      <w:start w:val="1"/>
      <w:numFmt w:val="bullet"/>
      <w:lvlText w:val=""/>
      <w:lvlJc w:val="left"/>
      <w:pPr>
        <w:ind w:left="5470" w:hanging="360"/>
      </w:pPr>
      <w:rPr>
        <w:rFonts w:ascii="Wingdings" w:hAnsi="Wingdings" w:hint="default"/>
      </w:rPr>
    </w:lvl>
    <w:lvl w:ilvl="6" w:tplc="04150001" w:tentative="1">
      <w:start w:val="1"/>
      <w:numFmt w:val="bullet"/>
      <w:lvlText w:val=""/>
      <w:lvlJc w:val="left"/>
      <w:pPr>
        <w:ind w:left="6190" w:hanging="360"/>
      </w:pPr>
      <w:rPr>
        <w:rFonts w:ascii="Symbol" w:hAnsi="Symbol" w:hint="default"/>
      </w:rPr>
    </w:lvl>
    <w:lvl w:ilvl="7" w:tplc="04150003" w:tentative="1">
      <w:start w:val="1"/>
      <w:numFmt w:val="bullet"/>
      <w:lvlText w:val="o"/>
      <w:lvlJc w:val="left"/>
      <w:pPr>
        <w:ind w:left="6910" w:hanging="360"/>
      </w:pPr>
      <w:rPr>
        <w:rFonts w:ascii="Courier New" w:hAnsi="Courier New" w:cs="Courier New" w:hint="default"/>
      </w:rPr>
    </w:lvl>
    <w:lvl w:ilvl="8" w:tplc="04150005" w:tentative="1">
      <w:start w:val="1"/>
      <w:numFmt w:val="bullet"/>
      <w:lvlText w:val=""/>
      <w:lvlJc w:val="left"/>
      <w:pPr>
        <w:ind w:left="7630" w:hanging="360"/>
      </w:pPr>
      <w:rPr>
        <w:rFonts w:ascii="Wingdings" w:hAnsi="Wingdings" w:hint="default"/>
      </w:rPr>
    </w:lvl>
  </w:abstractNum>
  <w:abstractNum w:abstractNumId="59" w15:restartNumberingAfterBreak="0">
    <w:nsid w:val="76974BA2"/>
    <w:multiLevelType w:val="hybridMultilevel"/>
    <w:tmpl w:val="C72C8A6E"/>
    <w:lvl w:ilvl="0" w:tplc="04A81368">
      <w:start w:val="10"/>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A97757"/>
    <w:multiLevelType w:val="hybridMultilevel"/>
    <w:tmpl w:val="84262EE0"/>
    <w:lvl w:ilvl="0" w:tplc="284A24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C371EDF"/>
    <w:multiLevelType w:val="hybridMultilevel"/>
    <w:tmpl w:val="67B27318"/>
    <w:lvl w:ilvl="0" w:tplc="C4C083C2">
      <w:start w:val="1"/>
      <w:numFmt w:val="lowerLetter"/>
      <w:lvlText w:val="%1)"/>
      <w:lvlJc w:val="left"/>
      <w:pPr>
        <w:tabs>
          <w:tab w:val="num" w:pos="1080"/>
        </w:tabs>
        <w:ind w:left="1080" w:hanging="360"/>
      </w:pPr>
      <w:rPr>
        <w:rFonts w:hint="default"/>
      </w:rPr>
    </w:lvl>
    <w:lvl w:ilvl="1" w:tplc="CEECD50E">
      <w:start w:val="1"/>
      <w:numFmt w:val="decimal"/>
      <w:lvlText w:val="%2)"/>
      <w:lvlJc w:val="left"/>
      <w:pPr>
        <w:tabs>
          <w:tab w:val="num" w:pos="1890"/>
        </w:tabs>
        <w:ind w:left="1890" w:hanging="360"/>
      </w:pPr>
      <w:rPr>
        <w:rFonts w:hint="default"/>
        <w:b w:val="0"/>
      </w:rPr>
    </w:lvl>
    <w:lvl w:ilvl="2" w:tplc="0415001B">
      <w:start w:val="1"/>
      <w:numFmt w:val="decimal"/>
      <w:lvlText w:val="%3."/>
      <w:lvlJc w:val="left"/>
      <w:pPr>
        <w:tabs>
          <w:tab w:val="num" w:pos="2700"/>
        </w:tabs>
        <w:ind w:left="2700" w:hanging="360"/>
      </w:pPr>
    </w:lvl>
    <w:lvl w:ilvl="3" w:tplc="0415000F">
      <w:start w:val="12"/>
      <w:numFmt w:val="lowerLetter"/>
      <w:lvlText w:val=""/>
      <w:lvlJc w:val="left"/>
      <w:pPr>
        <w:tabs>
          <w:tab w:val="num" w:pos="3240"/>
        </w:tabs>
        <w:ind w:left="3240" w:hanging="360"/>
      </w:pPr>
      <w:rPr>
        <w:rFonts w:ascii="Symbol" w:hAnsi="Symbol" w:cs="Times New Roman" w:hint="default"/>
        <w:sz w:val="22"/>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7F721C28"/>
    <w:multiLevelType w:val="hybridMultilevel"/>
    <w:tmpl w:val="250A43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7"/>
  </w:num>
  <w:num w:numId="4">
    <w:abstractNumId w:val="48"/>
  </w:num>
  <w:num w:numId="5">
    <w:abstractNumId w:val="40"/>
  </w:num>
  <w:num w:numId="6">
    <w:abstractNumId w:val="41"/>
  </w:num>
  <w:num w:numId="7">
    <w:abstractNumId w:val="36"/>
  </w:num>
  <w:num w:numId="8">
    <w:abstractNumId w:val="26"/>
  </w:num>
  <w:num w:numId="9">
    <w:abstractNumId w:val="54"/>
  </w:num>
  <w:num w:numId="10">
    <w:abstractNumId w:val="31"/>
  </w:num>
  <w:num w:numId="11">
    <w:abstractNumId w:val="35"/>
  </w:num>
  <w:num w:numId="12">
    <w:abstractNumId w:val="60"/>
  </w:num>
  <w:num w:numId="13">
    <w:abstractNumId w:val="25"/>
  </w:num>
  <w:num w:numId="14">
    <w:abstractNumId w:val="37"/>
  </w:num>
  <w:num w:numId="15">
    <w:abstractNumId w:val="56"/>
  </w:num>
  <w:num w:numId="16">
    <w:abstractNumId w:val="42"/>
  </w:num>
  <w:num w:numId="17">
    <w:abstractNumId w:val="43"/>
  </w:num>
  <w:num w:numId="18">
    <w:abstractNumId w:val="52"/>
  </w:num>
  <w:num w:numId="19">
    <w:abstractNumId w:val="46"/>
  </w:num>
  <w:num w:numId="20">
    <w:abstractNumId w:val="51"/>
  </w:num>
  <w:num w:numId="21">
    <w:abstractNumId w:val="23"/>
  </w:num>
  <w:num w:numId="22">
    <w:abstractNumId w:val="27"/>
  </w:num>
  <w:num w:numId="23">
    <w:abstractNumId w:val="32"/>
  </w:num>
  <w:num w:numId="24">
    <w:abstractNumId w:val="20"/>
  </w:num>
  <w:num w:numId="25">
    <w:abstractNumId w:val="0"/>
  </w:num>
  <w:num w:numId="26">
    <w:abstractNumId w:val="29"/>
  </w:num>
  <w:num w:numId="27">
    <w:abstractNumId w:val="62"/>
  </w:num>
  <w:num w:numId="28">
    <w:abstractNumId w:val="38"/>
  </w:num>
  <w:num w:numId="29">
    <w:abstractNumId w:val="61"/>
  </w:num>
  <w:num w:numId="30">
    <w:abstractNumId w:val="33"/>
  </w:num>
  <w:num w:numId="31">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57"/>
  </w:num>
  <w:num w:numId="34">
    <w:abstractNumId w:val="30"/>
  </w:num>
  <w:num w:numId="35">
    <w:abstractNumId w:val="49"/>
  </w:num>
  <w:num w:numId="36">
    <w:abstractNumId w:val="44"/>
  </w:num>
  <w:num w:numId="37">
    <w:abstractNumId w:val="45"/>
  </w:num>
  <w:num w:numId="38">
    <w:abstractNumId w:val="58"/>
  </w:num>
  <w:num w:numId="39">
    <w:abstractNumId w:val="50"/>
  </w:num>
  <w:num w:numId="40">
    <w:abstractNumId w:val="34"/>
  </w:num>
  <w:num w:numId="41">
    <w:abstractNumId w:val="21"/>
  </w:num>
  <w:num w:numId="42">
    <w:abstractNumId w:val="28"/>
  </w:num>
  <w:num w:numId="43">
    <w:abstractNumId w:val="5"/>
  </w:num>
  <w:num w:numId="44">
    <w:abstractNumId w:val="1"/>
  </w:num>
  <w:num w:numId="45">
    <w:abstractNumId w:val="2"/>
  </w:num>
  <w:num w:numId="46">
    <w:abstractNumId w:val="3"/>
  </w:num>
  <w:num w:numId="47">
    <w:abstractNumId w:val="4"/>
  </w:num>
  <w:num w:numId="48">
    <w:abstractNumId w:val="6"/>
  </w:num>
  <w:num w:numId="49">
    <w:abstractNumId w:val="7"/>
  </w:num>
  <w:num w:numId="50">
    <w:abstractNumId w:val="8"/>
  </w:num>
  <w:num w:numId="51">
    <w:abstractNumId w:val="12"/>
  </w:num>
  <w:num w:numId="52">
    <w:abstractNumId w:val="13"/>
  </w:num>
  <w:num w:numId="53">
    <w:abstractNumId w:val="14"/>
  </w:num>
  <w:num w:numId="54">
    <w:abstractNumId w:val="15"/>
  </w:num>
  <w:num w:numId="55">
    <w:abstractNumId w:val="16"/>
  </w:num>
  <w:num w:numId="56">
    <w:abstractNumId w:val="17"/>
  </w:num>
  <w:num w:numId="57">
    <w:abstractNumId w:val="18"/>
  </w:num>
  <w:num w:numId="58">
    <w:abstractNumId w:val="19"/>
  </w:num>
  <w:num w:numId="59">
    <w:abstractNumId w:val="22"/>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1A"/>
    <w:rsid w:val="000023A6"/>
    <w:rsid w:val="00015CC8"/>
    <w:rsid w:val="00016E98"/>
    <w:rsid w:val="0002130A"/>
    <w:rsid w:val="00032D10"/>
    <w:rsid w:val="00040F2E"/>
    <w:rsid w:val="000435A3"/>
    <w:rsid w:val="000830A3"/>
    <w:rsid w:val="00085A80"/>
    <w:rsid w:val="00086D1C"/>
    <w:rsid w:val="000966EB"/>
    <w:rsid w:val="000A25AE"/>
    <w:rsid w:val="000A556B"/>
    <w:rsid w:val="000B3E4A"/>
    <w:rsid w:val="000B45E6"/>
    <w:rsid w:val="000E0BB9"/>
    <w:rsid w:val="00111968"/>
    <w:rsid w:val="00126F25"/>
    <w:rsid w:val="00143E1F"/>
    <w:rsid w:val="00143F36"/>
    <w:rsid w:val="001657F6"/>
    <w:rsid w:val="0017532B"/>
    <w:rsid w:val="001C6570"/>
    <w:rsid w:val="001F4D1D"/>
    <w:rsid w:val="001F766F"/>
    <w:rsid w:val="001F7D56"/>
    <w:rsid w:val="00201D38"/>
    <w:rsid w:val="0022278B"/>
    <w:rsid w:val="00242DE6"/>
    <w:rsid w:val="00245CE1"/>
    <w:rsid w:val="002510E7"/>
    <w:rsid w:val="00262D5C"/>
    <w:rsid w:val="00276007"/>
    <w:rsid w:val="00276412"/>
    <w:rsid w:val="00290A8E"/>
    <w:rsid w:val="002B2A11"/>
    <w:rsid w:val="002B457C"/>
    <w:rsid w:val="0030151D"/>
    <w:rsid w:val="0030543C"/>
    <w:rsid w:val="00332EA1"/>
    <w:rsid w:val="00351A8E"/>
    <w:rsid w:val="0035617C"/>
    <w:rsid w:val="003906E1"/>
    <w:rsid w:val="00395E96"/>
    <w:rsid w:val="00400660"/>
    <w:rsid w:val="0040123B"/>
    <w:rsid w:val="00406050"/>
    <w:rsid w:val="004269A6"/>
    <w:rsid w:val="00431345"/>
    <w:rsid w:val="00432EF2"/>
    <w:rsid w:val="00447D5F"/>
    <w:rsid w:val="0046487C"/>
    <w:rsid w:val="004876E9"/>
    <w:rsid w:val="004A1F5F"/>
    <w:rsid w:val="004A5A19"/>
    <w:rsid w:val="004A7DB5"/>
    <w:rsid w:val="004B7EB4"/>
    <w:rsid w:val="004C502B"/>
    <w:rsid w:val="004D54AB"/>
    <w:rsid w:val="004D72CE"/>
    <w:rsid w:val="004F07ED"/>
    <w:rsid w:val="005059AA"/>
    <w:rsid w:val="0050740B"/>
    <w:rsid w:val="005514D3"/>
    <w:rsid w:val="00564825"/>
    <w:rsid w:val="00572EA8"/>
    <w:rsid w:val="00581AA0"/>
    <w:rsid w:val="00597345"/>
    <w:rsid w:val="005B14D3"/>
    <w:rsid w:val="005B2343"/>
    <w:rsid w:val="005C4A4A"/>
    <w:rsid w:val="005F3BBF"/>
    <w:rsid w:val="00602549"/>
    <w:rsid w:val="00620290"/>
    <w:rsid w:val="006233FD"/>
    <w:rsid w:val="00642452"/>
    <w:rsid w:val="00684F9E"/>
    <w:rsid w:val="00690144"/>
    <w:rsid w:val="006B52BC"/>
    <w:rsid w:val="006C73A0"/>
    <w:rsid w:val="006D3A20"/>
    <w:rsid w:val="006D742F"/>
    <w:rsid w:val="006E63E7"/>
    <w:rsid w:val="007140D2"/>
    <w:rsid w:val="00721B62"/>
    <w:rsid w:val="007224A3"/>
    <w:rsid w:val="00724E29"/>
    <w:rsid w:val="00752750"/>
    <w:rsid w:val="007642BC"/>
    <w:rsid w:val="00781768"/>
    <w:rsid w:val="0079183E"/>
    <w:rsid w:val="00794E1A"/>
    <w:rsid w:val="007C0F03"/>
    <w:rsid w:val="007C5A66"/>
    <w:rsid w:val="007C6675"/>
    <w:rsid w:val="007D4F45"/>
    <w:rsid w:val="007D6289"/>
    <w:rsid w:val="007E6D11"/>
    <w:rsid w:val="00816B34"/>
    <w:rsid w:val="00855DF7"/>
    <w:rsid w:val="00865A94"/>
    <w:rsid w:val="0088536A"/>
    <w:rsid w:val="008A5C11"/>
    <w:rsid w:val="008C0EFE"/>
    <w:rsid w:val="008C5E75"/>
    <w:rsid w:val="008D47AA"/>
    <w:rsid w:val="00910D86"/>
    <w:rsid w:val="00911E78"/>
    <w:rsid w:val="00920217"/>
    <w:rsid w:val="009219D0"/>
    <w:rsid w:val="00927F2E"/>
    <w:rsid w:val="00933CCB"/>
    <w:rsid w:val="00934F1F"/>
    <w:rsid w:val="00937556"/>
    <w:rsid w:val="00941430"/>
    <w:rsid w:val="00945970"/>
    <w:rsid w:val="009542D4"/>
    <w:rsid w:val="00960EC3"/>
    <w:rsid w:val="009B388C"/>
    <w:rsid w:val="009B4F98"/>
    <w:rsid w:val="009D1F6F"/>
    <w:rsid w:val="009D2246"/>
    <w:rsid w:val="009E1D99"/>
    <w:rsid w:val="009F618B"/>
    <w:rsid w:val="00A31126"/>
    <w:rsid w:val="00A47C46"/>
    <w:rsid w:val="00A520FD"/>
    <w:rsid w:val="00A62A58"/>
    <w:rsid w:val="00A67985"/>
    <w:rsid w:val="00A8233F"/>
    <w:rsid w:val="00AB0A62"/>
    <w:rsid w:val="00B21F3C"/>
    <w:rsid w:val="00B425B3"/>
    <w:rsid w:val="00B704E5"/>
    <w:rsid w:val="00B71D4C"/>
    <w:rsid w:val="00BA126B"/>
    <w:rsid w:val="00BA4708"/>
    <w:rsid w:val="00BA4C79"/>
    <w:rsid w:val="00BB1867"/>
    <w:rsid w:val="00BC4E86"/>
    <w:rsid w:val="00BC6BC5"/>
    <w:rsid w:val="00C026F8"/>
    <w:rsid w:val="00C40ED7"/>
    <w:rsid w:val="00C67099"/>
    <w:rsid w:val="00C7214F"/>
    <w:rsid w:val="00C8308E"/>
    <w:rsid w:val="00CA3AF7"/>
    <w:rsid w:val="00CD05D7"/>
    <w:rsid w:val="00CD1161"/>
    <w:rsid w:val="00CE2CEF"/>
    <w:rsid w:val="00CF70B2"/>
    <w:rsid w:val="00D0279F"/>
    <w:rsid w:val="00D03DB7"/>
    <w:rsid w:val="00D04188"/>
    <w:rsid w:val="00D041FC"/>
    <w:rsid w:val="00D05398"/>
    <w:rsid w:val="00D11C72"/>
    <w:rsid w:val="00D24DDF"/>
    <w:rsid w:val="00D27415"/>
    <w:rsid w:val="00D45644"/>
    <w:rsid w:val="00D55E10"/>
    <w:rsid w:val="00D606DC"/>
    <w:rsid w:val="00D7361C"/>
    <w:rsid w:val="00D741E6"/>
    <w:rsid w:val="00D90D15"/>
    <w:rsid w:val="00D94FA0"/>
    <w:rsid w:val="00DD4EB4"/>
    <w:rsid w:val="00DE1E2C"/>
    <w:rsid w:val="00DF1964"/>
    <w:rsid w:val="00E01CA3"/>
    <w:rsid w:val="00E03246"/>
    <w:rsid w:val="00E157EE"/>
    <w:rsid w:val="00E17BD5"/>
    <w:rsid w:val="00E21C96"/>
    <w:rsid w:val="00E460E0"/>
    <w:rsid w:val="00E9004D"/>
    <w:rsid w:val="00EA0AFA"/>
    <w:rsid w:val="00EA246A"/>
    <w:rsid w:val="00EA5AAF"/>
    <w:rsid w:val="00EB7524"/>
    <w:rsid w:val="00EC47C2"/>
    <w:rsid w:val="00EC6115"/>
    <w:rsid w:val="00F1462A"/>
    <w:rsid w:val="00F14BA0"/>
    <w:rsid w:val="00F42F1A"/>
    <w:rsid w:val="00F57BBC"/>
    <w:rsid w:val="00F6215E"/>
    <w:rsid w:val="00F74B1E"/>
    <w:rsid w:val="00F8079B"/>
    <w:rsid w:val="00FA190F"/>
    <w:rsid w:val="00FD1B30"/>
    <w:rsid w:val="00FD66B6"/>
    <w:rsid w:val="00FE4E2F"/>
    <w:rsid w:val="00FF0087"/>
    <w:rsid w:val="00FF390E"/>
    <w:rsid w:val="00FF54BC"/>
    <w:rsid w:val="00FF7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3D0D8-7516-4411-98B3-21B59831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0D2"/>
    <w:pPr>
      <w:spacing w:after="200" w:line="276" w:lineRule="auto"/>
    </w:pPr>
    <w:rPr>
      <w:sz w:val="22"/>
      <w:szCs w:val="22"/>
    </w:rPr>
  </w:style>
  <w:style w:type="paragraph" w:styleId="Nagwek1">
    <w:name w:val="heading 1"/>
    <w:basedOn w:val="Normalny"/>
    <w:next w:val="Normalny"/>
    <w:link w:val="Nagwek1Znak"/>
    <w:qFormat/>
    <w:rsid w:val="001F766F"/>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1F766F"/>
    <w:pPr>
      <w:keepNext/>
      <w:suppressAutoHyphens/>
      <w:overflowPunct w:val="0"/>
      <w:autoSpaceDE w:val="0"/>
      <w:spacing w:after="0" w:line="240" w:lineRule="auto"/>
      <w:textAlignment w:val="baseline"/>
      <w:outlineLvl w:val="1"/>
    </w:pPr>
    <w:rPr>
      <w:rFonts w:ascii="Times New Roman" w:hAnsi="Times New Roman"/>
      <w:b/>
      <w:bCs/>
      <w:i/>
      <w:iCs/>
      <w:color w:val="000000"/>
      <w:lang w:eastAsia="ar-SA"/>
    </w:rPr>
  </w:style>
  <w:style w:type="paragraph" w:styleId="Nagwek3">
    <w:name w:val="heading 3"/>
    <w:basedOn w:val="Normalny"/>
    <w:next w:val="Normalny"/>
    <w:link w:val="Nagwek3Znak"/>
    <w:unhideWhenUsed/>
    <w:qFormat/>
    <w:rsid w:val="001F766F"/>
    <w:pPr>
      <w:keepNext/>
      <w:keepLines/>
      <w:spacing w:before="200" w:after="0"/>
      <w:outlineLvl w:val="2"/>
    </w:pPr>
    <w:rPr>
      <w:rFonts w:asciiTheme="majorHAnsi" w:eastAsiaTheme="majorEastAsia" w:hAnsiTheme="majorHAnsi" w:cstheme="majorBidi"/>
      <w:b/>
      <w:bCs/>
      <w:color w:val="5B9BD5" w:themeColor="accent1"/>
      <w:lang w:val="en-US" w:eastAsia="en-US"/>
    </w:rPr>
  </w:style>
  <w:style w:type="paragraph" w:styleId="Nagwek4">
    <w:name w:val="heading 4"/>
    <w:basedOn w:val="Normalny"/>
    <w:next w:val="Normalny"/>
    <w:link w:val="Nagwek4Znak"/>
    <w:unhideWhenUsed/>
    <w:qFormat/>
    <w:rsid w:val="001F766F"/>
    <w:pPr>
      <w:keepNext/>
      <w:suppressAutoHyphens/>
      <w:spacing w:before="240" w:after="60" w:line="240" w:lineRule="auto"/>
      <w:outlineLvl w:val="3"/>
    </w:pPr>
    <w:rPr>
      <w:b/>
      <w:bCs/>
      <w:sz w:val="28"/>
      <w:szCs w:val="28"/>
      <w:lang w:eastAsia="ar-SA"/>
    </w:rPr>
  </w:style>
  <w:style w:type="paragraph" w:styleId="Nagwek5">
    <w:name w:val="heading 5"/>
    <w:basedOn w:val="Normalny"/>
    <w:next w:val="Normalny"/>
    <w:link w:val="Nagwek5Znak"/>
    <w:uiPriority w:val="9"/>
    <w:semiHidden/>
    <w:unhideWhenUsed/>
    <w:qFormat/>
    <w:rsid w:val="001F766F"/>
    <w:pPr>
      <w:keepNext/>
      <w:keepLines/>
      <w:spacing w:before="200" w:after="0"/>
      <w:outlineLvl w:val="4"/>
    </w:pPr>
    <w:rPr>
      <w:rFonts w:asciiTheme="majorHAnsi" w:eastAsiaTheme="majorEastAsia" w:hAnsiTheme="majorHAnsi" w:cstheme="majorBidi"/>
      <w:color w:val="1F4D78" w:themeColor="accent1" w:themeShade="7F"/>
      <w:lang w:val="en-US" w:eastAsia="en-US"/>
    </w:rPr>
  </w:style>
  <w:style w:type="paragraph" w:styleId="Nagwek6">
    <w:name w:val="heading 6"/>
    <w:basedOn w:val="Normalny"/>
    <w:next w:val="Normalny"/>
    <w:link w:val="Nagwek6Znak"/>
    <w:uiPriority w:val="9"/>
    <w:unhideWhenUsed/>
    <w:qFormat/>
    <w:rsid w:val="004D72C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1F766F"/>
    <w:pPr>
      <w:keepNext/>
      <w:keepLines/>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Nagwek9">
    <w:name w:val="heading 9"/>
    <w:basedOn w:val="Normalny"/>
    <w:next w:val="Normalny"/>
    <w:link w:val="Nagwek9Znak"/>
    <w:qFormat/>
    <w:rsid w:val="001F766F"/>
    <w:pPr>
      <w:spacing w:before="240" w:after="60" w:line="240" w:lineRule="auto"/>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66F"/>
    <w:rPr>
      <w:rFonts w:asciiTheme="majorHAnsi" w:eastAsiaTheme="majorEastAsia" w:hAnsiTheme="majorHAnsi" w:cstheme="majorBidi"/>
      <w:b/>
      <w:bCs/>
      <w:color w:val="2E74B5" w:themeColor="accent1" w:themeShade="BF"/>
      <w:sz w:val="28"/>
      <w:szCs w:val="28"/>
      <w:lang w:val="en-US" w:eastAsia="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1F766F"/>
    <w:rPr>
      <w:rFonts w:ascii="Times New Roman" w:hAnsi="Times New Roman"/>
      <w:b/>
      <w:bCs/>
      <w:i/>
      <w:iCs/>
      <w:color w:val="000000"/>
      <w:sz w:val="22"/>
      <w:szCs w:val="22"/>
      <w:lang w:eastAsia="ar-SA"/>
    </w:rPr>
  </w:style>
  <w:style w:type="character" w:customStyle="1" w:styleId="Nagwek3Znak">
    <w:name w:val="Nagłówek 3 Znak"/>
    <w:basedOn w:val="Domylnaczcionkaakapitu"/>
    <w:link w:val="Nagwek3"/>
    <w:rsid w:val="001F766F"/>
    <w:rPr>
      <w:rFonts w:asciiTheme="majorHAnsi" w:eastAsiaTheme="majorEastAsia" w:hAnsiTheme="majorHAnsi" w:cstheme="majorBidi"/>
      <w:b/>
      <w:bCs/>
      <w:color w:val="5B9BD5" w:themeColor="accent1"/>
      <w:sz w:val="22"/>
      <w:szCs w:val="22"/>
      <w:lang w:val="en-US" w:eastAsia="en-US"/>
    </w:rPr>
  </w:style>
  <w:style w:type="character" w:customStyle="1" w:styleId="Nagwek4Znak">
    <w:name w:val="Nagłówek 4 Znak"/>
    <w:basedOn w:val="Domylnaczcionkaakapitu"/>
    <w:link w:val="Nagwek4"/>
    <w:rsid w:val="001F766F"/>
    <w:rPr>
      <w:b/>
      <w:bCs/>
      <w:sz w:val="28"/>
      <w:szCs w:val="28"/>
      <w:lang w:eastAsia="ar-SA"/>
    </w:rPr>
  </w:style>
  <w:style w:type="character" w:customStyle="1" w:styleId="Nagwek5Znak">
    <w:name w:val="Nagłówek 5 Znak"/>
    <w:basedOn w:val="Domylnaczcionkaakapitu"/>
    <w:link w:val="Nagwek5"/>
    <w:uiPriority w:val="9"/>
    <w:semiHidden/>
    <w:rsid w:val="001F766F"/>
    <w:rPr>
      <w:rFonts w:asciiTheme="majorHAnsi" w:eastAsiaTheme="majorEastAsia" w:hAnsiTheme="majorHAnsi" w:cstheme="majorBidi"/>
      <w:color w:val="1F4D78" w:themeColor="accent1" w:themeShade="7F"/>
      <w:sz w:val="22"/>
      <w:szCs w:val="22"/>
      <w:lang w:val="en-US" w:eastAsia="en-US"/>
    </w:rPr>
  </w:style>
  <w:style w:type="character" w:customStyle="1" w:styleId="Nagwek7Znak">
    <w:name w:val="Nagłówek 7 Znak"/>
    <w:basedOn w:val="Domylnaczcionkaakapitu"/>
    <w:link w:val="Nagwek7"/>
    <w:uiPriority w:val="9"/>
    <w:semiHidden/>
    <w:rsid w:val="001F766F"/>
    <w:rPr>
      <w:rFonts w:asciiTheme="majorHAnsi" w:eastAsiaTheme="majorEastAsia" w:hAnsiTheme="majorHAnsi" w:cstheme="majorBidi"/>
      <w:i/>
      <w:iCs/>
      <w:color w:val="404040" w:themeColor="text1" w:themeTint="BF"/>
      <w:sz w:val="22"/>
      <w:szCs w:val="22"/>
      <w:lang w:val="en-US" w:eastAsia="en-US"/>
    </w:rPr>
  </w:style>
  <w:style w:type="character" w:customStyle="1" w:styleId="Nagwek9Znak">
    <w:name w:val="Nagłówek 9 Znak"/>
    <w:basedOn w:val="Domylnaczcionkaakapitu"/>
    <w:link w:val="Nagwek9"/>
    <w:rsid w:val="001F766F"/>
    <w:rPr>
      <w:rFonts w:ascii="Cambria" w:hAnsi="Cambria"/>
      <w:sz w:val="22"/>
      <w:szCs w:val="22"/>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unhideWhenUsed/>
    <w:rsid w:val="00794E1A"/>
    <w:pPr>
      <w:tabs>
        <w:tab w:val="center" w:pos="4536"/>
        <w:tab w:val="right" w:pos="9072"/>
      </w:tabs>
      <w:spacing w:after="0" w:line="240" w:lineRule="auto"/>
    </w:p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uiPriority w:val="99"/>
    <w:rsid w:val="00794E1A"/>
  </w:style>
  <w:style w:type="paragraph" w:styleId="Stopka">
    <w:name w:val="footer"/>
    <w:basedOn w:val="Normalny"/>
    <w:link w:val="StopkaZnak"/>
    <w:unhideWhenUsed/>
    <w:rsid w:val="00794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E1A"/>
  </w:style>
  <w:style w:type="paragraph" w:styleId="Tekstdymka">
    <w:name w:val="Balloon Text"/>
    <w:basedOn w:val="Normalny"/>
    <w:link w:val="TekstdymkaZnak"/>
    <w:unhideWhenUsed/>
    <w:rsid w:val="00794E1A"/>
    <w:pPr>
      <w:spacing w:after="0" w:line="240" w:lineRule="auto"/>
    </w:pPr>
    <w:rPr>
      <w:rFonts w:ascii="Tahoma" w:hAnsi="Tahoma" w:cs="Tahoma"/>
      <w:sz w:val="16"/>
      <w:szCs w:val="16"/>
    </w:rPr>
  </w:style>
  <w:style w:type="character" w:customStyle="1" w:styleId="TekstdymkaZnak">
    <w:name w:val="Tekst dymka Znak"/>
    <w:link w:val="Tekstdymka"/>
    <w:rsid w:val="00794E1A"/>
    <w:rPr>
      <w:rFonts w:ascii="Tahoma" w:hAnsi="Tahoma" w:cs="Tahoma"/>
      <w:sz w:val="16"/>
      <w:szCs w:val="16"/>
    </w:rPr>
  </w:style>
  <w:style w:type="character" w:styleId="Hipercze">
    <w:name w:val="Hyperlink"/>
    <w:uiPriority w:val="99"/>
    <w:unhideWhenUsed/>
    <w:rsid w:val="00794E1A"/>
    <w:rPr>
      <w:color w:val="0000FF"/>
      <w:u w:val="single"/>
    </w:rPr>
  </w:style>
  <w:style w:type="paragraph" w:styleId="Tekstpodstawowy">
    <w:name w:val="Body Text"/>
    <w:basedOn w:val="Normalny"/>
    <w:link w:val="TekstpodstawowyZnak"/>
    <w:rsid w:val="001F766F"/>
    <w:pPr>
      <w:jc w:val="center"/>
    </w:pPr>
    <w:rPr>
      <w:rFonts w:eastAsia="Calibri"/>
      <w:b/>
      <w:sz w:val="28"/>
      <w:szCs w:val="20"/>
      <w:lang w:val="en-US" w:eastAsia="en-US"/>
    </w:rPr>
  </w:style>
  <w:style w:type="character" w:customStyle="1" w:styleId="TekstpodstawowyZnak">
    <w:name w:val="Tekst podstawowy Znak"/>
    <w:basedOn w:val="Domylnaczcionkaakapitu"/>
    <w:link w:val="Tekstpodstawowy"/>
    <w:rsid w:val="001F766F"/>
    <w:rPr>
      <w:rFonts w:eastAsia="Calibri"/>
      <w:b/>
      <w:sz w:val="28"/>
      <w:lang w:val="en-US" w:eastAsia="en-US"/>
    </w:rPr>
  </w:style>
  <w:style w:type="paragraph" w:customStyle="1" w:styleId="Bezodstpw1">
    <w:name w:val="Bez odstępów1"/>
    <w:rsid w:val="001F766F"/>
    <w:rPr>
      <w:rFonts w:eastAsia="Calibri"/>
      <w:sz w:val="22"/>
      <w:szCs w:val="22"/>
      <w:lang w:val="en-US" w:eastAsia="en-US"/>
    </w:rPr>
  </w:style>
  <w:style w:type="paragraph" w:styleId="Tekstpodstawowy2">
    <w:name w:val="Body Text 2"/>
    <w:basedOn w:val="Normalny"/>
    <w:link w:val="Tekstpodstawowy2Znak"/>
    <w:rsid w:val="001F766F"/>
    <w:pPr>
      <w:spacing w:after="120" w:line="480" w:lineRule="auto"/>
    </w:pPr>
    <w:rPr>
      <w:rFonts w:eastAsia="Calibri"/>
      <w:lang w:val="en-US" w:eastAsia="en-US"/>
    </w:rPr>
  </w:style>
  <w:style w:type="character" w:customStyle="1" w:styleId="Tekstpodstawowy2Znak">
    <w:name w:val="Tekst podstawowy 2 Znak"/>
    <w:basedOn w:val="Domylnaczcionkaakapitu"/>
    <w:link w:val="Tekstpodstawowy2"/>
    <w:rsid w:val="001F766F"/>
    <w:rPr>
      <w:rFonts w:eastAsia="Calibri"/>
      <w:sz w:val="22"/>
      <w:szCs w:val="22"/>
      <w:lang w:val="en-US" w:eastAsia="en-US"/>
    </w:rPr>
  </w:style>
  <w:style w:type="paragraph" w:styleId="Tekstpodstawowywcity2">
    <w:name w:val="Body Text Indent 2"/>
    <w:basedOn w:val="Normalny"/>
    <w:link w:val="Tekstpodstawowywcity2Znak"/>
    <w:rsid w:val="001F766F"/>
    <w:pPr>
      <w:spacing w:after="120" w:line="480" w:lineRule="auto"/>
      <w:ind w:left="283"/>
    </w:pPr>
    <w:rPr>
      <w:rFonts w:eastAsia="Calibri"/>
      <w:lang w:val="en-US" w:eastAsia="en-US"/>
    </w:rPr>
  </w:style>
  <w:style w:type="character" w:customStyle="1" w:styleId="Tekstpodstawowywcity2Znak">
    <w:name w:val="Tekst podstawowy wcięty 2 Znak"/>
    <w:basedOn w:val="Domylnaczcionkaakapitu"/>
    <w:link w:val="Tekstpodstawowywcity2"/>
    <w:rsid w:val="001F766F"/>
    <w:rPr>
      <w:rFonts w:eastAsia="Calibri"/>
      <w:sz w:val="22"/>
      <w:szCs w:val="22"/>
      <w:lang w:val="en-US" w:eastAsia="en-US"/>
    </w:rPr>
  </w:style>
  <w:style w:type="paragraph" w:styleId="Tekstkomentarza">
    <w:name w:val="annotation text"/>
    <w:aliases w:val=" Znak"/>
    <w:basedOn w:val="Normalny"/>
    <w:link w:val="TekstkomentarzaZnak"/>
    <w:semiHidden/>
    <w:rsid w:val="001F766F"/>
    <w:pPr>
      <w:suppressAutoHyphens/>
      <w:spacing w:after="0" w:line="240" w:lineRule="auto"/>
    </w:pPr>
    <w:rPr>
      <w:rFonts w:ascii="Times New Roman" w:eastAsia="Calibri" w:hAnsi="Times New Roman"/>
      <w:sz w:val="20"/>
      <w:szCs w:val="20"/>
      <w:lang w:eastAsia="ar-SA"/>
    </w:rPr>
  </w:style>
  <w:style w:type="character" w:customStyle="1" w:styleId="TekstkomentarzaZnak">
    <w:name w:val="Tekst komentarza Znak"/>
    <w:aliases w:val=" Znak Znak"/>
    <w:basedOn w:val="Domylnaczcionkaakapitu"/>
    <w:link w:val="Tekstkomentarza"/>
    <w:semiHidden/>
    <w:rsid w:val="001F766F"/>
    <w:rPr>
      <w:rFonts w:ascii="Times New Roman" w:eastAsia="Calibri" w:hAnsi="Times New Roman"/>
      <w:lang w:eastAsia="ar-SA"/>
    </w:rPr>
  </w:style>
  <w:style w:type="paragraph" w:customStyle="1" w:styleId="BodyText21">
    <w:name w:val="Body Text 21"/>
    <w:basedOn w:val="Normalny"/>
    <w:rsid w:val="001F766F"/>
    <w:pPr>
      <w:spacing w:after="0" w:line="360" w:lineRule="atLeast"/>
      <w:jc w:val="both"/>
    </w:pPr>
    <w:rPr>
      <w:rFonts w:ascii="Times New Roman" w:hAnsi="Times New Roman"/>
      <w:sz w:val="24"/>
      <w:szCs w:val="20"/>
    </w:rPr>
  </w:style>
  <w:style w:type="paragraph" w:customStyle="1" w:styleId="Akapitzlist1">
    <w:name w:val="Akapit z listą1"/>
    <w:basedOn w:val="Normalny"/>
    <w:rsid w:val="001F766F"/>
    <w:pPr>
      <w:numPr>
        <w:numId w:val="4"/>
      </w:numPr>
      <w:suppressAutoHyphens/>
      <w:spacing w:after="0" w:line="240" w:lineRule="auto"/>
      <w:contextualSpacing/>
      <w:jc w:val="both"/>
    </w:pPr>
    <w:rPr>
      <w:rFonts w:ascii="Verdana" w:eastAsia="Calibri" w:hAnsi="Verdana" w:cs="Arial"/>
      <w:sz w:val="20"/>
      <w:szCs w:val="20"/>
      <w:lang w:eastAsia="ar-SA"/>
    </w:rPr>
  </w:style>
  <w:style w:type="paragraph" w:styleId="Tekstpodstawowywcity">
    <w:name w:val="Body Text Indent"/>
    <w:basedOn w:val="Normalny"/>
    <w:link w:val="TekstpodstawowywcityZnak"/>
    <w:rsid w:val="001F766F"/>
    <w:pPr>
      <w:spacing w:after="120"/>
      <w:ind w:left="283"/>
    </w:pPr>
    <w:rPr>
      <w:rFonts w:eastAsia="Calibri"/>
      <w:lang w:val="en-US" w:eastAsia="en-US"/>
    </w:rPr>
  </w:style>
  <w:style w:type="character" w:customStyle="1" w:styleId="TekstpodstawowywcityZnak">
    <w:name w:val="Tekst podstawowy wcięty Znak"/>
    <w:basedOn w:val="Domylnaczcionkaakapitu"/>
    <w:link w:val="Tekstpodstawowywcity"/>
    <w:rsid w:val="001F766F"/>
    <w:rPr>
      <w:rFonts w:eastAsia="Calibri"/>
      <w:sz w:val="22"/>
      <w:szCs w:val="22"/>
      <w:lang w:val="en-US" w:eastAsia="en-US"/>
    </w:rPr>
  </w:style>
  <w:style w:type="character" w:customStyle="1" w:styleId="ZnakZnak5">
    <w:name w:val="Znak Znak5"/>
    <w:basedOn w:val="Domylnaczcionkaakapitu"/>
    <w:locked/>
    <w:rsid w:val="001F766F"/>
    <w:rPr>
      <w:rFonts w:ascii="Calibri" w:hAnsi="Calibri" w:cs="Times New Roman"/>
      <w:b/>
      <w:sz w:val="20"/>
      <w:szCs w:val="20"/>
      <w:lang w:val="en-US"/>
    </w:rPr>
  </w:style>
  <w:style w:type="paragraph" w:customStyle="1" w:styleId="ListParagraph1">
    <w:name w:val="List Paragraph1"/>
    <w:basedOn w:val="Normalny"/>
    <w:rsid w:val="001F766F"/>
    <w:pPr>
      <w:suppressAutoHyphens/>
      <w:spacing w:after="0" w:line="240" w:lineRule="auto"/>
      <w:ind w:left="720" w:hanging="360"/>
      <w:contextualSpacing/>
      <w:jc w:val="both"/>
    </w:pPr>
    <w:rPr>
      <w:rFonts w:ascii="Verdana" w:hAnsi="Verdana" w:cs="Arial"/>
      <w:sz w:val="20"/>
      <w:szCs w:val="20"/>
      <w:lang w:eastAsia="ar-SA"/>
    </w:rPr>
  </w:style>
  <w:style w:type="paragraph" w:customStyle="1" w:styleId="Default">
    <w:name w:val="Default"/>
    <w:rsid w:val="001F766F"/>
    <w:pPr>
      <w:autoSpaceDE w:val="0"/>
      <w:autoSpaceDN w:val="0"/>
      <w:adjustRightInd w:val="0"/>
    </w:pPr>
    <w:rPr>
      <w:rFonts w:ascii="Times New Roman" w:hAnsi="Times New Roman"/>
      <w:color w:val="000000"/>
      <w:sz w:val="24"/>
      <w:szCs w:val="24"/>
    </w:rPr>
  </w:style>
  <w:style w:type="character" w:styleId="Numerstrony">
    <w:name w:val="page number"/>
    <w:basedOn w:val="Domylnaczcionkaakapitu"/>
    <w:rsid w:val="001F766F"/>
  </w:style>
  <w:style w:type="paragraph" w:styleId="NormalnyWeb">
    <w:name w:val="Normal (Web)"/>
    <w:basedOn w:val="Normalny"/>
    <w:rsid w:val="001F766F"/>
    <w:pPr>
      <w:spacing w:before="100" w:after="100" w:line="240" w:lineRule="auto"/>
      <w:jc w:val="both"/>
    </w:pPr>
    <w:rPr>
      <w:rFonts w:ascii="Arial Unicode MS" w:eastAsia="Arial Unicode MS" w:hAnsi="Arial Unicode MS" w:hint="eastAsia"/>
      <w:sz w:val="20"/>
      <w:szCs w:val="20"/>
    </w:rPr>
  </w:style>
  <w:style w:type="paragraph" w:styleId="Akapitzlist">
    <w:name w:val="List Paragraph"/>
    <w:basedOn w:val="Normalny"/>
    <w:qFormat/>
    <w:rsid w:val="001F766F"/>
    <w:pPr>
      <w:suppressAutoHyphens/>
      <w:spacing w:after="0" w:line="240" w:lineRule="auto"/>
      <w:ind w:left="720"/>
      <w:contextualSpacing/>
    </w:pPr>
    <w:rPr>
      <w:rFonts w:ascii="Times New Roman" w:hAnsi="Times New Roman"/>
      <w:sz w:val="24"/>
      <w:szCs w:val="24"/>
      <w:lang w:eastAsia="ar-SA"/>
    </w:rPr>
  </w:style>
  <w:style w:type="paragraph" w:styleId="Tytu">
    <w:name w:val="Title"/>
    <w:basedOn w:val="Normalny"/>
    <w:link w:val="TytuZnak"/>
    <w:qFormat/>
    <w:rsid w:val="001F766F"/>
    <w:pPr>
      <w:spacing w:after="0" w:line="240" w:lineRule="auto"/>
      <w:jc w:val="center"/>
    </w:pPr>
    <w:rPr>
      <w:rFonts w:ascii="Times New Roman" w:hAnsi="Times New Roman"/>
      <w:b/>
      <w:sz w:val="32"/>
      <w:szCs w:val="20"/>
      <w:u w:val="single"/>
    </w:rPr>
  </w:style>
  <w:style w:type="character" w:customStyle="1" w:styleId="TytuZnak">
    <w:name w:val="Tytuł Znak"/>
    <w:basedOn w:val="Domylnaczcionkaakapitu"/>
    <w:link w:val="Tytu"/>
    <w:rsid w:val="001F766F"/>
    <w:rPr>
      <w:rFonts w:ascii="Times New Roman" w:hAnsi="Times New Roman"/>
      <w:b/>
      <w:sz w:val="32"/>
      <w:u w:val="single"/>
    </w:rPr>
  </w:style>
  <w:style w:type="character" w:customStyle="1" w:styleId="st1">
    <w:name w:val="st1"/>
    <w:basedOn w:val="Domylnaczcionkaakapitu"/>
    <w:rsid w:val="001F766F"/>
  </w:style>
  <w:style w:type="character" w:styleId="Pogrubienie">
    <w:name w:val="Strong"/>
    <w:basedOn w:val="Domylnaczcionkaakapitu"/>
    <w:qFormat/>
    <w:rsid w:val="001F766F"/>
    <w:rPr>
      <w:b/>
      <w:bCs/>
    </w:rPr>
  </w:style>
  <w:style w:type="character" w:customStyle="1" w:styleId="MapadokumentuZnak">
    <w:name w:val="Mapa dokumentu Znak"/>
    <w:basedOn w:val="Domylnaczcionkaakapitu"/>
    <w:link w:val="Mapadokumentu"/>
    <w:semiHidden/>
    <w:rsid w:val="001F766F"/>
    <w:rPr>
      <w:rFonts w:ascii="Tahoma" w:eastAsia="Calibri" w:hAnsi="Tahoma" w:cs="Tahoma"/>
      <w:shd w:val="clear" w:color="auto" w:fill="000080"/>
      <w:lang w:val="en-US"/>
    </w:rPr>
  </w:style>
  <w:style w:type="paragraph" w:styleId="Mapadokumentu">
    <w:name w:val="Document Map"/>
    <w:basedOn w:val="Normalny"/>
    <w:link w:val="MapadokumentuZnak"/>
    <w:semiHidden/>
    <w:rsid w:val="001F766F"/>
    <w:pPr>
      <w:shd w:val="clear" w:color="auto" w:fill="000080"/>
    </w:pPr>
    <w:rPr>
      <w:rFonts w:ascii="Tahoma" w:eastAsia="Calibri" w:hAnsi="Tahoma" w:cs="Tahoma"/>
      <w:sz w:val="20"/>
      <w:szCs w:val="20"/>
      <w:lang w:val="en-US"/>
    </w:rPr>
  </w:style>
  <w:style w:type="character" w:customStyle="1" w:styleId="MapadokumentuZnak1">
    <w:name w:val="Mapa dokumentu Znak1"/>
    <w:basedOn w:val="Domylnaczcionkaakapitu"/>
    <w:uiPriority w:val="99"/>
    <w:semiHidden/>
    <w:rsid w:val="001F766F"/>
    <w:rPr>
      <w:rFonts w:ascii="Segoe UI" w:hAnsi="Segoe UI" w:cs="Segoe UI"/>
      <w:sz w:val="16"/>
      <w:szCs w:val="16"/>
    </w:rPr>
  </w:style>
  <w:style w:type="paragraph" w:customStyle="1" w:styleId="pkt1">
    <w:name w:val="pkt1"/>
    <w:basedOn w:val="Normalny"/>
    <w:rsid w:val="001F766F"/>
    <w:pPr>
      <w:spacing w:before="60" w:after="60" w:line="240" w:lineRule="auto"/>
      <w:ind w:left="850" w:hanging="425"/>
      <w:jc w:val="both"/>
    </w:pPr>
    <w:rPr>
      <w:rFonts w:ascii="Times New Roman" w:hAnsi="Times New Roman"/>
      <w:sz w:val="24"/>
      <w:szCs w:val="20"/>
    </w:rPr>
  </w:style>
  <w:style w:type="paragraph" w:styleId="Zwykytekst">
    <w:name w:val="Plain Text"/>
    <w:basedOn w:val="Normalny"/>
    <w:link w:val="ZwykytekstZnak"/>
    <w:uiPriority w:val="99"/>
    <w:rsid w:val="001F766F"/>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rsid w:val="001F766F"/>
    <w:rPr>
      <w:rFonts w:ascii="Courier New" w:hAnsi="Courier New"/>
    </w:rPr>
  </w:style>
  <w:style w:type="paragraph" w:customStyle="1" w:styleId="Aplikacjazwyky">
    <w:name w:val="Aplikacja zwykły"/>
    <w:basedOn w:val="Normalny"/>
    <w:rsid w:val="001F766F"/>
    <w:pPr>
      <w:spacing w:before="120" w:after="120" w:line="240" w:lineRule="auto"/>
      <w:jc w:val="both"/>
    </w:pPr>
    <w:rPr>
      <w:rFonts w:ascii="Times New Roman" w:hAnsi="Times New Roman"/>
      <w:sz w:val="24"/>
      <w:szCs w:val="24"/>
    </w:rPr>
  </w:style>
  <w:style w:type="paragraph" w:customStyle="1" w:styleId="Standard">
    <w:name w:val="Standard"/>
    <w:rsid w:val="001F766F"/>
    <w:pPr>
      <w:widowControl w:val="0"/>
      <w:autoSpaceDE w:val="0"/>
      <w:autoSpaceDN w:val="0"/>
      <w:adjustRightInd w:val="0"/>
    </w:pPr>
    <w:rPr>
      <w:rFonts w:ascii="Times New Roman" w:hAnsi="Times New Roman"/>
      <w:sz w:val="24"/>
      <w:szCs w:val="24"/>
    </w:rPr>
  </w:style>
  <w:style w:type="paragraph" w:customStyle="1" w:styleId="Tekstpodstawowy31">
    <w:name w:val="Tekst podstawowy 31"/>
    <w:basedOn w:val="Normalny"/>
    <w:rsid w:val="001F766F"/>
    <w:pPr>
      <w:overflowPunct w:val="0"/>
      <w:autoSpaceDE w:val="0"/>
      <w:autoSpaceDN w:val="0"/>
      <w:adjustRightInd w:val="0"/>
      <w:spacing w:after="0" w:line="360" w:lineRule="auto"/>
      <w:jc w:val="both"/>
      <w:textAlignment w:val="baseline"/>
    </w:pPr>
    <w:rPr>
      <w:rFonts w:ascii="Arial" w:hAnsi="Arial"/>
      <w:sz w:val="24"/>
      <w:szCs w:val="20"/>
      <w:lang w:val="en-US" w:eastAsia="en-US"/>
    </w:rPr>
  </w:style>
  <w:style w:type="paragraph" w:styleId="Lista">
    <w:name w:val="List"/>
    <w:basedOn w:val="Normalny"/>
    <w:rsid w:val="001F766F"/>
    <w:pPr>
      <w:spacing w:after="0" w:line="240" w:lineRule="auto"/>
      <w:ind w:left="283" w:hanging="283"/>
    </w:pPr>
    <w:rPr>
      <w:rFonts w:ascii="Times New Roman" w:hAnsi="Times New Roman"/>
      <w:sz w:val="20"/>
      <w:szCs w:val="20"/>
    </w:rPr>
  </w:style>
  <w:style w:type="paragraph" w:styleId="Lista2">
    <w:name w:val="List 2"/>
    <w:basedOn w:val="Normalny"/>
    <w:rsid w:val="001F766F"/>
    <w:pPr>
      <w:spacing w:after="0" w:line="240" w:lineRule="auto"/>
      <w:ind w:left="566" w:hanging="283"/>
    </w:pPr>
    <w:rPr>
      <w:rFonts w:ascii="Times New Roman" w:hAnsi="Times New Roman"/>
      <w:sz w:val="20"/>
      <w:szCs w:val="20"/>
    </w:rPr>
  </w:style>
  <w:style w:type="paragraph" w:styleId="Spistreci1">
    <w:name w:val="toc 1"/>
    <w:basedOn w:val="Normalny"/>
    <w:next w:val="Normalny"/>
    <w:autoRedefine/>
    <w:uiPriority w:val="39"/>
    <w:rsid w:val="001F766F"/>
    <w:pPr>
      <w:tabs>
        <w:tab w:val="right" w:leader="dot" w:pos="9335"/>
      </w:tabs>
      <w:suppressAutoHyphens/>
      <w:spacing w:after="0" w:line="240" w:lineRule="auto"/>
      <w:ind w:left="1418" w:hanging="1418"/>
    </w:pPr>
    <w:rPr>
      <w:rFonts w:ascii="Times New Roman" w:hAnsi="Times New Roman"/>
      <w:b/>
      <w:noProof/>
      <w:sz w:val="24"/>
      <w:szCs w:val="24"/>
      <w:lang w:eastAsia="ar-SA"/>
    </w:rPr>
  </w:style>
  <w:style w:type="paragraph" w:styleId="Spistreci2">
    <w:name w:val="toc 2"/>
    <w:basedOn w:val="Normalny"/>
    <w:next w:val="Normalny"/>
    <w:autoRedefine/>
    <w:uiPriority w:val="39"/>
    <w:rsid w:val="001F766F"/>
    <w:pPr>
      <w:tabs>
        <w:tab w:val="left" w:pos="1134"/>
        <w:tab w:val="right" w:leader="dot" w:pos="9335"/>
      </w:tabs>
      <w:suppressAutoHyphens/>
      <w:spacing w:after="0" w:line="240" w:lineRule="auto"/>
      <w:ind w:left="1701" w:hanging="283"/>
    </w:pPr>
    <w:rPr>
      <w:rFonts w:ascii="Times New Roman" w:hAnsi="Times New Roman"/>
      <w:sz w:val="24"/>
      <w:szCs w:val="24"/>
      <w:lang w:eastAsia="ar-SA"/>
    </w:rPr>
  </w:style>
  <w:style w:type="paragraph" w:styleId="Spistreci3">
    <w:name w:val="toc 3"/>
    <w:basedOn w:val="Normalny"/>
    <w:next w:val="Normalny"/>
    <w:autoRedefine/>
    <w:uiPriority w:val="39"/>
    <w:rsid w:val="001F766F"/>
    <w:pPr>
      <w:tabs>
        <w:tab w:val="right" w:leader="dot" w:pos="9335"/>
      </w:tabs>
      <w:suppressAutoHyphens/>
      <w:spacing w:after="0" w:line="240" w:lineRule="auto"/>
      <w:ind w:left="1985" w:hanging="284"/>
    </w:pPr>
    <w:rPr>
      <w:rFonts w:ascii="Times New Roman" w:hAnsi="Times New Roman"/>
      <w:sz w:val="24"/>
      <w:szCs w:val="24"/>
      <w:lang w:eastAsia="ar-SA"/>
    </w:rPr>
  </w:style>
  <w:style w:type="paragraph" w:customStyle="1" w:styleId="Tekstpodstawowy21">
    <w:name w:val="Tekst podstawowy 21"/>
    <w:basedOn w:val="Normalny"/>
    <w:rsid w:val="001F766F"/>
    <w:pPr>
      <w:tabs>
        <w:tab w:val="left" w:pos="8352"/>
      </w:tabs>
      <w:overflowPunct w:val="0"/>
      <w:autoSpaceDE w:val="0"/>
      <w:autoSpaceDN w:val="0"/>
      <w:adjustRightInd w:val="0"/>
      <w:spacing w:after="0" w:line="240" w:lineRule="auto"/>
    </w:pPr>
    <w:rPr>
      <w:rFonts w:ascii="Times New Roman" w:hAnsi="Times New Roman"/>
      <w:sz w:val="24"/>
      <w:szCs w:val="20"/>
    </w:rPr>
  </w:style>
  <w:style w:type="character" w:customStyle="1" w:styleId="WW8Num2z0">
    <w:name w:val="WW8Num2z0"/>
    <w:rsid w:val="001F766F"/>
    <w:rPr>
      <w:rFonts w:ascii="Symbol" w:eastAsia="Times New Roman" w:hAnsi="Symbol" w:cs="Arial"/>
    </w:rPr>
  </w:style>
  <w:style w:type="character" w:customStyle="1" w:styleId="WW8Num8z1">
    <w:name w:val="WW8Num8z1"/>
    <w:rsid w:val="001F766F"/>
    <w:rPr>
      <w:b w:val="0"/>
    </w:rPr>
  </w:style>
  <w:style w:type="character" w:customStyle="1" w:styleId="WW8Num11z0">
    <w:name w:val="WW8Num11z0"/>
    <w:rsid w:val="001F766F"/>
    <w:rPr>
      <w:rFonts w:ascii="Symbol" w:hAnsi="Symbol"/>
      <w:sz w:val="20"/>
    </w:rPr>
  </w:style>
  <w:style w:type="character" w:customStyle="1" w:styleId="WW8Num11z1">
    <w:name w:val="WW8Num11z1"/>
    <w:rsid w:val="001F766F"/>
    <w:rPr>
      <w:rFonts w:ascii="Courier New" w:hAnsi="Courier New"/>
      <w:sz w:val="20"/>
    </w:rPr>
  </w:style>
  <w:style w:type="character" w:customStyle="1" w:styleId="WW8Num11z2">
    <w:name w:val="WW8Num11z2"/>
    <w:rsid w:val="001F766F"/>
    <w:rPr>
      <w:rFonts w:ascii="Wingdings" w:hAnsi="Wingdings"/>
      <w:sz w:val="20"/>
    </w:rPr>
  </w:style>
  <w:style w:type="character" w:customStyle="1" w:styleId="WW8Num14z0">
    <w:name w:val="WW8Num14z0"/>
    <w:rsid w:val="001F766F"/>
    <w:rPr>
      <w:rFonts w:ascii="Arial" w:hAnsi="Arial"/>
      <w:b/>
      <w:sz w:val="24"/>
      <w:szCs w:val="24"/>
    </w:rPr>
  </w:style>
  <w:style w:type="character" w:customStyle="1" w:styleId="WW8Num16z0">
    <w:name w:val="WW8Num16z0"/>
    <w:rsid w:val="001F766F"/>
    <w:rPr>
      <w:b w:val="0"/>
    </w:rPr>
  </w:style>
  <w:style w:type="character" w:customStyle="1" w:styleId="WW8Num17z1">
    <w:name w:val="WW8Num17z1"/>
    <w:rsid w:val="001F766F"/>
    <w:rPr>
      <w:b/>
    </w:rPr>
  </w:style>
  <w:style w:type="character" w:customStyle="1" w:styleId="WW8Num18z1">
    <w:name w:val="WW8Num18z1"/>
    <w:rsid w:val="001F766F"/>
    <w:rPr>
      <w:b/>
    </w:rPr>
  </w:style>
  <w:style w:type="character" w:customStyle="1" w:styleId="Absatz-Standardschriftart">
    <w:name w:val="Absatz-Standardschriftart"/>
    <w:rsid w:val="001F766F"/>
  </w:style>
  <w:style w:type="character" w:customStyle="1" w:styleId="WW8Num2z1">
    <w:name w:val="WW8Num2z1"/>
    <w:rsid w:val="001F766F"/>
    <w:rPr>
      <w:rFonts w:ascii="Courier New" w:hAnsi="Courier New" w:cs="Courier New"/>
    </w:rPr>
  </w:style>
  <w:style w:type="character" w:customStyle="1" w:styleId="WW8Num2z2">
    <w:name w:val="WW8Num2z2"/>
    <w:rsid w:val="001F766F"/>
    <w:rPr>
      <w:rFonts w:ascii="Wingdings" w:hAnsi="Wingdings"/>
    </w:rPr>
  </w:style>
  <w:style w:type="character" w:customStyle="1" w:styleId="WW8Num2z3">
    <w:name w:val="WW8Num2z3"/>
    <w:rsid w:val="001F766F"/>
    <w:rPr>
      <w:rFonts w:ascii="Symbol" w:hAnsi="Symbol"/>
    </w:rPr>
  </w:style>
  <w:style w:type="character" w:customStyle="1" w:styleId="WW8Num12z0">
    <w:name w:val="WW8Num12z0"/>
    <w:rsid w:val="001F766F"/>
    <w:rPr>
      <w:rFonts w:ascii="Symbol" w:hAnsi="Symbol"/>
      <w:sz w:val="20"/>
    </w:rPr>
  </w:style>
  <w:style w:type="character" w:customStyle="1" w:styleId="WW8Num12z1">
    <w:name w:val="WW8Num12z1"/>
    <w:rsid w:val="001F766F"/>
    <w:rPr>
      <w:rFonts w:ascii="Courier New" w:hAnsi="Courier New"/>
      <w:sz w:val="20"/>
    </w:rPr>
  </w:style>
  <w:style w:type="character" w:customStyle="1" w:styleId="WW8Num12z2">
    <w:name w:val="WW8Num12z2"/>
    <w:rsid w:val="001F766F"/>
    <w:rPr>
      <w:rFonts w:ascii="Wingdings" w:hAnsi="Wingdings"/>
      <w:sz w:val="20"/>
    </w:rPr>
  </w:style>
  <w:style w:type="character" w:customStyle="1" w:styleId="WW8Num15z0">
    <w:name w:val="WW8Num15z0"/>
    <w:rsid w:val="001F766F"/>
    <w:rPr>
      <w:rFonts w:ascii="Arial" w:hAnsi="Arial"/>
      <w:b/>
      <w:sz w:val="24"/>
      <w:szCs w:val="24"/>
    </w:rPr>
  </w:style>
  <w:style w:type="character" w:customStyle="1" w:styleId="WW8Num17z0">
    <w:name w:val="WW8Num17z0"/>
    <w:rsid w:val="001F766F"/>
    <w:rPr>
      <w:b w:val="0"/>
    </w:rPr>
  </w:style>
  <w:style w:type="character" w:customStyle="1" w:styleId="WW8Num19z1">
    <w:name w:val="WW8Num19z1"/>
    <w:rsid w:val="001F766F"/>
    <w:rPr>
      <w:rFonts w:ascii="Times New Roman" w:eastAsia="Times New Roman" w:hAnsi="Times New Roman" w:cs="Times New Roman"/>
    </w:rPr>
  </w:style>
  <w:style w:type="character" w:customStyle="1" w:styleId="Domylnaczcionkaakapitu1">
    <w:name w:val="Domyślna czcionka akapitu1"/>
    <w:rsid w:val="001F766F"/>
  </w:style>
  <w:style w:type="character" w:customStyle="1" w:styleId="Znakinumeracji">
    <w:name w:val="Znaki numeracji"/>
    <w:rsid w:val="001F766F"/>
  </w:style>
  <w:style w:type="paragraph" w:customStyle="1" w:styleId="Nagwek10">
    <w:name w:val="Nagłówek1"/>
    <w:basedOn w:val="Normalny"/>
    <w:next w:val="Tekstpodstawowy"/>
    <w:rsid w:val="001F766F"/>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1F766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Indeks">
    <w:name w:val="Indeks"/>
    <w:basedOn w:val="Normalny"/>
    <w:rsid w:val="001F766F"/>
    <w:pPr>
      <w:suppressLineNumbers/>
      <w:suppressAutoHyphens/>
      <w:spacing w:after="0" w:line="240" w:lineRule="auto"/>
    </w:pPr>
    <w:rPr>
      <w:rFonts w:ascii="Times New Roman" w:hAnsi="Times New Roman" w:cs="Tahoma"/>
      <w:sz w:val="24"/>
      <w:szCs w:val="24"/>
      <w:lang w:eastAsia="ar-SA"/>
    </w:rPr>
  </w:style>
  <w:style w:type="character" w:customStyle="1" w:styleId="NagwekZnak1">
    <w:name w:val="Nagłówek Znak1"/>
    <w:basedOn w:val="Domylnaczcionkaakapitu"/>
    <w:rsid w:val="001F766F"/>
    <w:rPr>
      <w:rFonts w:ascii="Times New Roman" w:eastAsia="Times New Roman" w:hAnsi="Times New Roman" w:cs="Times New Roman"/>
      <w:sz w:val="24"/>
      <w:szCs w:val="24"/>
      <w:lang w:eastAsia="ar-SA"/>
    </w:rPr>
  </w:style>
  <w:style w:type="paragraph" w:customStyle="1" w:styleId="Zawartotabeli">
    <w:name w:val="Zawartość tabeli"/>
    <w:basedOn w:val="Normalny"/>
    <w:rsid w:val="001F766F"/>
    <w:pPr>
      <w:suppressLineNumbers/>
      <w:suppressAutoHyphens/>
      <w:spacing w:after="0" w:line="240" w:lineRule="auto"/>
    </w:pPr>
    <w:rPr>
      <w:rFonts w:ascii="Times New Roman" w:hAnsi="Times New Roman"/>
      <w:sz w:val="24"/>
      <w:szCs w:val="24"/>
      <w:lang w:eastAsia="ar-SA"/>
    </w:rPr>
  </w:style>
  <w:style w:type="paragraph" w:customStyle="1" w:styleId="Nagwektabeli">
    <w:name w:val="Nagłówek tabeli"/>
    <w:basedOn w:val="Zawartotabeli"/>
    <w:rsid w:val="001F766F"/>
    <w:pPr>
      <w:jc w:val="center"/>
    </w:pPr>
    <w:rPr>
      <w:b/>
      <w:bCs/>
    </w:rPr>
  </w:style>
  <w:style w:type="paragraph" w:customStyle="1" w:styleId="Zawartoramki">
    <w:name w:val="Zawartość ramki"/>
    <w:basedOn w:val="Tekstpodstawowy"/>
    <w:rsid w:val="001F766F"/>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przypisukocowegoZnak">
    <w:name w:val="Tekst przypisu końcowego Znak"/>
    <w:basedOn w:val="Domylnaczcionkaakapitu"/>
    <w:link w:val="Tekstprzypisukocowego"/>
    <w:semiHidden/>
    <w:rsid w:val="001F766F"/>
    <w:rPr>
      <w:rFonts w:ascii="Times New Roman" w:hAnsi="Times New Roman"/>
      <w:lang w:eastAsia="ar-SA"/>
    </w:rPr>
  </w:style>
  <w:style w:type="paragraph" w:styleId="Tekstprzypisukocowego">
    <w:name w:val="endnote text"/>
    <w:basedOn w:val="Normalny"/>
    <w:link w:val="TekstprzypisukocowegoZnak"/>
    <w:semiHidden/>
    <w:rsid w:val="001F766F"/>
    <w:pPr>
      <w:suppressAutoHyphens/>
      <w:spacing w:after="0" w:line="240" w:lineRule="auto"/>
    </w:pPr>
    <w:rPr>
      <w:rFonts w:ascii="Times New Roman" w:hAnsi="Times New Roman"/>
      <w:sz w:val="20"/>
      <w:szCs w:val="20"/>
      <w:lang w:eastAsia="ar-SA"/>
    </w:rPr>
  </w:style>
  <w:style w:type="character" w:customStyle="1" w:styleId="TekstprzypisukocowegoZnak1">
    <w:name w:val="Tekst przypisu końcowego Znak1"/>
    <w:basedOn w:val="Domylnaczcionkaakapitu"/>
    <w:uiPriority w:val="99"/>
    <w:semiHidden/>
    <w:rsid w:val="001F766F"/>
  </w:style>
  <w:style w:type="paragraph" w:customStyle="1" w:styleId="StylIwony">
    <w:name w:val="Styl Iwony"/>
    <w:basedOn w:val="Normalny"/>
    <w:rsid w:val="001F766F"/>
    <w:pPr>
      <w:overflowPunct w:val="0"/>
      <w:autoSpaceDE w:val="0"/>
      <w:autoSpaceDN w:val="0"/>
      <w:adjustRightInd w:val="0"/>
      <w:spacing w:before="120" w:after="120" w:line="240" w:lineRule="auto"/>
      <w:jc w:val="both"/>
      <w:textAlignment w:val="baseline"/>
    </w:pPr>
    <w:rPr>
      <w:rFonts w:ascii="Bookman Old Style" w:hAnsi="Bookman Old Style"/>
      <w:sz w:val="24"/>
      <w:szCs w:val="20"/>
    </w:rPr>
  </w:style>
  <w:style w:type="paragraph" w:customStyle="1" w:styleId="WW-Tekstpodstawowywcity2">
    <w:name w:val="WW-Tekst podstawowy wcięty 2"/>
    <w:basedOn w:val="Normalny"/>
    <w:rsid w:val="001F766F"/>
    <w:pPr>
      <w:widowControl w:val="0"/>
      <w:suppressAutoHyphens/>
      <w:spacing w:after="0" w:line="120" w:lineRule="atLeast"/>
      <w:ind w:left="284" w:hanging="284"/>
      <w:jc w:val="both"/>
    </w:pPr>
    <w:rPr>
      <w:rFonts w:ascii="Times New Roman" w:hAnsi="Times New Roman"/>
      <w:sz w:val="24"/>
      <w:szCs w:val="20"/>
      <w:lang w:eastAsia="en-US"/>
    </w:rPr>
  </w:style>
  <w:style w:type="paragraph" w:customStyle="1" w:styleId="xl63">
    <w:name w:val="xl63"/>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64">
    <w:name w:val="xl64"/>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8"/>
      <w:szCs w:val="18"/>
    </w:rPr>
  </w:style>
  <w:style w:type="paragraph" w:customStyle="1" w:styleId="xl65">
    <w:name w:val="xl65"/>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8"/>
      <w:szCs w:val="18"/>
    </w:rPr>
  </w:style>
  <w:style w:type="paragraph" w:customStyle="1" w:styleId="xl66">
    <w:name w:val="xl66"/>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8"/>
      <w:szCs w:val="18"/>
    </w:rPr>
  </w:style>
  <w:style w:type="paragraph" w:customStyle="1" w:styleId="xl67">
    <w:name w:val="xl67"/>
    <w:basedOn w:val="Normalny"/>
    <w:rsid w:val="001F766F"/>
    <w:pPr>
      <w:spacing w:before="100" w:beforeAutospacing="1" w:after="100" w:afterAutospacing="1" w:line="240" w:lineRule="auto"/>
      <w:textAlignment w:val="center"/>
    </w:pPr>
    <w:rPr>
      <w:rFonts w:ascii="Arial" w:hAnsi="Arial" w:cs="Arial"/>
      <w:sz w:val="18"/>
      <w:szCs w:val="18"/>
    </w:rPr>
  </w:style>
  <w:style w:type="paragraph" w:customStyle="1" w:styleId="xl68">
    <w:name w:val="xl68"/>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69">
    <w:name w:val="xl69"/>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rPr>
  </w:style>
  <w:style w:type="paragraph" w:customStyle="1" w:styleId="xl70">
    <w:name w:val="xl70"/>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71">
    <w:name w:val="xl71"/>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8"/>
      <w:szCs w:val="18"/>
    </w:rPr>
  </w:style>
  <w:style w:type="paragraph" w:customStyle="1" w:styleId="xl72">
    <w:name w:val="xl72"/>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i/>
      <w:iCs/>
      <w:sz w:val="18"/>
      <w:szCs w:val="18"/>
    </w:rPr>
  </w:style>
  <w:style w:type="paragraph" w:customStyle="1" w:styleId="xl73">
    <w:name w:val="xl73"/>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74">
    <w:name w:val="xl74"/>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5">
    <w:name w:val="xl75"/>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76">
    <w:name w:val="xl76"/>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77">
    <w:name w:val="xl77"/>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rPr>
  </w:style>
  <w:style w:type="paragraph" w:customStyle="1" w:styleId="xl78">
    <w:name w:val="xl78"/>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9">
    <w:name w:val="xl79"/>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0">
    <w:name w:val="xl80"/>
    <w:basedOn w:val="Normalny"/>
    <w:rsid w:val="001F7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81">
    <w:name w:val="xl81"/>
    <w:basedOn w:val="Normalny"/>
    <w:rsid w:val="001F766F"/>
    <w:pPr>
      <w:spacing w:before="100" w:beforeAutospacing="1" w:after="100" w:afterAutospacing="1" w:line="240" w:lineRule="auto"/>
      <w:textAlignment w:val="center"/>
    </w:pPr>
    <w:rPr>
      <w:rFonts w:ascii="Arial" w:hAnsi="Arial" w:cs="Arial"/>
      <w:b/>
      <w:bCs/>
      <w:sz w:val="18"/>
      <w:szCs w:val="18"/>
    </w:rPr>
  </w:style>
  <w:style w:type="paragraph" w:customStyle="1" w:styleId="xl82">
    <w:name w:val="xl82"/>
    <w:basedOn w:val="Normalny"/>
    <w:rsid w:val="001F76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83">
    <w:name w:val="xl83"/>
    <w:basedOn w:val="Normalny"/>
    <w:rsid w:val="001F766F"/>
    <w:pPr>
      <w:spacing w:before="100" w:beforeAutospacing="1" w:after="100" w:afterAutospacing="1" w:line="240" w:lineRule="auto"/>
      <w:jc w:val="center"/>
      <w:textAlignment w:val="center"/>
    </w:pPr>
    <w:rPr>
      <w:rFonts w:ascii="Arial" w:hAnsi="Arial" w:cs="Arial"/>
      <w:sz w:val="18"/>
      <w:szCs w:val="18"/>
    </w:rPr>
  </w:style>
  <w:style w:type="paragraph" w:customStyle="1" w:styleId="xl84">
    <w:name w:val="xl84"/>
    <w:basedOn w:val="Normalny"/>
    <w:rsid w:val="001F766F"/>
    <w:pPr>
      <w:spacing w:before="100" w:beforeAutospacing="1" w:after="100" w:afterAutospacing="1" w:line="240" w:lineRule="auto"/>
      <w:textAlignment w:val="center"/>
    </w:pPr>
    <w:rPr>
      <w:rFonts w:ascii="Arial" w:hAnsi="Arial" w:cs="Arial"/>
      <w:sz w:val="18"/>
      <w:szCs w:val="18"/>
    </w:rPr>
  </w:style>
  <w:style w:type="paragraph" w:customStyle="1" w:styleId="xl85">
    <w:name w:val="xl85"/>
    <w:basedOn w:val="Normalny"/>
    <w:rsid w:val="001F766F"/>
    <w:pPr>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Normalny"/>
    <w:rsid w:val="001F766F"/>
    <w:pPr>
      <w:spacing w:before="100" w:beforeAutospacing="1" w:after="100" w:afterAutospacing="1" w:line="240" w:lineRule="auto"/>
      <w:jc w:val="center"/>
      <w:textAlignment w:val="center"/>
    </w:pPr>
    <w:rPr>
      <w:rFonts w:ascii="Arial" w:hAnsi="Arial" w:cs="Arial"/>
      <w:sz w:val="18"/>
      <w:szCs w:val="18"/>
    </w:rPr>
  </w:style>
  <w:style w:type="paragraph" w:customStyle="1" w:styleId="xl87">
    <w:name w:val="xl87"/>
    <w:basedOn w:val="Normalny"/>
    <w:rsid w:val="001F766F"/>
    <w:pPr>
      <w:spacing w:before="100" w:beforeAutospacing="1" w:after="100" w:afterAutospacing="1" w:line="240" w:lineRule="auto"/>
      <w:jc w:val="center"/>
      <w:textAlignment w:val="center"/>
    </w:pPr>
    <w:rPr>
      <w:rFonts w:ascii="Arial" w:hAnsi="Arial" w:cs="Arial"/>
      <w:sz w:val="18"/>
      <w:szCs w:val="18"/>
    </w:rPr>
  </w:style>
  <w:style w:type="paragraph" w:customStyle="1" w:styleId="xl88">
    <w:name w:val="xl88"/>
    <w:basedOn w:val="Normalny"/>
    <w:rsid w:val="001F766F"/>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89">
    <w:name w:val="xl89"/>
    <w:basedOn w:val="Normalny"/>
    <w:rsid w:val="001F7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90">
    <w:name w:val="xl90"/>
    <w:basedOn w:val="Normalny"/>
    <w:rsid w:val="001F766F"/>
    <w:pPr>
      <w:spacing w:before="100" w:beforeAutospacing="1" w:after="100" w:afterAutospacing="1" w:line="240" w:lineRule="auto"/>
      <w:textAlignment w:val="center"/>
    </w:pPr>
    <w:rPr>
      <w:rFonts w:ascii="Arial" w:hAnsi="Arial" w:cs="Arial"/>
      <w:sz w:val="18"/>
      <w:szCs w:val="18"/>
    </w:rPr>
  </w:style>
  <w:style w:type="character" w:customStyle="1" w:styleId="TekstdymkaZnak1">
    <w:name w:val="Tekst dymka Znak1"/>
    <w:basedOn w:val="Domylnaczcionkaakapitu"/>
    <w:rsid w:val="001F766F"/>
    <w:rPr>
      <w:rFonts w:ascii="Tahoma" w:eastAsia="Times New Roman" w:hAnsi="Tahoma" w:cs="Tahoma"/>
      <w:sz w:val="16"/>
      <w:szCs w:val="16"/>
      <w:lang w:eastAsia="ar-SA"/>
    </w:rPr>
  </w:style>
  <w:style w:type="character" w:styleId="UyteHipercze">
    <w:name w:val="FollowedHyperlink"/>
    <w:basedOn w:val="Domylnaczcionkaakapitu"/>
    <w:uiPriority w:val="99"/>
    <w:unhideWhenUsed/>
    <w:rsid w:val="001F766F"/>
    <w:rPr>
      <w:color w:val="800080"/>
      <w:u w:val="single"/>
    </w:rPr>
  </w:style>
  <w:style w:type="paragraph" w:customStyle="1" w:styleId="xl91">
    <w:name w:val="xl91"/>
    <w:basedOn w:val="Normalny"/>
    <w:rsid w:val="001F766F"/>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92">
    <w:name w:val="xl92"/>
    <w:basedOn w:val="Normalny"/>
    <w:rsid w:val="001F766F"/>
    <w:pPr>
      <w:spacing w:before="100" w:beforeAutospacing="1" w:after="100" w:afterAutospacing="1" w:line="240" w:lineRule="auto"/>
      <w:textAlignment w:val="center"/>
    </w:pPr>
    <w:rPr>
      <w:rFonts w:ascii="Arial" w:hAnsi="Arial" w:cs="Arial"/>
      <w:sz w:val="18"/>
      <w:szCs w:val="18"/>
    </w:rPr>
  </w:style>
  <w:style w:type="paragraph" w:customStyle="1" w:styleId="xl93">
    <w:name w:val="xl93"/>
    <w:basedOn w:val="Normalny"/>
    <w:rsid w:val="001F76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Akapitzlist2">
    <w:name w:val="Akapit z listą2"/>
    <w:basedOn w:val="Normalny"/>
    <w:rsid w:val="001F766F"/>
    <w:pPr>
      <w:ind w:left="720"/>
      <w:contextualSpacing/>
    </w:pPr>
    <w:rPr>
      <w:rFonts w:eastAsia="Calibri"/>
      <w:lang w:val="en-US" w:eastAsia="en-US"/>
    </w:rPr>
  </w:style>
  <w:style w:type="table" w:styleId="Tabela-Siatka">
    <w:name w:val="Table Grid"/>
    <w:basedOn w:val="Standardowy"/>
    <w:uiPriority w:val="39"/>
    <w:rsid w:val="001F76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1F766F"/>
    <w:pPr>
      <w:suppressAutoHyphens/>
      <w:spacing w:after="120" w:line="240" w:lineRule="auto"/>
    </w:pPr>
    <w:rPr>
      <w:rFonts w:ascii="Times New Roman" w:hAnsi="Times New Roman"/>
      <w:sz w:val="16"/>
      <w:szCs w:val="16"/>
      <w:lang w:eastAsia="ar-SA"/>
    </w:rPr>
  </w:style>
  <w:style w:type="character" w:customStyle="1" w:styleId="Tekstpodstawowy3Znak">
    <w:name w:val="Tekst podstawowy 3 Znak"/>
    <w:basedOn w:val="Domylnaczcionkaakapitu"/>
    <w:link w:val="Tekstpodstawowy3"/>
    <w:uiPriority w:val="99"/>
    <w:rsid w:val="001F766F"/>
    <w:rPr>
      <w:rFonts w:ascii="Times New Roman" w:hAnsi="Times New Roman"/>
      <w:sz w:val="16"/>
      <w:szCs w:val="16"/>
      <w:lang w:eastAsia="ar-SA"/>
    </w:rPr>
  </w:style>
  <w:style w:type="paragraph" w:customStyle="1" w:styleId="Obszartekstu">
    <w:name w:val="Obszar tekstu"/>
    <w:basedOn w:val="Normalny"/>
    <w:rsid w:val="001F766F"/>
    <w:pPr>
      <w:autoSpaceDE w:val="0"/>
      <w:autoSpaceDN w:val="0"/>
      <w:adjustRightInd w:val="0"/>
      <w:spacing w:after="0" w:line="240" w:lineRule="auto"/>
      <w:jc w:val="center"/>
    </w:pPr>
    <w:rPr>
      <w:rFonts w:ascii="Times New Roman" w:hAnsi="Times New Roman"/>
      <w:b/>
      <w:bCs/>
      <w:sz w:val="32"/>
      <w:szCs w:val="32"/>
    </w:rPr>
  </w:style>
  <w:style w:type="paragraph" w:customStyle="1" w:styleId="Bartek">
    <w:name w:val="Bartek"/>
    <w:basedOn w:val="Normalny"/>
    <w:rsid w:val="001F766F"/>
    <w:pPr>
      <w:overflowPunct w:val="0"/>
      <w:autoSpaceDE w:val="0"/>
      <w:autoSpaceDN w:val="0"/>
      <w:adjustRightInd w:val="0"/>
      <w:spacing w:after="0" w:line="240" w:lineRule="auto"/>
    </w:pPr>
    <w:rPr>
      <w:rFonts w:ascii="Times New Roman" w:hAnsi="Times New Roman"/>
      <w:sz w:val="28"/>
      <w:szCs w:val="20"/>
    </w:rPr>
  </w:style>
  <w:style w:type="paragraph" w:customStyle="1" w:styleId="WW-NormalnyWeb">
    <w:name w:val="WW-Normalny (Web)"/>
    <w:basedOn w:val="Normalny"/>
    <w:rsid w:val="001F766F"/>
    <w:pPr>
      <w:suppressAutoHyphens/>
      <w:spacing w:before="280" w:after="280" w:line="240" w:lineRule="auto"/>
      <w:jc w:val="both"/>
    </w:pPr>
    <w:rPr>
      <w:rFonts w:ascii="Times New Roman" w:hAnsi="Times New Roman"/>
      <w:sz w:val="20"/>
      <w:szCs w:val="24"/>
    </w:rPr>
  </w:style>
  <w:style w:type="character" w:customStyle="1" w:styleId="tekstdokbold">
    <w:name w:val="tekst dok. bold"/>
    <w:rsid w:val="00EB7524"/>
    <w:rPr>
      <w:b/>
      <w:bCs/>
    </w:rPr>
  </w:style>
  <w:style w:type="paragraph" w:customStyle="1" w:styleId="Style7">
    <w:name w:val="Style7"/>
    <w:basedOn w:val="Normalny"/>
    <w:uiPriority w:val="99"/>
    <w:rsid w:val="00FD66B6"/>
    <w:pPr>
      <w:widowControl w:val="0"/>
      <w:autoSpaceDE w:val="0"/>
      <w:autoSpaceDN w:val="0"/>
      <w:adjustRightInd w:val="0"/>
      <w:spacing w:after="0" w:line="216" w:lineRule="atLeast"/>
      <w:jc w:val="center"/>
    </w:pPr>
    <w:rPr>
      <w:rFonts w:ascii="Verdana" w:hAnsi="Verdana"/>
      <w:sz w:val="20"/>
      <w:szCs w:val="20"/>
    </w:rPr>
  </w:style>
  <w:style w:type="character" w:customStyle="1" w:styleId="FontStyle17">
    <w:name w:val="Font Style17"/>
    <w:uiPriority w:val="99"/>
    <w:rsid w:val="00FD66B6"/>
    <w:rPr>
      <w:rFonts w:ascii="Arial Unicode MS" w:eastAsia="Times New Roman"/>
      <w:sz w:val="18"/>
    </w:rPr>
  </w:style>
  <w:style w:type="paragraph" w:styleId="Tekstpodstawowywcity3">
    <w:name w:val="Body Text Indent 3"/>
    <w:basedOn w:val="Normalny"/>
    <w:link w:val="Tekstpodstawowywcity3Znak"/>
    <w:uiPriority w:val="99"/>
    <w:semiHidden/>
    <w:unhideWhenUsed/>
    <w:rsid w:val="00BA4C79"/>
    <w:pPr>
      <w:spacing w:after="120"/>
      <w:ind w:left="283"/>
    </w:pPr>
    <w:rPr>
      <w:sz w:val="16"/>
      <w:szCs w:val="16"/>
    </w:rPr>
  </w:style>
  <w:style w:type="character" w:customStyle="1" w:styleId="Tekstpodstawowywcity3Znak">
    <w:name w:val="Tekst podstawowy wcięty 3 Znak"/>
    <w:basedOn w:val="Domylnaczcionkaakapitu"/>
    <w:link w:val="Tekstpodstawowywcity3"/>
    <w:rsid w:val="00BA4C79"/>
    <w:rPr>
      <w:sz w:val="16"/>
      <w:szCs w:val="16"/>
    </w:rPr>
  </w:style>
  <w:style w:type="paragraph" w:styleId="Listapunktowana2">
    <w:name w:val="List Bullet 2"/>
    <w:basedOn w:val="Normalny"/>
    <w:rsid w:val="00BA4C79"/>
    <w:pPr>
      <w:numPr>
        <w:numId w:val="25"/>
      </w:numPr>
      <w:spacing w:after="0" w:line="240" w:lineRule="auto"/>
    </w:pPr>
    <w:rPr>
      <w:rFonts w:ascii="Times New Roman" w:hAnsi="Times New Roman"/>
      <w:sz w:val="20"/>
      <w:szCs w:val="20"/>
      <w:lang w:val="en-GB"/>
    </w:rPr>
  </w:style>
  <w:style w:type="character" w:customStyle="1" w:styleId="ZwykytekstZnak1">
    <w:name w:val="Zwykły tekst Znak1"/>
    <w:uiPriority w:val="99"/>
    <w:locked/>
    <w:rsid w:val="00BA4C79"/>
    <w:rPr>
      <w:rFonts w:ascii="Courier New" w:eastAsia="Times New Roman" w:hAnsi="Courier New" w:cs="Courier New"/>
      <w:sz w:val="20"/>
      <w:szCs w:val="20"/>
      <w:lang w:eastAsia="pl-PL"/>
    </w:rPr>
  </w:style>
  <w:style w:type="character" w:customStyle="1" w:styleId="Nagwek6Znak">
    <w:name w:val="Nagłówek 6 Znak"/>
    <w:basedOn w:val="Domylnaczcionkaakapitu"/>
    <w:link w:val="Nagwek6"/>
    <w:uiPriority w:val="9"/>
    <w:rsid w:val="004D72CE"/>
    <w:rPr>
      <w:rFonts w:asciiTheme="majorHAnsi" w:eastAsiaTheme="majorEastAsia" w:hAnsiTheme="majorHAnsi" w:cstheme="majorBidi"/>
      <w:i/>
      <w:iCs/>
      <w:color w:val="1F4D78" w:themeColor="accent1" w:themeShade="7F"/>
      <w:sz w:val="22"/>
      <w:szCs w:val="22"/>
    </w:rPr>
  </w:style>
  <w:style w:type="paragraph" w:customStyle="1" w:styleId="Zwykytekst1">
    <w:name w:val="Zwykły tekst1"/>
    <w:basedOn w:val="Normalny"/>
    <w:rsid w:val="004D72CE"/>
    <w:pPr>
      <w:suppressAutoHyphens/>
      <w:spacing w:after="0" w:line="240" w:lineRule="auto"/>
    </w:pPr>
    <w:rPr>
      <w:rFonts w:ascii="Courier New" w:hAnsi="Courier New" w:cs="Courier New"/>
      <w:sz w:val="20"/>
      <w:szCs w:val="20"/>
      <w:lang w:eastAsia="ar-SA"/>
    </w:rPr>
  </w:style>
  <w:style w:type="paragraph" w:customStyle="1" w:styleId="punkt1">
    <w:name w:val="punkt 1)"/>
    <w:rsid w:val="0030543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ind w:left="56"/>
    </w:pPr>
    <w:rPr>
      <w:rFonts w:ascii="Times New Roman" w:hAnsi="Times New Roman"/>
      <w:sz w:val="18"/>
      <w:szCs w:val="18"/>
    </w:rPr>
  </w:style>
  <w:style w:type="paragraph" w:customStyle="1" w:styleId="1">
    <w:name w:val="1"/>
    <w:rsid w:val="0030543C"/>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Calibri" w:hAnsi="Univers-PL"/>
      <w:sz w:val="19"/>
    </w:rPr>
  </w:style>
  <w:style w:type="paragraph" w:customStyle="1" w:styleId="tytII">
    <w:name w:val="tyt II"/>
    <w:rsid w:val="0030543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33" w:after="320" w:line="233" w:lineRule="atLeast"/>
      <w:jc w:val="center"/>
    </w:pPr>
    <w:rPr>
      <w:rFonts w:ascii="Times New Roman" w:hAnsi="Times New Roman"/>
      <w:b/>
      <w:bCs/>
    </w:rPr>
  </w:style>
  <w:style w:type="character" w:customStyle="1" w:styleId="Teksttreci">
    <w:name w:val="Tekst treści"/>
    <w:rsid w:val="009D1F6F"/>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Domylnaczcionkaakapitu2">
    <w:name w:val="Domyślna czcionka akapitu2"/>
    <w:rsid w:val="00A8233F"/>
  </w:style>
  <w:style w:type="paragraph" w:customStyle="1" w:styleId="Normalny1">
    <w:name w:val="Normalny1"/>
    <w:rsid w:val="00A8233F"/>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 w:type="paragraph" w:customStyle="1" w:styleId="p">
    <w:name w:val="p"/>
    <w:rsid w:val="00A8233F"/>
    <w:pPr>
      <w:widowControl w:val="0"/>
      <w:suppressAutoHyphens/>
      <w:autoSpaceDE w:val="0"/>
      <w:spacing w:before="20" w:after="40" w:line="40" w:lineRule="atLeast"/>
      <w:jc w:val="both"/>
    </w:pPr>
    <w:rPr>
      <w:rFonts w:ascii="Helvetica" w:eastAsia="Arial" w:hAnsi="Helvetica" w:cs="Helvetica"/>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gor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teatr-gor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1D541-1891-4103-883F-2CBB0622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61</Pages>
  <Words>21565</Words>
  <Characters>129396</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150660</CharactersWithSpaces>
  <SharedDoc>false</SharedDoc>
  <HLinks>
    <vt:vector size="6" baseType="variant">
      <vt:variant>
        <vt:i4>3932244</vt:i4>
      </vt:variant>
      <vt:variant>
        <vt:i4>0</vt:i4>
      </vt:variant>
      <vt:variant>
        <vt:i4>0</vt:i4>
      </vt:variant>
      <vt:variant>
        <vt:i4>5</vt:i4>
      </vt:variant>
      <vt:variant>
        <vt:lpwstr>mailto:sekretariat@teatr-gorzow.pl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Teatr</dc:creator>
  <cp:keywords/>
  <cp:lastModifiedBy>DZG</cp:lastModifiedBy>
  <cp:revision>7</cp:revision>
  <cp:lastPrinted>2016-04-08T12:19:00Z</cp:lastPrinted>
  <dcterms:created xsi:type="dcterms:W3CDTF">2016-04-11T11:15:00Z</dcterms:created>
  <dcterms:modified xsi:type="dcterms:W3CDTF">2016-04-11T12:18:00Z</dcterms:modified>
</cp:coreProperties>
</file>